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A10" w:rsidRPr="000D43EC" w:rsidRDefault="00270A10" w:rsidP="0016491A">
      <w:pPr>
        <w:spacing w:line="288" w:lineRule="auto"/>
        <w:jc w:val="center"/>
        <w:rPr>
          <w:rFonts w:ascii="Sylfaen" w:hAnsi="Sylfaen"/>
          <w:b/>
          <w:sz w:val="52"/>
          <w:u w:val="single"/>
          <w:lang w:val="ru-RU"/>
        </w:rPr>
      </w:pPr>
      <w:bookmarkStart w:id="0" w:name="_GoBack"/>
      <w:bookmarkEnd w:id="0"/>
      <w:r w:rsidRPr="000D43EC">
        <w:rPr>
          <w:rFonts w:ascii="Sylfaen" w:hAnsi="Sylfaen"/>
          <w:b/>
          <w:sz w:val="52"/>
          <w:u w:val="single"/>
          <w:lang w:val="ru-RU"/>
        </w:rPr>
        <w:t>ՄԱՍ 1-ին</w:t>
      </w:r>
    </w:p>
    <w:p w:rsidR="00270A10" w:rsidRPr="000D43EC" w:rsidRDefault="00270A10" w:rsidP="0016491A">
      <w:pPr>
        <w:spacing w:line="288" w:lineRule="auto"/>
        <w:jc w:val="center"/>
        <w:rPr>
          <w:rFonts w:ascii="Sylfaen" w:hAnsi="Sylfaen"/>
          <w:lang w:val="ru-RU"/>
        </w:rPr>
      </w:pPr>
    </w:p>
    <w:p w:rsidR="00270A10" w:rsidRPr="000D43EC" w:rsidRDefault="00270A10" w:rsidP="0016491A">
      <w:pPr>
        <w:spacing w:line="288" w:lineRule="auto"/>
        <w:jc w:val="center"/>
        <w:rPr>
          <w:rFonts w:ascii="Sylfaen" w:hAnsi="Sylfaen"/>
          <w:lang w:val="ru-RU"/>
        </w:rPr>
      </w:pPr>
    </w:p>
    <w:p w:rsidR="00270A10" w:rsidRPr="000D43EC" w:rsidRDefault="00270A10" w:rsidP="0016491A">
      <w:pPr>
        <w:spacing w:line="288" w:lineRule="auto"/>
        <w:jc w:val="center"/>
        <w:rPr>
          <w:rFonts w:ascii="Sylfaen" w:hAnsi="Sylfaen"/>
          <w:b/>
          <w:sz w:val="32"/>
          <w:lang w:val="ru-RU"/>
        </w:rPr>
      </w:pPr>
      <w:r w:rsidRPr="000D43EC">
        <w:rPr>
          <w:rFonts w:ascii="Sylfaen" w:hAnsi="Sylfaen"/>
          <w:b/>
          <w:sz w:val="32"/>
          <w:lang w:val="ru-RU"/>
        </w:rPr>
        <w:t>Խոշտանգումների դեմ պայքարում անհրաժեշտ օ</w:t>
      </w:r>
      <w:r w:rsidRPr="000D43EC">
        <w:rPr>
          <w:rFonts w:ascii="Sylfaen" w:hAnsi="Sylfaen"/>
          <w:b/>
          <w:sz w:val="32"/>
        </w:rPr>
        <w:t>րենսդրական</w:t>
      </w:r>
      <w:r w:rsidRPr="000D43EC">
        <w:rPr>
          <w:rFonts w:ascii="Sylfaen" w:hAnsi="Sylfaen"/>
          <w:b/>
          <w:sz w:val="32"/>
          <w:lang w:val="ru-RU"/>
        </w:rPr>
        <w:t xml:space="preserve"> բարեփոխումների փաթեթ</w:t>
      </w:r>
    </w:p>
    <w:p w:rsidR="00270A10" w:rsidRPr="000D43EC" w:rsidRDefault="00270A10" w:rsidP="0016491A">
      <w:pPr>
        <w:spacing w:line="288" w:lineRule="auto"/>
        <w:jc w:val="both"/>
        <w:rPr>
          <w:rFonts w:ascii="Sylfaen" w:hAnsi="Sylfaen"/>
          <w:b/>
          <w:sz w:val="40"/>
          <w:lang w:val="ru-RU"/>
        </w:rPr>
      </w:pPr>
    </w:p>
    <w:p w:rsidR="00270A10" w:rsidRPr="000D43EC" w:rsidRDefault="00270A10" w:rsidP="0016491A">
      <w:pPr>
        <w:spacing w:line="288" w:lineRule="auto"/>
        <w:jc w:val="both"/>
        <w:rPr>
          <w:rFonts w:ascii="Sylfaen" w:hAnsi="Sylfaen"/>
          <w:sz w:val="18"/>
          <w:lang w:val="ru-RU"/>
        </w:rPr>
      </w:pPr>
    </w:p>
    <w:p w:rsidR="009F208C" w:rsidRDefault="00270A10" w:rsidP="009F208C">
      <w:pPr>
        <w:spacing w:line="288" w:lineRule="auto"/>
        <w:ind w:firstLine="708"/>
        <w:jc w:val="both"/>
        <w:rPr>
          <w:rFonts w:ascii="Sylfaen" w:hAnsi="Sylfaen"/>
          <w:sz w:val="24"/>
          <w:lang w:val="ru-RU"/>
        </w:rPr>
      </w:pPr>
      <w:r w:rsidRPr="000D43EC">
        <w:rPr>
          <w:rFonts w:ascii="Sylfaen" w:hAnsi="Sylfaen" w:cs="Sylfaen"/>
          <w:sz w:val="24"/>
          <w:lang w:val="ru-RU"/>
        </w:rPr>
        <w:t>«</w:t>
      </w:r>
      <w:r w:rsidRPr="000D43EC">
        <w:rPr>
          <w:rFonts w:ascii="Sylfaen" w:hAnsi="Sylfaen" w:cs="Sylfaen"/>
          <w:sz w:val="24"/>
        </w:rPr>
        <w:t>Խ</w:t>
      </w:r>
      <w:r w:rsidRPr="000D43EC">
        <w:rPr>
          <w:rFonts w:ascii="Sylfaen" w:hAnsi="Sylfaen"/>
          <w:sz w:val="24"/>
        </w:rPr>
        <w:t>ոշտանգման</w:t>
      </w:r>
      <w:r w:rsidRPr="000D43EC">
        <w:rPr>
          <w:rFonts w:ascii="Sylfaen" w:hAnsi="Sylfaen"/>
          <w:sz w:val="24"/>
          <w:lang w:val="ru-RU"/>
        </w:rPr>
        <w:t xml:space="preserve"> </w:t>
      </w:r>
      <w:r w:rsidRPr="000D43EC">
        <w:rPr>
          <w:rFonts w:ascii="Sylfaen" w:hAnsi="Sylfaen"/>
          <w:sz w:val="24"/>
        </w:rPr>
        <w:t>և</w:t>
      </w:r>
      <w:r w:rsidRPr="000D43EC">
        <w:rPr>
          <w:rFonts w:ascii="Sylfaen" w:hAnsi="Sylfaen"/>
          <w:sz w:val="24"/>
          <w:lang w:val="ru-RU"/>
        </w:rPr>
        <w:t xml:space="preserve"> </w:t>
      </w:r>
      <w:r w:rsidRPr="000D43EC">
        <w:rPr>
          <w:rFonts w:ascii="Sylfaen" w:hAnsi="Sylfaen"/>
          <w:sz w:val="24"/>
        </w:rPr>
        <w:t>վատ</w:t>
      </w:r>
      <w:r w:rsidRPr="000D43EC">
        <w:rPr>
          <w:rFonts w:ascii="Sylfaen" w:hAnsi="Sylfaen"/>
          <w:sz w:val="24"/>
          <w:lang w:val="ru-RU"/>
        </w:rPr>
        <w:t xml:space="preserve"> </w:t>
      </w:r>
      <w:r w:rsidRPr="000D43EC">
        <w:rPr>
          <w:rFonts w:ascii="Sylfaen" w:hAnsi="Sylfaen"/>
          <w:sz w:val="24"/>
        </w:rPr>
        <w:t>վերաբերմունքի</w:t>
      </w:r>
      <w:r w:rsidRPr="000D43EC">
        <w:rPr>
          <w:rFonts w:ascii="Sylfaen" w:hAnsi="Sylfaen"/>
          <w:sz w:val="24"/>
          <w:lang w:val="ru-RU"/>
        </w:rPr>
        <w:t xml:space="preserve"> </w:t>
      </w:r>
      <w:r w:rsidRPr="000D43EC">
        <w:rPr>
          <w:rFonts w:ascii="Sylfaen" w:hAnsi="Sylfaen"/>
          <w:sz w:val="24"/>
        </w:rPr>
        <w:t>այլ</w:t>
      </w:r>
      <w:r w:rsidRPr="000D43EC">
        <w:rPr>
          <w:rFonts w:ascii="Sylfaen" w:hAnsi="Sylfaen"/>
          <w:sz w:val="24"/>
          <w:lang w:val="ru-RU"/>
        </w:rPr>
        <w:t xml:space="preserve"> </w:t>
      </w:r>
      <w:r w:rsidRPr="000D43EC">
        <w:rPr>
          <w:rFonts w:ascii="Sylfaen" w:hAnsi="Sylfaen"/>
          <w:sz w:val="24"/>
        </w:rPr>
        <w:t>դրսևորումների</w:t>
      </w:r>
      <w:r w:rsidRPr="000D43EC">
        <w:rPr>
          <w:rFonts w:ascii="Sylfaen" w:hAnsi="Sylfaen"/>
          <w:sz w:val="24"/>
          <w:lang w:val="ru-RU"/>
        </w:rPr>
        <w:t xml:space="preserve"> </w:t>
      </w:r>
      <w:r w:rsidRPr="000D43EC">
        <w:rPr>
          <w:rFonts w:ascii="Sylfaen" w:hAnsi="Sylfaen"/>
          <w:sz w:val="24"/>
        </w:rPr>
        <w:t>քրեականացման</w:t>
      </w:r>
      <w:r w:rsidRPr="000D43EC">
        <w:rPr>
          <w:rFonts w:ascii="Sylfaen" w:hAnsi="Sylfaen"/>
          <w:sz w:val="24"/>
          <w:lang w:val="ru-RU"/>
        </w:rPr>
        <w:t xml:space="preserve">, </w:t>
      </w:r>
      <w:r w:rsidRPr="000D43EC">
        <w:rPr>
          <w:rFonts w:ascii="Sylfaen" w:hAnsi="Sylfaen"/>
          <w:sz w:val="24"/>
        </w:rPr>
        <w:t>կանխման</w:t>
      </w:r>
      <w:r w:rsidRPr="000D43EC">
        <w:rPr>
          <w:rFonts w:ascii="Sylfaen" w:hAnsi="Sylfaen"/>
          <w:sz w:val="24"/>
          <w:lang w:val="ru-RU"/>
        </w:rPr>
        <w:t xml:space="preserve">, </w:t>
      </w:r>
      <w:r w:rsidRPr="000D43EC">
        <w:rPr>
          <w:rFonts w:ascii="Sylfaen" w:hAnsi="Sylfaen"/>
          <w:sz w:val="24"/>
        </w:rPr>
        <w:t>արդյունավետ</w:t>
      </w:r>
      <w:r w:rsidRPr="000D43EC">
        <w:rPr>
          <w:rFonts w:ascii="Sylfaen" w:hAnsi="Sylfaen"/>
          <w:sz w:val="24"/>
          <w:lang w:val="ru-RU"/>
        </w:rPr>
        <w:t xml:space="preserve"> </w:t>
      </w:r>
      <w:r w:rsidRPr="000D43EC">
        <w:rPr>
          <w:rFonts w:ascii="Sylfaen" w:hAnsi="Sylfaen"/>
          <w:sz w:val="24"/>
        </w:rPr>
        <w:t>քննության</w:t>
      </w:r>
      <w:r w:rsidRPr="000D43EC">
        <w:rPr>
          <w:rFonts w:ascii="Sylfaen" w:hAnsi="Sylfaen"/>
          <w:sz w:val="24"/>
          <w:lang w:val="ru-RU"/>
        </w:rPr>
        <w:t xml:space="preserve"> </w:t>
      </w:r>
      <w:r w:rsidRPr="000D43EC">
        <w:rPr>
          <w:rFonts w:ascii="Sylfaen" w:hAnsi="Sylfaen"/>
          <w:sz w:val="24"/>
        </w:rPr>
        <w:t>և</w:t>
      </w:r>
      <w:r w:rsidRPr="000D43EC">
        <w:rPr>
          <w:rFonts w:ascii="Sylfaen" w:hAnsi="Sylfaen"/>
          <w:sz w:val="24"/>
          <w:lang w:val="ru-RU"/>
        </w:rPr>
        <w:t xml:space="preserve"> </w:t>
      </w:r>
      <w:r w:rsidRPr="000D43EC">
        <w:rPr>
          <w:rFonts w:ascii="Sylfaen" w:hAnsi="Sylfaen"/>
          <w:sz w:val="24"/>
        </w:rPr>
        <w:t>հետապնդման</w:t>
      </w:r>
      <w:r w:rsidRPr="000D43EC">
        <w:rPr>
          <w:rFonts w:ascii="Sylfaen" w:hAnsi="Sylfaen"/>
          <w:sz w:val="24"/>
          <w:lang w:val="ru-RU"/>
        </w:rPr>
        <w:t xml:space="preserve"> </w:t>
      </w:r>
      <w:r w:rsidRPr="000D43EC">
        <w:rPr>
          <w:rFonts w:ascii="Sylfaen" w:hAnsi="Sylfaen"/>
          <w:sz w:val="24"/>
        </w:rPr>
        <w:t>օրենսդրական</w:t>
      </w:r>
      <w:r w:rsidRPr="000D43EC">
        <w:rPr>
          <w:rFonts w:ascii="Sylfaen" w:hAnsi="Sylfaen"/>
          <w:sz w:val="24"/>
          <w:lang w:val="ru-RU"/>
        </w:rPr>
        <w:t xml:space="preserve"> </w:t>
      </w:r>
      <w:r w:rsidRPr="000D43EC">
        <w:rPr>
          <w:rFonts w:ascii="Sylfaen" w:hAnsi="Sylfaen"/>
          <w:sz w:val="24"/>
        </w:rPr>
        <w:t>և</w:t>
      </w:r>
      <w:r w:rsidRPr="000D43EC">
        <w:rPr>
          <w:rFonts w:ascii="Sylfaen" w:hAnsi="Sylfaen"/>
          <w:sz w:val="24"/>
          <w:lang w:val="ru-RU"/>
        </w:rPr>
        <w:t xml:space="preserve"> </w:t>
      </w:r>
      <w:r w:rsidRPr="000D43EC">
        <w:rPr>
          <w:rFonts w:ascii="Sylfaen" w:hAnsi="Sylfaen"/>
          <w:sz w:val="24"/>
        </w:rPr>
        <w:t>իրավակիրառ</w:t>
      </w:r>
      <w:r w:rsidRPr="000D43EC">
        <w:rPr>
          <w:rFonts w:ascii="Sylfaen" w:hAnsi="Sylfaen"/>
          <w:sz w:val="24"/>
          <w:lang w:val="ru-RU"/>
        </w:rPr>
        <w:t xml:space="preserve"> </w:t>
      </w:r>
      <w:r w:rsidRPr="000D43EC">
        <w:rPr>
          <w:rFonts w:ascii="Sylfaen" w:hAnsi="Sylfaen"/>
          <w:sz w:val="24"/>
        </w:rPr>
        <w:t>մեխանիզմների</w:t>
      </w:r>
      <w:r w:rsidRPr="000D43EC">
        <w:rPr>
          <w:rFonts w:ascii="Sylfaen" w:hAnsi="Sylfaen"/>
          <w:sz w:val="24"/>
          <w:lang w:val="ru-RU"/>
        </w:rPr>
        <w:t xml:space="preserve"> </w:t>
      </w:r>
      <w:r w:rsidRPr="000D43EC">
        <w:rPr>
          <w:rFonts w:ascii="Sylfaen" w:hAnsi="Sylfaen"/>
          <w:sz w:val="24"/>
        </w:rPr>
        <w:t>կատարելագործում</w:t>
      </w:r>
      <w:r w:rsidRPr="000D43EC">
        <w:rPr>
          <w:rFonts w:ascii="Sylfaen" w:hAnsi="Sylfaen"/>
          <w:sz w:val="24"/>
          <w:lang w:val="ru-RU"/>
        </w:rPr>
        <w:t xml:space="preserve">ը» </w:t>
      </w:r>
      <w:r w:rsidRPr="000D43EC">
        <w:rPr>
          <w:rFonts w:ascii="Sylfaen" w:hAnsi="Sylfaen"/>
          <w:sz w:val="24"/>
        </w:rPr>
        <w:t>Ծրագրի</w:t>
      </w:r>
      <w:r w:rsidRPr="000D43EC">
        <w:rPr>
          <w:rFonts w:ascii="Sylfaen" w:hAnsi="Sylfaen"/>
          <w:sz w:val="24"/>
          <w:lang w:val="ru-RU"/>
        </w:rPr>
        <w:t xml:space="preserve"> </w:t>
      </w:r>
      <w:r w:rsidRPr="000D43EC">
        <w:rPr>
          <w:rFonts w:ascii="Sylfaen" w:hAnsi="Sylfaen"/>
          <w:sz w:val="24"/>
        </w:rPr>
        <w:t>այս</w:t>
      </w:r>
      <w:r w:rsidRPr="000D43EC">
        <w:rPr>
          <w:rFonts w:ascii="Sylfaen" w:hAnsi="Sylfaen"/>
          <w:sz w:val="24"/>
          <w:lang w:val="ru-RU"/>
        </w:rPr>
        <w:t xml:space="preserve"> </w:t>
      </w:r>
      <w:r w:rsidRPr="000D43EC">
        <w:rPr>
          <w:rFonts w:ascii="Sylfaen" w:hAnsi="Sylfaen"/>
          <w:sz w:val="24"/>
        </w:rPr>
        <w:t>հատվածում</w:t>
      </w:r>
      <w:r w:rsidR="009F208C" w:rsidRPr="009F208C">
        <w:rPr>
          <w:rFonts w:ascii="Sylfaen" w:hAnsi="Sylfaen"/>
          <w:sz w:val="24"/>
          <w:lang w:val="ru-RU"/>
        </w:rPr>
        <w:t xml:space="preserve"> </w:t>
      </w:r>
      <w:r w:rsidRPr="000D43EC">
        <w:rPr>
          <w:rFonts w:ascii="Sylfaen" w:hAnsi="Sylfaen"/>
          <w:sz w:val="24"/>
        </w:rPr>
        <w:t>ընդհանուր</w:t>
      </w:r>
      <w:r w:rsidRPr="000D43EC">
        <w:rPr>
          <w:rFonts w:ascii="Sylfaen" w:hAnsi="Sylfaen"/>
          <w:sz w:val="24"/>
          <w:lang w:val="ru-RU"/>
        </w:rPr>
        <w:t xml:space="preserve"> </w:t>
      </w:r>
      <w:r w:rsidRPr="000D43EC">
        <w:rPr>
          <w:rFonts w:ascii="Sylfaen" w:hAnsi="Sylfaen"/>
          <w:sz w:val="24"/>
        </w:rPr>
        <w:t>ձևով</w:t>
      </w:r>
      <w:r w:rsidR="009F208C" w:rsidRPr="009F208C">
        <w:rPr>
          <w:rFonts w:ascii="Sylfaen" w:hAnsi="Sylfaen"/>
          <w:sz w:val="24"/>
          <w:lang w:val="ru-RU"/>
        </w:rPr>
        <w:t>`</w:t>
      </w:r>
      <w:r w:rsidRPr="000D43EC">
        <w:rPr>
          <w:rFonts w:ascii="Sylfaen" w:hAnsi="Sylfaen"/>
          <w:sz w:val="24"/>
          <w:lang w:val="ru-RU"/>
        </w:rPr>
        <w:t xml:space="preserve"> </w:t>
      </w:r>
      <w:r w:rsidRPr="000D43EC">
        <w:rPr>
          <w:rFonts w:ascii="Sylfaen" w:hAnsi="Sylfaen"/>
          <w:sz w:val="24"/>
        </w:rPr>
        <w:t>ըստ</w:t>
      </w:r>
      <w:r w:rsidRPr="000D43EC">
        <w:rPr>
          <w:rFonts w:ascii="Sylfaen" w:hAnsi="Sylfaen"/>
          <w:sz w:val="24"/>
          <w:lang w:val="ru-RU"/>
        </w:rPr>
        <w:t xml:space="preserve"> </w:t>
      </w:r>
      <w:r w:rsidRPr="000D43EC">
        <w:rPr>
          <w:rFonts w:ascii="Sylfaen" w:hAnsi="Sylfaen"/>
          <w:sz w:val="24"/>
        </w:rPr>
        <w:t>բարեփոխման</w:t>
      </w:r>
      <w:r w:rsidRPr="000D43EC">
        <w:rPr>
          <w:rFonts w:ascii="Sylfaen" w:hAnsi="Sylfaen"/>
          <w:sz w:val="24"/>
          <w:lang w:val="ru-RU"/>
        </w:rPr>
        <w:t xml:space="preserve"> </w:t>
      </w:r>
      <w:r w:rsidRPr="000D43EC">
        <w:rPr>
          <w:rFonts w:ascii="Sylfaen" w:hAnsi="Sylfaen"/>
          <w:sz w:val="24"/>
        </w:rPr>
        <w:t>ենթակա</w:t>
      </w:r>
      <w:r w:rsidRPr="000D43EC">
        <w:rPr>
          <w:rFonts w:ascii="Sylfaen" w:hAnsi="Sylfaen"/>
          <w:sz w:val="24"/>
          <w:lang w:val="ru-RU"/>
        </w:rPr>
        <w:t xml:space="preserve"> </w:t>
      </w:r>
      <w:r w:rsidRPr="000D43EC">
        <w:rPr>
          <w:rFonts w:ascii="Sylfaen" w:hAnsi="Sylfaen"/>
          <w:sz w:val="24"/>
        </w:rPr>
        <w:t>իրավունքի</w:t>
      </w:r>
      <w:r w:rsidRPr="000D43EC">
        <w:rPr>
          <w:rFonts w:ascii="Sylfaen" w:hAnsi="Sylfaen"/>
          <w:sz w:val="24"/>
          <w:lang w:val="ru-RU"/>
        </w:rPr>
        <w:t xml:space="preserve"> </w:t>
      </w:r>
      <w:r w:rsidRPr="000D43EC">
        <w:rPr>
          <w:rFonts w:ascii="Sylfaen" w:hAnsi="Sylfaen"/>
          <w:sz w:val="24"/>
        </w:rPr>
        <w:t>աղբյուրի</w:t>
      </w:r>
      <w:r w:rsidRPr="000D43EC">
        <w:rPr>
          <w:rFonts w:ascii="Sylfaen" w:hAnsi="Sylfaen"/>
          <w:sz w:val="24"/>
          <w:lang w:val="ru-RU"/>
        </w:rPr>
        <w:t xml:space="preserve">, </w:t>
      </w:r>
      <w:r w:rsidRPr="000D43EC">
        <w:rPr>
          <w:rFonts w:ascii="Sylfaen" w:hAnsi="Sylfaen"/>
          <w:sz w:val="24"/>
        </w:rPr>
        <w:t>ներկայացված</w:t>
      </w:r>
      <w:r w:rsidRPr="000D43EC">
        <w:rPr>
          <w:rFonts w:ascii="Sylfaen" w:hAnsi="Sylfaen"/>
          <w:sz w:val="24"/>
          <w:lang w:val="ru-RU"/>
        </w:rPr>
        <w:t xml:space="preserve"> </w:t>
      </w:r>
      <w:r w:rsidRPr="000D43EC">
        <w:rPr>
          <w:rFonts w:ascii="Sylfaen" w:hAnsi="Sylfaen"/>
          <w:sz w:val="24"/>
        </w:rPr>
        <w:t>են</w:t>
      </w:r>
      <w:r w:rsidRPr="000D43EC">
        <w:rPr>
          <w:rFonts w:ascii="Sylfaen" w:hAnsi="Sylfaen"/>
          <w:sz w:val="24"/>
          <w:lang w:val="ru-RU"/>
        </w:rPr>
        <w:t xml:space="preserve"> </w:t>
      </w:r>
      <w:r w:rsidRPr="000D43EC">
        <w:rPr>
          <w:rFonts w:ascii="Sylfaen" w:hAnsi="Sylfaen"/>
          <w:sz w:val="24"/>
        </w:rPr>
        <w:t>օրենսդրական</w:t>
      </w:r>
      <w:r w:rsidRPr="000D43EC">
        <w:rPr>
          <w:rFonts w:ascii="Sylfaen" w:hAnsi="Sylfaen"/>
          <w:sz w:val="24"/>
          <w:lang w:val="ru-RU"/>
        </w:rPr>
        <w:t xml:space="preserve"> </w:t>
      </w:r>
      <w:r w:rsidRPr="000D43EC">
        <w:rPr>
          <w:rFonts w:ascii="Sylfaen" w:hAnsi="Sylfaen"/>
          <w:sz w:val="24"/>
        </w:rPr>
        <w:t>առաջարկներն՝</w:t>
      </w:r>
      <w:r w:rsidRPr="000D43EC">
        <w:rPr>
          <w:rFonts w:ascii="Sylfaen" w:hAnsi="Sylfaen"/>
          <w:sz w:val="24"/>
          <w:lang w:val="ru-RU"/>
        </w:rPr>
        <w:t xml:space="preserve"> </w:t>
      </w:r>
      <w:r w:rsidRPr="000D43EC">
        <w:rPr>
          <w:rFonts w:ascii="Sylfaen" w:hAnsi="Sylfaen"/>
          <w:sz w:val="24"/>
        </w:rPr>
        <w:t>իրենց</w:t>
      </w:r>
      <w:r w:rsidRPr="000D43EC">
        <w:rPr>
          <w:rFonts w:ascii="Sylfaen" w:hAnsi="Sylfaen"/>
          <w:sz w:val="24"/>
          <w:lang w:val="ru-RU"/>
        </w:rPr>
        <w:t xml:space="preserve"> </w:t>
      </w:r>
      <w:r w:rsidRPr="000D43EC">
        <w:rPr>
          <w:rFonts w:ascii="Sylfaen" w:hAnsi="Sylfaen"/>
          <w:sz w:val="24"/>
        </w:rPr>
        <w:t>հիմնավորումներով</w:t>
      </w:r>
      <w:r w:rsidRPr="000D43EC">
        <w:rPr>
          <w:rFonts w:ascii="Sylfaen" w:hAnsi="Sylfaen"/>
          <w:sz w:val="24"/>
          <w:lang w:val="ru-RU"/>
        </w:rPr>
        <w:t xml:space="preserve"> </w:t>
      </w:r>
      <w:r w:rsidRPr="000D43EC">
        <w:rPr>
          <w:rFonts w:ascii="Sylfaen" w:hAnsi="Sylfaen"/>
          <w:sz w:val="24"/>
        </w:rPr>
        <w:t>հանդերձ</w:t>
      </w:r>
      <w:r w:rsidRPr="000D43EC">
        <w:rPr>
          <w:rFonts w:ascii="Sylfaen" w:hAnsi="Sylfaen"/>
          <w:sz w:val="24"/>
          <w:lang w:val="ru-RU"/>
        </w:rPr>
        <w:t xml:space="preserve">, </w:t>
      </w:r>
      <w:r w:rsidRPr="000D43EC">
        <w:rPr>
          <w:rFonts w:ascii="Sylfaen" w:hAnsi="Sylfaen"/>
          <w:sz w:val="24"/>
        </w:rPr>
        <w:t>ինչին</w:t>
      </w:r>
      <w:r w:rsidRPr="000D43EC">
        <w:rPr>
          <w:rFonts w:ascii="Sylfaen" w:hAnsi="Sylfaen"/>
          <w:sz w:val="24"/>
          <w:lang w:val="ru-RU"/>
        </w:rPr>
        <w:t xml:space="preserve"> </w:t>
      </w:r>
      <w:r w:rsidRPr="000D43EC">
        <w:rPr>
          <w:rFonts w:ascii="Sylfaen" w:hAnsi="Sylfaen"/>
          <w:sz w:val="24"/>
        </w:rPr>
        <w:t>հաջորդում</w:t>
      </w:r>
      <w:r w:rsidRPr="000D43EC">
        <w:rPr>
          <w:rFonts w:ascii="Sylfaen" w:hAnsi="Sylfaen"/>
          <w:sz w:val="24"/>
          <w:lang w:val="ru-RU"/>
        </w:rPr>
        <w:t xml:space="preserve"> </w:t>
      </w:r>
      <w:r w:rsidRPr="000D43EC">
        <w:rPr>
          <w:rFonts w:ascii="Sylfaen" w:hAnsi="Sylfaen"/>
          <w:sz w:val="24"/>
        </w:rPr>
        <w:t>է</w:t>
      </w:r>
      <w:r w:rsidRPr="000D43EC">
        <w:rPr>
          <w:rFonts w:ascii="Sylfaen" w:hAnsi="Sylfaen"/>
          <w:sz w:val="24"/>
          <w:lang w:val="ru-RU"/>
        </w:rPr>
        <w:t xml:space="preserve"> </w:t>
      </w:r>
      <w:r w:rsidRPr="000D43EC">
        <w:rPr>
          <w:rFonts w:ascii="Sylfaen" w:hAnsi="Sylfaen"/>
          <w:sz w:val="24"/>
        </w:rPr>
        <w:t>այդ</w:t>
      </w:r>
      <w:r w:rsidRPr="000D43EC">
        <w:rPr>
          <w:rFonts w:ascii="Sylfaen" w:hAnsi="Sylfaen"/>
          <w:sz w:val="24"/>
          <w:lang w:val="ru-RU"/>
        </w:rPr>
        <w:t xml:space="preserve"> </w:t>
      </w:r>
      <w:r w:rsidRPr="000D43EC">
        <w:rPr>
          <w:rFonts w:ascii="Sylfaen" w:hAnsi="Sylfaen"/>
          <w:sz w:val="24"/>
        </w:rPr>
        <w:t>առաջարկների</w:t>
      </w:r>
      <w:r w:rsidRPr="000D43EC">
        <w:rPr>
          <w:rFonts w:ascii="Sylfaen" w:hAnsi="Sylfaen"/>
          <w:sz w:val="24"/>
          <w:lang w:val="ru-RU"/>
        </w:rPr>
        <w:t xml:space="preserve"> </w:t>
      </w:r>
      <w:r w:rsidRPr="000D43EC">
        <w:rPr>
          <w:rFonts w:ascii="Sylfaen" w:hAnsi="Sylfaen"/>
          <w:sz w:val="24"/>
        </w:rPr>
        <w:t>ամփոփումը՝</w:t>
      </w:r>
      <w:r w:rsidRPr="000D43EC">
        <w:rPr>
          <w:rFonts w:ascii="Sylfaen" w:hAnsi="Sylfaen"/>
          <w:sz w:val="24"/>
          <w:lang w:val="ru-RU"/>
        </w:rPr>
        <w:t xml:space="preserve"> </w:t>
      </w:r>
      <w:r w:rsidRPr="000D43EC">
        <w:rPr>
          <w:rFonts w:ascii="Sylfaen" w:hAnsi="Sylfaen"/>
          <w:sz w:val="24"/>
        </w:rPr>
        <w:t>կոնկրետ</w:t>
      </w:r>
      <w:r w:rsidRPr="000D43EC">
        <w:rPr>
          <w:rFonts w:ascii="Sylfaen" w:hAnsi="Sylfaen"/>
          <w:sz w:val="24"/>
          <w:lang w:val="ru-RU"/>
        </w:rPr>
        <w:t xml:space="preserve"> </w:t>
      </w:r>
      <w:r w:rsidRPr="000D43EC">
        <w:rPr>
          <w:rFonts w:ascii="Sylfaen" w:hAnsi="Sylfaen"/>
          <w:sz w:val="24"/>
        </w:rPr>
        <w:t>օրենսդրական</w:t>
      </w:r>
      <w:r w:rsidRPr="000D43EC">
        <w:rPr>
          <w:rFonts w:ascii="Sylfaen" w:hAnsi="Sylfaen"/>
          <w:sz w:val="24"/>
          <w:lang w:val="ru-RU"/>
        </w:rPr>
        <w:t xml:space="preserve"> </w:t>
      </w:r>
      <w:r w:rsidRPr="000D43EC">
        <w:rPr>
          <w:rFonts w:ascii="Sylfaen" w:hAnsi="Sylfaen"/>
          <w:sz w:val="24"/>
        </w:rPr>
        <w:t>նախաձեռնություններ</w:t>
      </w:r>
      <w:r w:rsidR="009F208C" w:rsidRPr="009F208C">
        <w:rPr>
          <w:rFonts w:ascii="Sylfaen" w:hAnsi="Sylfaen"/>
          <w:sz w:val="24"/>
          <w:lang w:val="ru-RU"/>
        </w:rPr>
        <w:t>`</w:t>
      </w:r>
      <w:r w:rsidRPr="000D43EC">
        <w:rPr>
          <w:rFonts w:ascii="Sylfaen" w:hAnsi="Sylfaen"/>
          <w:sz w:val="24"/>
          <w:lang w:val="ru-RU"/>
        </w:rPr>
        <w:t xml:space="preserve"> </w:t>
      </w:r>
      <w:r w:rsidRPr="000D43EC">
        <w:rPr>
          <w:rFonts w:ascii="Sylfaen" w:hAnsi="Sylfaen"/>
          <w:sz w:val="24"/>
        </w:rPr>
        <w:t>տեքստային</w:t>
      </w:r>
      <w:r w:rsidRPr="000D43EC">
        <w:rPr>
          <w:rFonts w:ascii="Sylfaen" w:hAnsi="Sylfaen"/>
          <w:sz w:val="24"/>
          <w:lang w:val="ru-RU"/>
        </w:rPr>
        <w:t xml:space="preserve"> </w:t>
      </w:r>
      <w:r w:rsidRPr="000D43EC">
        <w:rPr>
          <w:rFonts w:ascii="Sylfaen" w:hAnsi="Sylfaen"/>
          <w:sz w:val="24"/>
        </w:rPr>
        <w:t>ձևով</w:t>
      </w:r>
      <w:r w:rsidRPr="000D43EC">
        <w:rPr>
          <w:rFonts w:ascii="Sylfaen" w:hAnsi="Sylfaen"/>
          <w:sz w:val="24"/>
          <w:lang w:val="ru-RU"/>
        </w:rPr>
        <w:t>:</w:t>
      </w:r>
    </w:p>
    <w:p w:rsidR="00270A10" w:rsidRPr="000D43EC" w:rsidRDefault="00270A10" w:rsidP="0016491A">
      <w:pPr>
        <w:spacing w:line="288" w:lineRule="auto"/>
        <w:jc w:val="both"/>
        <w:rPr>
          <w:rFonts w:ascii="Sylfaen" w:hAnsi="Sylfaen"/>
          <w:sz w:val="24"/>
          <w:lang w:val="ru-RU"/>
        </w:rPr>
      </w:pPr>
    </w:p>
    <w:p w:rsidR="00270A10" w:rsidRPr="000D43EC" w:rsidRDefault="00270A10" w:rsidP="0016491A">
      <w:pPr>
        <w:spacing w:line="288" w:lineRule="auto"/>
        <w:jc w:val="both"/>
        <w:rPr>
          <w:rFonts w:ascii="Sylfaen" w:hAnsi="Sylfaen"/>
          <w:sz w:val="24"/>
          <w:lang w:val="ru-RU"/>
        </w:rPr>
      </w:pPr>
    </w:p>
    <w:p w:rsidR="00270A10" w:rsidRPr="000D43EC" w:rsidRDefault="00270A10" w:rsidP="0016491A">
      <w:pPr>
        <w:spacing w:line="288" w:lineRule="auto"/>
        <w:jc w:val="both"/>
        <w:rPr>
          <w:rFonts w:ascii="Sylfaen" w:hAnsi="Sylfaen"/>
          <w:b/>
          <w:sz w:val="24"/>
          <w:lang w:val="ru-RU"/>
        </w:rPr>
      </w:pPr>
      <w:r w:rsidRPr="000D43EC">
        <w:rPr>
          <w:rFonts w:ascii="Sylfaen" w:hAnsi="Sylfaen"/>
          <w:b/>
          <w:sz w:val="24"/>
        </w:rPr>
        <w:t>Ա</w:t>
      </w:r>
      <w:r w:rsidRPr="000D43EC">
        <w:rPr>
          <w:rFonts w:ascii="Sylfaen" w:hAnsi="Sylfaen"/>
          <w:b/>
          <w:sz w:val="24"/>
          <w:lang w:val="ru-RU"/>
        </w:rPr>
        <w:t xml:space="preserve">. </w:t>
      </w:r>
      <w:r w:rsidRPr="000D43EC">
        <w:rPr>
          <w:rFonts w:ascii="Sylfaen" w:hAnsi="Sylfaen"/>
          <w:b/>
          <w:sz w:val="24"/>
        </w:rPr>
        <w:t>ՀՀ</w:t>
      </w:r>
      <w:r w:rsidRPr="000D43EC">
        <w:rPr>
          <w:rFonts w:ascii="Sylfaen" w:hAnsi="Sylfaen"/>
          <w:b/>
          <w:sz w:val="24"/>
          <w:lang w:val="ru-RU"/>
        </w:rPr>
        <w:t xml:space="preserve"> </w:t>
      </w:r>
      <w:r w:rsidRPr="000D43EC">
        <w:rPr>
          <w:rFonts w:ascii="Sylfaen" w:hAnsi="Sylfaen"/>
          <w:b/>
          <w:sz w:val="24"/>
        </w:rPr>
        <w:t>ՔՐԵԱԿԱՆ</w:t>
      </w:r>
      <w:r w:rsidRPr="000D43EC">
        <w:rPr>
          <w:rFonts w:ascii="Sylfaen" w:hAnsi="Sylfaen"/>
          <w:b/>
          <w:sz w:val="24"/>
          <w:lang w:val="ru-RU"/>
        </w:rPr>
        <w:t xml:space="preserve"> </w:t>
      </w:r>
      <w:r w:rsidRPr="000D43EC">
        <w:rPr>
          <w:rFonts w:ascii="Sylfaen" w:hAnsi="Sylfaen"/>
          <w:b/>
          <w:sz w:val="24"/>
        </w:rPr>
        <w:t>ՕՐԵՆՍԳԻՐՔ</w:t>
      </w:r>
      <w:r w:rsidRPr="000D43EC">
        <w:rPr>
          <w:rFonts w:ascii="Sylfaen" w:hAnsi="Sylfaen"/>
          <w:b/>
          <w:sz w:val="24"/>
          <w:lang w:val="ru-RU"/>
        </w:rPr>
        <w:t xml:space="preserve"> </w:t>
      </w:r>
      <w:r w:rsidRPr="000D43EC">
        <w:rPr>
          <w:rFonts w:ascii="Sylfaen" w:hAnsi="Sylfaen"/>
          <w:b/>
          <w:sz w:val="24"/>
        </w:rPr>
        <w:t>ԵՎ</w:t>
      </w:r>
      <w:r w:rsidRPr="000D43EC">
        <w:rPr>
          <w:rFonts w:ascii="Sylfaen" w:hAnsi="Sylfaen"/>
          <w:b/>
          <w:sz w:val="24"/>
          <w:lang w:val="ru-RU"/>
        </w:rPr>
        <w:t xml:space="preserve"> </w:t>
      </w:r>
      <w:r w:rsidRPr="000D43EC">
        <w:rPr>
          <w:rFonts w:ascii="Sylfaen" w:hAnsi="Sylfaen"/>
          <w:b/>
          <w:sz w:val="24"/>
        </w:rPr>
        <w:t>ՀՀ</w:t>
      </w:r>
      <w:r w:rsidRPr="000D43EC">
        <w:rPr>
          <w:rFonts w:ascii="Sylfaen" w:hAnsi="Sylfaen"/>
          <w:b/>
          <w:sz w:val="24"/>
          <w:lang w:val="ru-RU"/>
        </w:rPr>
        <w:t xml:space="preserve"> </w:t>
      </w:r>
      <w:r w:rsidRPr="000D43EC">
        <w:rPr>
          <w:rFonts w:ascii="Sylfaen" w:hAnsi="Sylfaen"/>
          <w:b/>
          <w:sz w:val="24"/>
        </w:rPr>
        <w:t>ՔՐԵԱԿԱՏԱՐՈՂԱԿԱՆ</w:t>
      </w:r>
      <w:r w:rsidRPr="000D43EC">
        <w:rPr>
          <w:rFonts w:ascii="Sylfaen" w:hAnsi="Sylfaen"/>
          <w:b/>
          <w:sz w:val="24"/>
          <w:lang w:val="ru-RU"/>
        </w:rPr>
        <w:t xml:space="preserve"> </w:t>
      </w:r>
      <w:r w:rsidRPr="000D43EC">
        <w:rPr>
          <w:rFonts w:ascii="Sylfaen" w:hAnsi="Sylfaen"/>
          <w:b/>
          <w:sz w:val="24"/>
        </w:rPr>
        <w:t>ՕՐԵՆՍԳԻՐՔ</w:t>
      </w:r>
    </w:p>
    <w:p w:rsidR="00270A10" w:rsidRPr="000D43EC" w:rsidRDefault="00270A10" w:rsidP="0016491A">
      <w:pPr>
        <w:spacing w:line="288" w:lineRule="auto"/>
        <w:jc w:val="both"/>
        <w:rPr>
          <w:rFonts w:ascii="Sylfaen" w:hAnsi="Sylfaen"/>
          <w:sz w:val="24"/>
          <w:lang w:val="ru-RU"/>
        </w:rPr>
      </w:pPr>
    </w:p>
    <w:p w:rsidR="00270A10" w:rsidRPr="000D43EC" w:rsidRDefault="00270A10" w:rsidP="0016491A">
      <w:pPr>
        <w:spacing w:line="288" w:lineRule="auto"/>
        <w:ind w:firstLine="708"/>
        <w:jc w:val="both"/>
        <w:rPr>
          <w:rFonts w:ascii="Sylfaen" w:hAnsi="Sylfaen"/>
          <w:sz w:val="24"/>
          <w:lang w:val="ru-RU"/>
        </w:rPr>
      </w:pPr>
      <w:r w:rsidRPr="000D43EC">
        <w:rPr>
          <w:rFonts w:ascii="Sylfaen" w:hAnsi="Sylfaen" w:cs="Sylfaen"/>
          <w:b/>
          <w:sz w:val="24"/>
        </w:rPr>
        <w:t>ՀՀ</w:t>
      </w:r>
      <w:r w:rsidRPr="000D43EC">
        <w:rPr>
          <w:rFonts w:ascii="Sylfaen" w:hAnsi="Sylfaen" w:cs="Sylfaen"/>
          <w:b/>
          <w:sz w:val="24"/>
          <w:lang w:val="ru-RU"/>
        </w:rPr>
        <w:t xml:space="preserve"> </w:t>
      </w:r>
      <w:r w:rsidRPr="000D43EC">
        <w:rPr>
          <w:rFonts w:ascii="Sylfaen" w:hAnsi="Sylfaen" w:cs="Sylfaen"/>
          <w:b/>
          <w:sz w:val="24"/>
        </w:rPr>
        <w:t>ՔՕ</w:t>
      </w:r>
      <w:r w:rsidRPr="000D43EC">
        <w:rPr>
          <w:rFonts w:ascii="Sylfaen" w:hAnsi="Sylfaen" w:cs="Sylfaen"/>
          <w:b/>
          <w:sz w:val="24"/>
          <w:lang w:val="ru-RU"/>
        </w:rPr>
        <w:t xml:space="preserve"> </w:t>
      </w:r>
      <w:r w:rsidRPr="000D43EC">
        <w:rPr>
          <w:rFonts w:ascii="Sylfaen" w:hAnsi="Sylfaen" w:cs="Sylfaen"/>
          <w:b/>
          <w:sz w:val="24"/>
        </w:rPr>
        <w:t>բարեփոխման</w:t>
      </w:r>
      <w:r w:rsidRPr="000D43EC">
        <w:rPr>
          <w:rFonts w:ascii="Sylfaen" w:hAnsi="Sylfaen" w:cs="Sylfaen"/>
          <w:b/>
          <w:sz w:val="24"/>
          <w:lang w:val="ru-RU"/>
        </w:rPr>
        <w:t xml:space="preserve"> </w:t>
      </w:r>
      <w:r w:rsidRPr="000D43EC">
        <w:rPr>
          <w:rFonts w:ascii="Sylfaen" w:hAnsi="Sylfaen" w:cs="Sylfaen"/>
          <w:b/>
          <w:sz w:val="24"/>
        </w:rPr>
        <w:t>նպատակն</w:t>
      </w:r>
      <w:r w:rsidRPr="000D43EC">
        <w:rPr>
          <w:rFonts w:ascii="Sylfaen" w:hAnsi="Sylfaen" w:cs="Sylfaen"/>
          <w:b/>
          <w:sz w:val="24"/>
          <w:lang w:val="ru-RU"/>
        </w:rPr>
        <w:t xml:space="preserve"> </w:t>
      </w:r>
      <w:r w:rsidRPr="000D43EC">
        <w:rPr>
          <w:rFonts w:ascii="Sylfaen" w:hAnsi="Sylfaen" w:cs="Sylfaen"/>
          <w:b/>
          <w:sz w:val="24"/>
        </w:rPr>
        <w:t>է</w:t>
      </w:r>
      <w:r w:rsidRPr="000D43EC">
        <w:rPr>
          <w:rFonts w:ascii="Sylfaen" w:hAnsi="Sylfaen" w:cs="Sylfaen"/>
          <w:b/>
          <w:sz w:val="24"/>
          <w:lang w:val="ru-RU"/>
        </w:rPr>
        <w:t xml:space="preserve"> </w:t>
      </w:r>
      <w:r w:rsidRPr="000D43EC">
        <w:rPr>
          <w:rFonts w:ascii="Sylfaen" w:hAnsi="Sylfaen" w:cs="Sylfaen"/>
          <w:sz w:val="24"/>
        </w:rPr>
        <w:t>քրեականացնել</w:t>
      </w:r>
      <w:r w:rsidRPr="000D43EC">
        <w:rPr>
          <w:rFonts w:ascii="Sylfaen" w:hAnsi="Sylfaen"/>
          <w:sz w:val="24"/>
          <w:lang w:val="ru-RU"/>
        </w:rPr>
        <w:t xml:space="preserve"> </w:t>
      </w:r>
      <w:r w:rsidRPr="000D43EC">
        <w:rPr>
          <w:rFonts w:ascii="Sylfaen" w:hAnsi="Sylfaen"/>
          <w:sz w:val="24"/>
        </w:rPr>
        <w:t>խոշտանգման</w:t>
      </w:r>
      <w:r w:rsidRPr="000D43EC">
        <w:rPr>
          <w:rFonts w:ascii="Sylfaen" w:hAnsi="Sylfaen"/>
          <w:sz w:val="24"/>
          <w:lang w:val="ru-RU"/>
        </w:rPr>
        <w:t xml:space="preserve"> </w:t>
      </w:r>
      <w:r w:rsidRPr="000D43EC">
        <w:rPr>
          <w:rFonts w:ascii="Sylfaen" w:hAnsi="Sylfaen"/>
          <w:sz w:val="24"/>
        </w:rPr>
        <w:t>և</w:t>
      </w:r>
      <w:r w:rsidRPr="000D43EC">
        <w:rPr>
          <w:rFonts w:ascii="Sylfaen" w:hAnsi="Sylfaen"/>
          <w:sz w:val="24"/>
          <w:lang w:val="ru-RU"/>
        </w:rPr>
        <w:t xml:space="preserve"> </w:t>
      </w:r>
      <w:r w:rsidRPr="000D43EC">
        <w:rPr>
          <w:rFonts w:ascii="Sylfaen" w:hAnsi="Sylfaen"/>
          <w:sz w:val="24"/>
        </w:rPr>
        <w:t>այլ</w:t>
      </w:r>
      <w:r w:rsidRPr="000D43EC">
        <w:rPr>
          <w:rFonts w:ascii="Sylfaen" w:hAnsi="Sylfaen"/>
          <w:sz w:val="24"/>
          <w:lang w:val="ru-RU"/>
        </w:rPr>
        <w:t xml:space="preserve"> </w:t>
      </w:r>
      <w:r w:rsidRPr="000D43EC">
        <w:rPr>
          <w:rFonts w:ascii="Sylfaen" w:hAnsi="Sylfaen"/>
          <w:sz w:val="24"/>
        </w:rPr>
        <w:t>վատ</w:t>
      </w:r>
      <w:r w:rsidRPr="000D43EC">
        <w:rPr>
          <w:rFonts w:ascii="Sylfaen" w:hAnsi="Sylfaen"/>
          <w:sz w:val="24"/>
          <w:lang w:val="ru-RU"/>
        </w:rPr>
        <w:t xml:space="preserve"> </w:t>
      </w:r>
      <w:r w:rsidRPr="000D43EC">
        <w:rPr>
          <w:rFonts w:ascii="Sylfaen" w:hAnsi="Sylfaen"/>
          <w:sz w:val="24"/>
        </w:rPr>
        <w:t>վերաբերմունքի</w:t>
      </w:r>
      <w:r w:rsidRPr="000D43EC">
        <w:rPr>
          <w:rFonts w:ascii="Sylfaen" w:hAnsi="Sylfaen"/>
          <w:sz w:val="24"/>
          <w:lang w:val="ru-RU"/>
        </w:rPr>
        <w:t xml:space="preserve"> </w:t>
      </w:r>
      <w:r w:rsidRPr="000D43EC">
        <w:rPr>
          <w:rFonts w:ascii="Sylfaen" w:hAnsi="Sylfaen"/>
          <w:sz w:val="24"/>
        </w:rPr>
        <w:t>բոլոր</w:t>
      </w:r>
      <w:r w:rsidRPr="000D43EC">
        <w:rPr>
          <w:rFonts w:ascii="Sylfaen" w:hAnsi="Sylfaen"/>
          <w:sz w:val="24"/>
          <w:lang w:val="ru-RU"/>
        </w:rPr>
        <w:t xml:space="preserve"> </w:t>
      </w:r>
      <w:r w:rsidRPr="000D43EC">
        <w:rPr>
          <w:rFonts w:ascii="Sylfaen" w:hAnsi="Sylfaen"/>
          <w:sz w:val="24"/>
        </w:rPr>
        <w:t>ձևերը՝</w:t>
      </w:r>
      <w:r w:rsidRPr="000D43EC">
        <w:rPr>
          <w:rFonts w:ascii="Sylfaen" w:hAnsi="Sylfaen"/>
          <w:sz w:val="24"/>
          <w:lang w:val="ru-RU"/>
        </w:rPr>
        <w:t xml:space="preserve"> </w:t>
      </w:r>
      <w:r w:rsidRPr="000D43EC">
        <w:rPr>
          <w:rFonts w:ascii="Sylfaen" w:hAnsi="Sylfaen"/>
          <w:sz w:val="24"/>
        </w:rPr>
        <w:t>ընդունելով</w:t>
      </w:r>
      <w:r w:rsidRPr="000D43EC">
        <w:rPr>
          <w:rFonts w:ascii="Sylfaen" w:hAnsi="Sylfaen"/>
          <w:sz w:val="24"/>
          <w:lang w:val="ru-RU"/>
        </w:rPr>
        <w:t xml:space="preserve"> </w:t>
      </w:r>
      <w:r w:rsidRPr="000D43EC">
        <w:rPr>
          <w:rFonts w:ascii="Sylfaen" w:hAnsi="Sylfaen"/>
          <w:sz w:val="24"/>
        </w:rPr>
        <w:t>խոշտանգման</w:t>
      </w:r>
      <w:r w:rsidRPr="000D43EC">
        <w:rPr>
          <w:rFonts w:ascii="Sylfaen" w:hAnsi="Sylfaen"/>
          <w:sz w:val="24"/>
          <w:lang w:val="ru-RU"/>
        </w:rPr>
        <w:t xml:space="preserve"> </w:t>
      </w:r>
      <w:r w:rsidRPr="000D43EC">
        <w:rPr>
          <w:rFonts w:ascii="Sylfaen" w:hAnsi="Sylfaen"/>
          <w:sz w:val="24"/>
        </w:rPr>
        <w:t>արգելքի</w:t>
      </w:r>
      <w:r w:rsidRPr="000D43EC">
        <w:rPr>
          <w:rFonts w:ascii="Sylfaen" w:hAnsi="Sylfaen"/>
          <w:sz w:val="24"/>
          <w:lang w:val="ru-RU"/>
        </w:rPr>
        <w:t xml:space="preserve"> </w:t>
      </w:r>
      <w:r w:rsidRPr="000D43EC">
        <w:rPr>
          <w:rFonts w:ascii="Sylfaen" w:hAnsi="Sylfaen"/>
          <w:b/>
          <w:sz w:val="24"/>
        </w:rPr>
        <w:t>erga</w:t>
      </w:r>
      <w:r w:rsidRPr="000D43EC">
        <w:rPr>
          <w:rFonts w:ascii="Sylfaen" w:hAnsi="Sylfaen"/>
          <w:b/>
          <w:sz w:val="24"/>
          <w:lang w:val="ru-RU"/>
        </w:rPr>
        <w:t xml:space="preserve"> </w:t>
      </w:r>
      <w:r w:rsidRPr="000D43EC">
        <w:rPr>
          <w:rFonts w:ascii="Sylfaen" w:hAnsi="Sylfaen"/>
          <w:b/>
          <w:sz w:val="24"/>
        </w:rPr>
        <w:t>omnes</w:t>
      </w:r>
      <w:r w:rsidRPr="000D43EC">
        <w:rPr>
          <w:rFonts w:ascii="Sylfaen" w:hAnsi="Sylfaen"/>
          <w:sz w:val="24"/>
          <w:lang w:val="ru-RU"/>
        </w:rPr>
        <w:t xml:space="preserve"> </w:t>
      </w:r>
      <w:r w:rsidRPr="000D43EC">
        <w:rPr>
          <w:rFonts w:ascii="Sylfaen" w:hAnsi="Sylfaen"/>
          <w:sz w:val="24"/>
        </w:rPr>
        <w:t>բացարձակ</w:t>
      </w:r>
      <w:r w:rsidRPr="000D43EC">
        <w:rPr>
          <w:rFonts w:ascii="Sylfaen" w:hAnsi="Sylfaen"/>
          <w:sz w:val="24"/>
          <w:lang w:val="ru-RU"/>
        </w:rPr>
        <w:t xml:space="preserve"> </w:t>
      </w:r>
      <w:r w:rsidRPr="000D43EC">
        <w:rPr>
          <w:rFonts w:ascii="Sylfaen" w:hAnsi="Sylfaen"/>
          <w:sz w:val="24"/>
        </w:rPr>
        <w:t>սկզբունք</w:t>
      </w:r>
      <w:r w:rsidRPr="000D43EC">
        <w:rPr>
          <w:rFonts w:ascii="Sylfaen" w:hAnsi="Sylfaen"/>
          <w:sz w:val="24"/>
          <w:lang w:val="ru-RU"/>
        </w:rPr>
        <w:t xml:space="preserve"> </w:t>
      </w:r>
      <w:r w:rsidRPr="000D43EC">
        <w:rPr>
          <w:rFonts w:ascii="Sylfaen" w:hAnsi="Sylfaen"/>
          <w:sz w:val="24"/>
        </w:rPr>
        <w:t>լինելու</w:t>
      </w:r>
      <w:r w:rsidRPr="000D43EC">
        <w:rPr>
          <w:rFonts w:ascii="Sylfaen" w:hAnsi="Sylfaen"/>
          <w:sz w:val="24"/>
          <w:lang w:val="ru-RU"/>
        </w:rPr>
        <w:t xml:space="preserve"> </w:t>
      </w:r>
      <w:r w:rsidRPr="000D43EC">
        <w:rPr>
          <w:rFonts w:ascii="Sylfaen" w:hAnsi="Sylfaen"/>
          <w:sz w:val="24"/>
        </w:rPr>
        <w:t>հանգամանքը</w:t>
      </w:r>
      <w:r w:rsidR="009F208C" w:rsidRPr="009F208C">
        <w:rPr>
          <w:rFonts w:ascii="Sylfaen" w:hAnsi="Sylfaen"/>
          <w:sz w:val="24"/>
          <w:lang w:val="ru-RU"/>
        </w:rPr>
        <w:t>:</w:t>
      </w:r>
      <w:r w:rsidRPr="000D43EC">
        <w:rPr>
          <w:rFonts w:ascii="Sylfaen" w:hAnsi="Sylfaen"/>
          <w:sz w:val="24"/>
          <w:lang w:val="ru-RU"/>
        </w:rPr>
        <w:t xml:space="preserve"> </w:t>
      </w:r>
      <w:r w:rsidR="003637ED">
        <w:rPr>
          <w:rFonts w:ascii="Sylfaen" w:hAnsi="Sylfaen"/>
          <w:sz w:val="24"/>
        </w:rPr>
        <w:t>Ի</w:t>
      </w:r>
      <w:r w:rsidRPr="000D43EC">
        <w:rPr>
          <w:rFonts w:ascii="Sylfaen" w:hAnsi="Sylfaen"/>
          <w:sz w:val="24"/>
        </w:rPr>
        <w:t>նչը</w:t>
      </w:r>
      <w:r w:rsidRPr="000D43EC">
        <w:rPr>
          <w:rFonts w:ascii="Sylfaen" w:hAnsi="Sylfaen"/>
          <w:sz w:val="24"/>
          <w:lang w:val="ru-RU"/>
        </w:rPr>
        <w:t xml:space="preserve"> </w:t>
      </w:r>
      <w:r w:rsidRPr="000D43EC">
        <w:rPr>
          <w:rFonts w:ascii="Sylfaen" w:hAnsi="Sylfaen"/>
          <w:sz w:val="24"/>
        </w:rPr>
        <w:t>ենթադրում</w:t>
      </w:r>
      <w:r w:rsidRPr="000D43EC">
        <w:rPr>
          <w:rFonts w:ascii="Sylfaen" w:hAnsi="Sylfaen"/>
          <w:sz w:val="24"/>
          <w:lang w:val="ru-RU"/>
        </w:rPr>
        <w:t xml:space="preserve"> </w:t>
      </w:r>
      <w:r w:rsidRPr="000D43EC">
        <w:rPr>
          <w:rFonts w:ascii="Sylfaen" w:hAnsi="Sylfaen"/>
          <w:sz w:val="24"/>
        </w:rPr>
        <w:t>է</w:t>
      </w:r>
      <w:r w:rsidRPr="000D43EC">
        <w:rPr>
          <w:rFonts w:ascii="Sylfaen" w:hAnsi="Sylfaen"/>
          <w:sz w:val="24"/>
          <w:lang w:val="ru-RU"/>
        </w:rPr>
        <w:t xml:space="preserve"> </w:t>
      </w:r>
      <w:r w:rsidRPr="000D43EC">
        <w:rPr>
          <w:rFonts w:ascii="Sylfaen" w:hAnsi="Sylfaen"/>
          <w:sz w:val="24"/>
        </w:rPr>
        <w:t>խոշտանգման</w:t>
      </w:r>
      <w:r w:rsidRPr="000D43EC">
        <w:rPr>
          <w:rFonts w:ascii="Sylfaen" w:hAnsi="Sylfaen"/>
          <w:sz w:val="24"/>
          <w:lang w:val="ru-RU"/>
        </w:rPr>
        <w:t xml:space="preserve"> </w:t>
      </w:r>
      <w:r w:rsidRPr="000D43EC">
        <w:rPr>
          <w:rFonts w:ascii="Sylfaen" w:hAnsi="Sylfaen"/>
          <w:sz w:val="24"/>
        </w:rPr>
        <w:t>հանցակազմի</w:t>
      </w:r>
      <w:r w:rsidRPr="000D43EC">
        <w:rPr>
          <w:rFonts w:ascii="Sylfaen" w:hAnsi="Sylfaen"/>
          <w:sz w:val="24"/>
          <w:lang w:val="ru-RU"/>
        </w:rPr>
        <w:t xml:space="preserve"> </w:t>
      </w:r>
      <w:r w:rsidRPr="000D43EC">
        <w:rPr>
          <w:rFonts w:ascii="Sylfaen" w:hAnsi="Sylfaen"/>
          <w:sz w:val="24"/>
        </w:rPr>
        <w:t>համապատասխանեցումը</w:t>
      </w:r>
      <w:r w:rsidRPr="000D43EC">
        <w:rPr>
          <w:rFonts w:ascii="Sylfaen" w:hAnsi="Sylfaen"/>
          <w:sz w:val="24"/>
          <w:lang w:val="ru-RU"/>
        </w:rPr>
        <w:t xml:space="preserve"> </w:t>
      </w:r>
      <w:r w:rsidRPr="000D43EC">
        <w:rPr>
          <w:rFonts w:ascii="Sylfaen" w:hAnsi="Sylfaen"/>
          <w:sz w:val="24"/>
        </w:rPr>
        <w:t>դրա</w:t>
      </w:r>
      <w:r w:rsidRPr="000D43EC">
        <w:rPr>
          <w:rFonts w:ascii="Sylfaen" w:hAnsi="Sylfaen"/>
          <w:sz w:val="24"/>
          <w:lang w:val="ru-RU"/>
        </w:rPr>
        <w:t xml:space="preserve"> </w:t>
      </w:r>
      <w:r w:rsidRPr="000D43EC">
        <w:rPr>
          <w:rFonts w:ascii="Sylfaen" w:hAnsi="Sylfaen"/>
          <w:sz w:val="24"/>
        </w:rPr>
        <w:t>միջազգայնորեն</w:t>
      </w:r>
      <w:r w:rsidRPr="000D43EC">
        <w:rPr>
          <w:rFonts w:ascii="Sylfaen" w:hAnsi="Sylfaen"/>
          <w:sz w:val="24"/>
          <w:lang w:val="ru-RU"/>
        </w:rPr>
        <w:t xml:space="preserve"> </w:t>
      </w:r>
      <w:r w:rsidRPr="000D43EC">
        <w:rPr>
          <w:rFonts w:ascii="Sylfaen" w:hAnsi="Sylfaen"/>
          <w:sz w:val="24"/>
        </w:rPr>
        <w:t>ընդունված</w:t>
      </w:r>
      <w:r w:rsidRPr="000D43EC">
        <w:rPr>
          <w:rFonts w:ascii="Sylfaen" w:hAnsi="Sylfaen"/>
          <w:sz w:val="24"/>
          <w:lang w:val="ru-RU"/>
        </w:rPr>
        <w:t xml:space="preserve"> </w:t>
      </w:r>
      <w:r w:rsidRPr="000D43EC">
        <w:rPr>
          <w:rFonts w:ascii="Sylfaen" w:hAnsi="Sylfaen"/>
          <w:sz w:val="24"/>
        </w:rPr>
        <w:t>բնորոշմանը</w:t>
      </w:r>
      <w:r w:rsidR="009F208C" w:rsidRPr="009F208C">
        <w:rPr>
          <w:rFonts w:ascii="Sylfaen" w:hAnsi="Sylfaen"/>
          <w:sz w:val="24"/>
          <w:lang w:val="ru-RU"/>
        </w:rPr>
        <w:t>:</w:t>
      </w:r>
      <w:r w:rsidRPr="000D43EC">
        <w:rPr>
          <w:rFonts w:ascii="Sylfaen" w:hAnsi="Sylfaen"/>
          <w:sz w:val="24"/>
          <w:lang w:val="ru-RU"/>
        </w:rPr>
        <w:t xml:space="preserve"> </w:t>
      </w:r>
      <w:r w:rsidR="003637ED">
        <w:rPr>
          <w:rFonts w:ascii="Sylfaen" w:hAnsi="Sylfaen"/>
          <w:sz w:val="24"/>
        </w:rPr>
        <w:t>Ի</w:t>
      </w:r>
      <w:r w:rsidRPr="000D43EC">
        <w:rPr>
          <w:rFonts w:ascii="Sylfaen" w:hAnsi="Sylfaen"/>
          <w:sz w:val="24"/>
          <w:lang w:val="ru-RU"/>
        </w:rPr>
        <w:t>նչպես նաև</w:t>
      </w:r>
      <w:r w:rsidR="009F208C" w:rsidRPr="009F208C">
        <w:rPr>
          <w:rFonts w:ascii="Sylfaen" w:hAnsi="Sylfaen"/>
          <w:sz w:val="24"/>
          <w:lang w:val="ru-RU"/>
        </w:rPr>
        <w:t xml:space="preserve">` </w:t>
      </w:r>
      <w:r w:rsidR="003637ED">
        <w:rPr>
          <w:rFonts w:ascii="Sylfaen" w:hAnsi="Sylfaen"/>
          <w:sz w:val="24"/>
        </w:rPr>
        <w:t>խոշտանգման</w:t>
      </w:r>
      <w:r w:rsidR="009F208C" w:rsidRPr="009F208C">
        <w:rPr>
          <w:rFonts w:ascii="Sylfaen" w:hAnsi="Sylfaen"/>
          <w:sz w:val="24"/>
          <w:lang w:val="ru-RU"/>
        </w:rPr>
        <w:t xml:space="preserve"> </w:t>
      </w:r>
      <w:r w:rsidR="003637ED">
        <w:rPr>
          <w:rFonts w:ascii="Sylfaen" w:hAnsi="Sylfaen"/>
          <w:sz w:val="24"/>
        </w:rPr>
        <w:t>համար</w:t>
      </w:r>
      <w:r w:rsidRPr="000D43EC">
        <w:rPr>
          <w:rFonts w:ascii="Sylfaen" w:hAnsi="Sylfaen"/>
          <w:sz w:val="24"/>
          <w:lang w:val="ru-RU"/>
        </w:rPr>
        <w:t xml:space="preserve"> խիստ </w:t>
      </w:r>
      <w:r w:rsidRPr="000D43EC">
        <w:rPr>
          <w:rFonts w:ascii="Sylfaen" w:hAnsi="Sylfaen"/>
          <w:sz w:val="24"/>
        </w:rPr>
        <w:t>սանկցիաների</w:t>
      </w:r>
      <w:r w:rsidRPr="000D43EC">
        <w:rPr>
          <w:rFonts w:ascii="Sylfaen" w:hAnsi="Sylfaen"/>
          <w:sz w:val="24"/>
          <w:lang w:val="ru-RU"/>
        </w:rPr>
        <w:t xml:space="preserve"> </w:t>
      </w:r>
      <w:r w:rsidRPr="000D43EC">
        <w:rPr>
          <w:rFonts w:ascii="Sylfaen" w:hAnsi="Sylfaen"/>
          <w:sz w:val="24"/>
        </w:rPr>
        <w:t>և</w:t>
      </w:r>
      <w:r w:rsidRPr="000D43EC">
        <w:rPr>
          <w:rFonts w:ascii="Sylfaen" w:hAnsi="Sylfaen"/>
          <w:sz w:val="24"/>
          <w:lang w:val="ru-RU"/>
        </w:rPr>
        <w:t xml:space="preserve"> </w:t>
      </w:r>
      <w:r w:rsidRPr="000D43EC">
        <w:rPr>
          <w:rFonts w:ascii="Sylfaen" w:hAnsi="Sylfaen"/>
          <w:sz w:val="24"/>
        </w:rPr>
        <w:t>պատասխանատվությունն</w:t>
      </w:r>
      <w:r w:rsidRPr="000D43EC">
        <w:rPr>
          <w:rFonts w:ascii="Sylfaen" w:hAnsi="Sylfaen"/>
          <w:sz w:val="24"/>
          <w:lang w:val="ru-RU"/>
        </w:rPr>
        <w:t xml:space="preserve"> </w:t>
      </w:r>
      <w:r w:rsidRPr="000D43EC">
        <w:rPr>
          <w:rFonts w:ascii="Sylfaen" w:hAnsi="Sylfaen"/>
          <w:sz w:val="24"/>
        </w:rPr>
        <w:t>ու</w:t>
      </w:r>
      <w:r w:rsidRPr="000D43EC">
        <w:rPr>
          <w:rFonts w:ascii="Sylfaen" w:hAnsi="Sylfaen"/>
          <w:sz w:val="24"/>
          <w:lang w:val="ru-RU"/>
        </w:rPr>
        <w:t xml:space="preserve"> </w:t>
      </w:r>
      <w:r w:rsidRPr="000D43EC">
        <w:rPr>
          <w:rFonts w:ascii="Sylfaen" w:hAnsi="Sylfaen"/>
          <w:sz w:val="24"/>
        </w:rPr>
        <w:t>պատիժը</w:t>
      </w:r>
      <w:r w:rsidRPr="000D43EC">
        <w:rPr>
          <w:rFonts w:ascii="Sylfaen" w:hAnsi="Sylfaen"/>
          <w:sz w:val="24"/>
          <w:lang w:val="ru-RU"/>
        </w:rPr>
        <w:t xml:space="preserve"> </w:t>
      </w:r>
      <w:r w:rsidRPr="000D43EC">
        <w:rPr>
          <w:rFonts w:ascii="Sylfaen" w:hAnsi="Sylfaen"/>
          <w:sz w:val="24"/>
        </w:rPr>
        <w:t>ծանրացնող</w:t>
      </w:r>
      <w:r w:rsidRPr="000D43EC">
        <w:rPr>
          <w:rFonts w:ascii="Sylfaen" w:hAnsi="Sylfaen"/>
          <w:sz w:val="24"/>
          <w:lang w:val="ru-RU"/>
        </w:rPr>
        <w:t xml:space="preserve"> </w:t>
      </w:r>
      <w:r w:rsidRPr="000D43EC">
        <w:rPr>
          <w:rFonts w:ascii="Sylfaen" w:hAnsi="Sylfaen"/>
          <w:sz w:val="24"/>
        </w:rPr>
        <w:t>հանգամանքների</w:t>
      </w:r>
      <w:r w:rsidRPr="000D43EC">
        <w:rPr>
          <w:rFonts w:ascii="Sylfaen" w:hAnsi="Sylfaen"/>
          <w:sz w:val="24"/>
          <w:lang w:val="ru-RU"/>
        </w:rPr>
        <w:t xml:space="preserve"> </w:t>
      </w:r>
      <w:r w:rsidRPr="000D43EC">
        <w:rPr>
          <w:rFonts w:ascii="Sylfaen" w:hAnsi="Sylfaen"/>
          <w:sz w:val="24"/>
        </w:rPr>
        <w:t>հստակ</w:t>
      </w:r>
      <w:r w:rsidRPr="000D43EC">
        <w:rPr>
          <w:rFonts w:ascii="Sylfaen" w:hAnsi="Sylfaen"/>
          <w:sz w:val="24"/>
          <w:lang w:val="ru-RU"/>
        </w:rPr>
        <w:t xml:space="preserve"> սահմանումը, բացարձակ </w:t>
      </w:r>
      <w:r w:rsidRPr="000D43EC">
        <w:rPr>
          <w:rFonts w:ascii="Sylfaen" w:hAnsi="Sylfaen"/>
          <w:sz w:val="24"/>
        </w:rPr>
        <w:t>արգելքների</w:t>
      </w:r>
      <w:r w:rsidRPr="000D43EC">
        <w:rPr>
          <w:rFonts w:ascii="Sylfaen" w:hAnsi="Sylfaen"/>
          <w:sz w:val="24"/>
          <w:lang w:val="ru-RU"/>
        </w:rPr>
        <w:t xml:space="preserve"> </w:t>
      </w:r>
      <w:r w:rsidRPr="000D43EC">
        <w:rPr>
          <w:rFonts w:ascii="Sylfaen" w:hAnsi="Sylfaen"/>
          <w:sz w:val="24"/>
        </w:rPr>
        <w:t>ամրագրումը՝</w:t>
      </w:r>
      <w:r w:rsidRPr="000D43EC">
        <w:rPr>
          <w:rFonts w:ascii="Sylfaen" w:hAnsi="Sylfaen"/>
          <w:sz w:val="24"/>
          <w:lang w:val="ru-RU"/>
        </w:rPr>
        <w:t xml:space="preserve"> </w:t>
      </w:r>
      <w:r w:rsidRPr="000D43EC">
        <w:rPr>
          <w:rFonts w:ascii="Sylfaen" w:hAnsi="Sylfaen"/>
          <w:sz w:val="24"/>
        </w:rPr>
        <w:t>պետության</w:t>
      </w:r>
      <w:r w:rsidRPr="000D43EC">
        <w:rPr>
          <w:rFonts w:ascii="Sylfaen" w:hAnsi="Sylfaen"/>
          <w:sz w:val="24"/>
          <w:lang w:val="ru-RU"/>
        </w:rPr>
        <w:t xml:space="preserve"> </w:t>
      </w:r>
      <w:r w:rsidRPr="000D43EC">
        <w:rPr>
          <w:rFonts w:ascii="Sylfaen" w:hAnsi="Sylfaen"/>
          <w:sz w:val="24"/>
        </w:rPr>
        <w:t>կողմից</w:t>
      </w:r>
      <w:r w:rsidRPr="000D43EC">
        <w:rPr>
          <w:rFonts w:ascii="Sylfaen" w:hAnsi="Sylfaen"/>
          <w:sz w:val="24"/>
          <w:lang w:val="ru-RU"/>
        </w:rPr>
        <w:t xml:space="preserve"> </w:t>
      </w:r>
      <w:r w:rsidRPr="000D43EC">
        <w:rPr>
          <w:rFonts w:ascii="Sylfaen" w:hAnsi="Sylfaen"/>
          <w:sz w:val="24"/>
        </w:rPr>
        <w:t>այնպիսի</w:t>
      </w:r>
      <w:r w:rsidRPr="000D43EC">
        <w:rPr>
          <w:rFonts w:ascii="Sylfaen" w:hAnsi="Sylfaen"/>
          <w:sz w:val="24"/>
          <w:lang w:val="ru-RU"/>
        </w:rPr>
        <w:t xml:space="preserve"> </w:t>
      </w:r>
      <w:r w:rsidRPr="000D43EC">
        <w:rPr>
          <w:rFonts w:ascii="Sylfaen" w:hAnsi="Sylfaen"/>
          <w:sz w:val="24"/>
        </w:rPr>
        <w:t>գործողությունների</w:t>
      </w:r>
      <w:r w:rsidRPr="000D43EC">
        <w:rPr>
          <w:rFonts w:ascii="Sylfaen" w:hAnsi="Sylfaen"/>
          <w:sz w:val="24"/>
          <w:lang w:val="ru-RU"/>
        </w:rPr>
        <w:t xml:space="preserve"> </w:t>
      </w:r>
      <w:r w:rsidRPr="000D43EC">
        <w:rPr>
          <w:rFonts w:ascii="Sylfaen" w:hAnsi="Sylfaen"/>
          <w:sz w:val="24"/>
        </w:rPr>
        <w:t>կանխումն</w:t>
      </w:r>
      <w:r w:rsidRPr="000D43EC">
        <w:rPr>
          <w:rFonts w:ascii="Sylfaen" w:hAnsi="Sylfaen"/>
          <w:sz w:val="24"/>
          <w:lang w:val="ru-RU"/>
        </w:rPr>
        <w:t xml:space="preserve"> </w:t>
      </w:r>
      <w:r w:rsidRPr="000D43EC">
        <w:rPr>
          <w:rFonts w:ascii="Sylfaen" w:hAnsi="Sylfaen"/>
          <w:sz w:val="24"/>
        </w:rPr>
        <w:t>ապահովելու</w:t>
      </w:r>
      <w:r w:rsidRPr="000D43EC">
        <w:rPr>
          <w:rFonts w:ascii="Sylfaen" w:hAnsi="Sylfaen"/>
          <w:sz w:val="24"/>
          <w:lang w:val="ru-RU"/>
        </w:rPr>
        <w:t xml:space="preserve"> </w:t>
      </w:r>
      <w:r w:rsidRPr="000D43EC">
        <w:rPr>
          <w:rFonts w:ascii="Sylfaen" w:hAnsi="Sylfaen"/>
          <w:sz w:val="24"/>
        </w:rPr>
        <w:t>համար</w:t>
      </w:r>
      <w:r w:rsidRPr="000D43EC">
        <w:rPr>
          <w:rFonts w:ascii="Sylfaen" w:hAnsi="Sylfaen"/>
          <w:sz w:val="24"/>
          <w:lang w:val="ru-RU"/>
        </w:rPr>
        <w:t xml:space="preserve">, </w:t>
      </w:r>
      <w:r w:rsidRPr="000D43EC">
        <w:rPr>
          <w:rFonts w:ascii="Sylfaen" w:hAnsi="Sylfaen"/>
          <w:sz w:val="24"/>
        </w:rPr>
        <w:t>որոնք</w:t>
      </w:r>
      <w:r w:rsidRPr="000D43EC">
        <w:rPr>
          <w:rFonts w:ascii="Sylfaen" w:hAnsi="Sylfaen"/>
          <w:sz w:val="24"/>
          <w:lang w:val="ru-RU"/>
        </w:rPr>
        <w:t xml:space="preserve"> </w:t>
      </w:r>
      <w:r w:rsidRPr="000D43EC">
        <w:rPr>
          <w:rFonts w:ascii="Sylfaen" w:hAnsi="Sylfaen"/>
          <w:sz w:val="24"/>
        </w:rPr>
        <w:t>ուղղված</w:t>
      </w:r>
      <w:r w:rsidRPr="000D43EC">
        <w:rPr>
          <w:rFonts w:ascii="Sylfaen" w:hAnsi="Sylfaen"/>
          <w:sz w:val="24"/>
          <w:lang w:val="ru-RU"/>
        </w:rPr>
        <w:t xml:space="preserve"> </w:t>
      </w:r>
      <w:r w:rsidRPr="000D43EC">
        <w:rPr>
          <w:rFonts w:ascii="Sylfaen" w:hAnsi="Sylfaen"/>
          <w:sz w:val="24"/>
        </w:rPr>
        <w:t>կլինեն</w:t>
      </w:r>
      <w:r w:rsidRPr="000D43EC">
        <w:rPr>
          <w:rFonts w:ascii="Sylfaen" w:hAnsi="Sylfaen"/>
          <w:sz w:val="24"/>
          <w:lang w:val="ru-RU"/>
        </w:rPr>
        <w:t xml:space="preserve"> </w:t>
      </w:r>
      <w:r w:rsidRPr="000D43EC">
        <w:rPr>
          <w:rFonts w:ascii="Sylfaen" w:hAnsi="Sylfaen"/>
          <w:sz w:val="24"/>
        </w:rPr>
        <w:t>խոշտանգումներն</w:t>
      </w:r>
      <w:r w:rsidRPr="000D43EC">
        <w:rPr>
          <w:rFonts w:ascii="Sylfaen" w:hAnsi="Sylfaen"/>
          <w:sz w:val="24"/>
          <w:lang w:val="ru-RU"/>
        </w:rPr>
        <w:t xml:space="preserve"> </w:t>
      </w:r>
      <w:r w:rsidRPr="000D43EC">
        <w:rPr>
          <w:rFonts w:ascii="Sylfaen" w:hAnsi="Sylfaen"/>
          <w:sz w:val="24"/>
        </w:rPr>
        <w:t>արդարացնելուն</w:t>
      </w:r>
      <w:r w:rsidRPr="000D43EC">
        <w:rPr>
          <w:rFonts w:ascii="Sylfaen" w:hAnsi="Sylfaen"/>
          <w:sz w:val="24"/>
          <w:lang w:val="ru-RU"/>
        </w:rPr>
        <w:t xml:space="preserve"> կամ դրանց ու դրանք կատարողների նկատմամբ ներողամիտ, իսկ իրականում ՀՀ այլ քաղաքացիների համեմատ խտրական վերաբերմունք դրսեևորելուն</w:t>
      </w:r>
      <w:r w:rsidRPr="000D43EC">
        <w:rPr>
          <w:rFonts w:ascii="Sylfaen" w:hAnsi="Sylfaen"/>
          <w:sz w:val="24"/>
        </w:rPr>
        <w:t>՝</w:t>
      </w:r>
      <w:r w:rsidRPr="000D43EC">
        <w:rPr>
          <w:rFonts w:ascii="Sylfaen" w:hAnsi="Sylfaen"/>
          <w:sz w:val="24"/>
          <w:lang w:val="ru-RU"/>
        </w:rPr>
        <w:t xml:space="preserve"> </w:t>
      </w:r>
      <w:r w:rsidRPr="000D43EC">
        <w:rPr>
          <w:rFonts w:ascii="Sylfaen" w:hAnsi="Sylfaen"/>
          <w:sz w:val="24"/>
        </w:rPr>
        <w:t>խոշտանգման</w:t>
      </w:r>
      <w:r w:rsidRPr="000D43EC">
        <w:rPr>
          <w:rFonts w:ascii="Sylfaen" w:hAnsi="Sylfaen"/>
          <w:sz w:val="24"/>
          <w:lang w:val="ru-RU"/>
        </w:rPr>
        <w:t xml:space="preserve"> </w:t>
      </w:r>
      <w:r w:rsidRPr="000D43EC">
        <w:rPr>
          <w:rFonts w:ascii="Sylfaen" w:hAnsi="Sylfaen"/>
          <w:sz w:val="24"/>
        </w:rPr>
        <w:t>դեպքում</w:t>
      </w:r>
      <w:r w:rsidRPr="000D43EC">
        <w:rPr>
          <w:rFonts w:ascii="Sylfaen" w:hAnsi="Sylfaen"/>
          <w:sz w:val="24"/>
          <w:lang w:val="ru-RU"/>
        </w:rPr>
        <w:t xml:space="preserve"> </w:t>
      </w:r>
      <w:r w:rsidRPr="000D43EC">
        <w:rPr>
          <w:rFonts w:ascii="Sylfaen" w:hAnsi="Sylfaen"/>
          <w:sz w:val="24"/>
        </w:rPr>
        <w:t>քրեական</w:t>
      </w:r>
      <w:r w:rsidRPr="000D43EC">
        <w:rPr>
          <w:rFonts w:ascii="Sylfaen" w:hAnsi="Sylfaen"/>
          <w:sz w:val="24"/>
          <w:lang w:val="ru-RU"/>
        </w:rPr>
        <w:t xml:space="preserve"> </w:t>
      </w:r>
      <w:r w:rsidRPr="000D43EC">
        <w:rPr>
          <w:rFonts w:ascii="Sylfaen" w:hAnsi="Sylfaen"/>
          <w:sz w:val="24"/>
        </w:rPr>
        <w:t>պատասխանատվությունը</w:t>
      </w:r>
      <w:r w:rsidRPr="000D43EC">
        <w:rPr>
          <w:rFonts w:ascii="Sylfaen" w:hAnsi="Sylfaen"/>
          <w:sz w:val="24"/>
          <w:lang w:val="ru-RU"/>
        </w:rPr>
        <w:t xml:space="preserve"> </w:t>
      </w:r>
      <w:r w:rsidRPr="000D43EC">
        <w:rPr>
          <w:rFonts w:ascii="Sylfaen" w:hAnsi="Sylfaen"/>
          <w:sz w:val="24"/>
        </w:rPr>
        <w:t>բացառող</w:t>
      </w:r>
      <w:r w:rsidRPr="000D43EC">
        <w:rPr>
          <w:rFonts w:ascii="Sylfaen" w:hAnsi="Sylfaen"/>
          <w:sz w:val="24"/>
          <w:lang w:val="ru-RU"/>
        </w:rPr>
        <w:t xml:space="preserve"> </w:t>
      </w:r>
      <w:r w:rsidRPr="000D43EC">
        <w:rPr>
          <w:rFonts w:ascii="Sylfaen" w:hAnsi="Sylfaen"/>
          <w:sz w:val="24"/>
        </w:rPr>
        <w:t>հանգամանքներ</w:t>
      </w:r>
      <w:r w:rsidRPr="000D43EC">
        <w:rPr>
          <w:rFonts w:ascii="Sylfaen" w:hAnsi="Sylfaen"/>
          <w:sz w:val="24"/>
          <w:lang w:val="ru-RU"/>
        </w:rPr>
        <w:t xml:space="preserve"> </w:t>
      </w:r>
      <w:r w:rsidRPr="000D43EC">
        <w:rPr>
          <w:rFonts w:ascii="Sylfaen" w:hAnsi="Sylfaen"/>
          <w:sz w:val="24"/>
        </w:rPr>
        <w:t>նախատեսելու</w:t>
      </w:r>
      <w:r w:rsidRPr="000D43EC">
        <w:rPr>
          <w:rFonts w:ascii="Sylfaen" w:hAnsi="Sylfaen"/>
          <w:sz w:val="24"/>
          <w:lang w:val="ru-RU"/>
        </w:rPr>
        <w:t xml:space="preserve">, </w:t>
      </w:r>
      <w:r w:rsidRPr="000D43EC">
        <w:rPr>
          <w:rFonts w:ascii="Sylfaen" w:hAnsi="Sylfaen"/>
          <w:sz w:val="24"/>
        </w:rPr>
        <w:t>խոշտանգման</w:t>
      </w:r>
      <w:r w:rsidRPr="000D43EC">
        <w:rPr>
          <w:rFonts w:ascii="Sylfaen" w:hAnsi="Sylfaen"/>
          <w:sz w:val="24"/>
          <w:lang w:val="ru-RU"/>
        </w:rPr>
        <w:t xml:space="preserve"> </w:t>
      </w:r>
      <w:r w:rsidRPr="000D43EC">
        <w:rPr>
          <w:rFonts w:ascii="Sylfaen" w:hAnsi="Sylfaen"/>
          <w:sz w:val="24"/>
        </w:rPr>
        <w:t>համար</w:t>
      </w:r>
      <w:r w:rsidRPr="000D43EC">
        <w:rPr>
          <w:rFonts w:ascii="Sylfaen" w:hAnsi="Sylfaen"/>
          <w:sz w:val="24"/>
          <w:lang w:val="ru-RU"/>
        </w:rPr>
        <w:t xml:space="preserve"> </w:t>
      </w:r>
      <w:r w:rsidRPr="000D43EC">
        <w:rPr>
          <w:rFonts w:ascii="Sylfaen" w:hAnsi="Sylfaen"/>
          <w:sz w:val="24"/>
        </w:rPr>
        <w:t>դատապարտված</w:t>
      </w:r>
      <w:r w:rsidRPr="000D43EC">
        <w:rPr>
          <w:rFonts w:ascii="Sylfaen" w:hAnsi="Sylfaen"/>
          <w:sz w:val="24"/>
          <w:lang w:val="ru-RU"/>
        </w:rPr>
        <w:t xml:space="preserve"> </w:t>
      </w:r>
      <w:r w:rsidRPr="000D43EC">
        <w:rPr>
          <w:rFonts w:ascii="Sylfaen" w:hAnsi="Sylfaen"/>
          <w:sz w:val="24"/>
        </w:rPr>
        <w:t>անձանց</w:t>
      </w:r>
      <w:r w:rsidRPr="000D43EC">
        <w:rPr>
          <w:rFonts w:ascii="Sylfaen" w:hAnsi="Sylfaen"/>
          <w:sz w:val="24"/>
          <w:lang w:val="ru-RU"/>
        </w:rPr>
        <w:t xml:space="preserve"> </w:t>
      </w:r>
      <w:r w:rsidRPr="000D43EC">
        <w:rPr>
          <w:rFonts w:ascii="Sylfaen" w:hAnsi="Sylfaen"/>
          <w:sz w:val="24"/>
        </w:rPr>
        <w:t>նկատմամբ</w:t>
      </w:r>
      <w:r w:rsidRPr="000D43EC">
        <w:rPr>
          <w:rFonts w:ascii="Sylfaen" w:hAnsi="Sylfaen"/>
          <w:sz w:val="24"/>
          <w:lang w:val="ru-RU"/>
        </w:rPr>
        <w:t xml:space="preserve"> </w:t>
      </w:r>
      <w:r w:rsidRPr="000D43EC">
        <w:rPr>
          <w:rFonts w:ascii="Sylfaen" w:hAnsi="Sylfaen"/>
          <w:sz w:val="24"/>
        </w:rPr>
        <w:t>ներում</w:t>
      </w:r>
      <w:r w:rsidRPr="000D43EC">
        <w:rPr>
          <w:rFonts w:ascii="Sylfaen" w:hAnsi="Sylfaen"/>
          <w:sz w:val="24"/>
          <w:lang w:val="ru-RU"/>
        </w:rPr>
        <w:t xml:space="preserve"> </w:t>
      </w:r>
      <w:r w:rsidRPr="000D43EC">
        <w:rPr>
          <w:rFonts w:ascii="Sylfaen" w:hAnsi="Sylfaen"/>
          <w:sz w:val="24"/>
        </w:rPr>
        <w:t>և</w:t>
      </w:r>
      <w:r w:rsidRPr="000D43EC">
        <w:rPr>
          <w:rFonts w:ascii="Sylfaen" w:hAnsi="Sylfaen"/>
          <w:sz w:val="24"/>
          <w:lang w:val="ru-RU"/>
        </w:rPr>
        <w:t xml:space="preserve"> </w:t>
      </w:r>
      <w:r w:rsidRPr="000D43EC">
        <w:rPr>
          <w:rFonts w:ascii="Sylfaen" w:hAnsi="Sylfaen"/>
          <w:sz w:val="24"/>
        </w:rPr>
        <w:t>համաներում</w:t>
      </w:r>
      <w:r w:rsidRPr="000D43EC">
        <w:rPr>
          <w:rFonts w:ascii="Sylfaen" w:hAnsi="Sylfaen"/>
          <w:sz w:val="24"/>
          <w:lang w:val="ru-RU"/>
        </w:rPr>
        <w:t xml:space="preserve"> թույլատրելու, </w:t>
      </w:r>
      <w:r w:rsidRPr="000D43EC">
        <w:rPr>
          <w:rFonts w:ascii="Sylfaen" w:hAnsi="Sylfaen"/>
          <w:sz w:val="24"/>
        </w:rPr>
        <w:t>նրանց</w:t>
      </w:r>
      <w:r w:rsidRPr="000D43EC">
        <w:rPr>
          <w:rFonts w:ascii="Sylfaen" w:hAnsi="Sylfaen"/>
          <w:sz w:val="24"/>
          <w:lang w:val="ru-RU"/>
        </w:rPr>
        <w:t xml:space="preserve"> </w:t>
      </w:r>
      <w:r w:rsidRPr="000D43EC">
        <w:rPr>
          <w:rFonts w:ascii="Sylfaen" w:hAnsi="Sylfaen"/>
          <w:sz w:val="24"/>
        </w:rPr>
        <w:t>պայմանական</w:t>
      </w:r>
      <w:r w:rsidRPr="000D43EC">
        <w:rPr>
          <w:rFonts w:ascii="Sylfaen" w:hAnsi="Sylfaen"/>
          <w:sz w:val="24"/>
          <w:lang w:val="ru-RU"/>
        </w:rPr>
        <w:t xml:space="preserve"> </w:t>
      </w:r>
      <w:r w:rsidRPr="000D43EC">
        <w:rPr>
          <w:rFonts w:ascii="Sylfaen" w:hAnsi="Sylfaen"/>
          <w:sz w:val="24"/>
        </w:rPr>
        <w:t>կամ</w:t>
      </w:r>
      <w:r w:rsidRPr="000D43EC">
        <w:rPr>
          <w:rFonts w:ascii="Sylfaen" w:hAnsi="Sylfaen"/>
          <w:sz w:val="24"/>
          <w:lang w:val="ru-RU"/>
        </w:rPr>
        <w:t xml:space="preserve"> </w:t>
      </w:r>
      <w:r w:rsidRPr="000D43EC">
        <w:rPr>
          <w:rFonts w:ascii="Sylfaen" w:hAnsi="Sylfaen"/>
          <w:sz w:val="24"/>
        </w:rPr>
        <w:t>քրեական</w:t>
      </w:r>
      <w:r w:rsidRPr="000D43EC">
        <w:rPr>
          <w:rFonts w:ascii="Sylfaen" w:hAnsi="Sylfaen"/>
          <w:sz w:val="24"/>
          <w:lang w:val="ru-RU"/>
        </w:rPr>
        <w:t xml:space="preserve"> </w:t>
      </w:r>
      <w:r w:rsidRPr="000D43EC">
        <w:rPr>
          <w:rFonts w:ascii="Sylfaen" w:hAnsi="Sylfaen"/>
          <w:sz w:val="24"/>
        </w:rPr>
        <w:t>սանկցիայի</w:t>
      </w:r>
      <w:r w:rsidRPr="000D43EC">
        <w:rPr>
          <w:rFonts w:ascii="Sylfaen" w:hAnsi="Sylfaen"/>
          <w:sz w:val="24"/>
          <w:lang w:val="ru-RU"/>
        </w:rPr>
        <w:t xml:space="preserve"> </w:t>
      </w:r>
      <w:r w:rsidRPr="000D43EC">
        <w:rPr>
          <w:rFonts w:ascii="Sylfaen" w:hAnsi="Sylfaen"/>
          <w:sz w:val="24"/>
        </w:rPr>
        <w:t>նվազագույնից</w:t>
      </w:r>
      <w:r w:rsidRPr="000D43EC">
        <w:rPr>
          <w:rFonts w:ascii="Sylfaen" w:hAnsi="Sylfaen"/>
          <w:sz w:val="24"/>
          <w:lang w:val="ru-RU"/>
        </w:rPr>
        <w:t xml:space="preserve"> </w:t>
      </w:r>
      <w:r w:rsidRPr="000D43EC">
        <w:rPr>
          <w:rFonts w:ascii="Sylfaen" w:hAnsi="Sylfaen"/>
          <w:sz w:val="24"/>
        </w:rPr>
        <w:t>ցածր</w:t>
      </w:r>
      <w:r w:rsidRPr="000D43EC">
        <w:rPr>
          <w:rFonts w:ascii="Sylfaen" w:hAnsi="Sylfaen"/>
          <w:sz w:val="24"/>
          <w:lang w:val="ru-RU"/>
        </w:rPr>
        <w:t xml:space="preserve"> </w:t>
      </w:r>
      <w:r w:rsidRPr="000D43EC">
        <w:rPr>
          <w:rFonts w:ascii="Sylfaen" w:hAnsi="Sylfaen"/>
          <w:sz w:val="24"/>
        </w:rPr>
        <w:t>պատիժ</w:t>
      </w:r>
      <w:r w:rsidRPr="000D43EC">
        <w:rPr>
          <w:rFonts w:ascii="Sylfaen" w:hAnsi="Sylfaen"/>
          <w:sz w:val="24"/>
          <w:lang w:val="ru-RU"/>
        </w:rPr>
        <w:t xml:space="preserve"> </w:t>
      </w:r>
      <w:r w:rsidRPr="000D43EC">
        <w:rPr>
          <w:rFonts w:ascii="Sylfaen" w:hAnsi="Sylfaen"/>
          <w:sz w:val="24"/>
        </w:rPr>
        <w:t>նշանակելու</w:t>
      </w:r>
      <w:r w:rsidRPr="000D43EC">
        <w:rPr>
          <w:rFonts w:ascii="Sylfaen" w:hAnsi="Sylfaen"/>
          <w:sz w:val="24"/>
          <w:lang w:val="ru-RU"/>
        </w:rPr>
        <w:t xml:space="preserve"> կամ </w:t>
      </w:r>
      <w:r w:rsidRPr="000D43EC">
        <w:rPr>
          <w:rFonts w:ascii="Sylfaen" w:hAnsi="Sylfaen"/>
          <w:sz w:val="24"/>
        </w:rPr>
        <w:t>պայմանական</w:t>
      </w:r>
      <w:r w:rsidRPr="000D43EC">
        <w:rPr>
          <w:rFonts w:ascii="Sylfaen" w:hAnsi="Sylfaen"/>
          <w:sz w:val="24"/>
          <w:lang w:val="ru-RU"/>
        </w:rPr>
        <w:t xml:space="preserve"> </w:t>
      </w:r>
      <w:r w:rsidRPr="000D43EC">
        <w:rPr>
          <w:rFonts w:ascii="Sylfaen" w:hAnsi="Sylfaen"/>
          <w:sz w:val="24"/>
        </w:rPr>
        <w:t>վաղակետ</w:t>
      </w:r>
      <w:r w:rsidRPr="000D43EC">
        <w:rPr>
          <w:rFonts w:ascii="Sylfaen" w:hAnsi="Sylfaen"/>
          <w:sz w:val="24"/>
          <w:lang w:val="ru-RU"/>
        </w:rPr>
        <w:t xml:space="preserve"> </w:t>
      </w:r>
      <w:r w:rsidRPr="000D43EC">
        <w:rPr>
          <w:rFonts w:ascii="Sylfaen" w:hAnsi="Sylfaen"/>
          <w:sz w:val="24"/>
        </w:rPr>
        <w:t>ազատվելու</w:t>
      </w:r>
      <w:r w:rsidRPr="000D43EC">
        <w:rPr>
          <w:rFonts w:ascii="Sylfaen" w:hAnsi="Sylfaen"/>
          <w:sz w:val="24"/>
          <w:lang w:val="ru-RU"/>
        </w:rPr>
        <w:t xml:space="preserve"> </w:t>
      </w:r>
      <w:r w:rsidRPr="000D43EC">
        <w:rPr>
          <w:rFonts w:ascii="Sylfaen" w:hAnsi="Sylfaen"/>
          <w:sz w:val="24"/>
        </w:rPr>
        <w:t>հնարավորության</w:t>
      </w:r>
      <w:r w:rsidRPr="000D43EC">
        <w:rPr>
          <w:rFonts w:ascii="Sylfaen" w:hAnsi="Sylfaen"/>
          <w:sz w:val="24"/>
          <w:lang w:val="ru-RU"/>
        </w:rPr>
        <w:t xml:space="preserve">  սահմանելու </w:t>
      </w:r>
      <w:r w:rsidRPr="000D43EC">
        <w:rPr>
          <w:rFonts w:ascii="Sylfaen" w:hAnsi="Sylfaen"/>
          <w:sz w:val="24"/>
        </w:rPr>
        <w:t>և</w:t>
      </w:r>
      <w:r w:rsidRPr="000D43EC">
        <w:rPr>
          <w:rFonts w:ascii="Sylfaen" w:hAnsi="Sylfaen"/>
          <w:sz w:val="24"/>
          <w:lang w:val="ru-RU"/>
        </w:rPr>
        <w:t xml:space="preserve"> </w:t>
      </w:r>
      <w:r w:rsidRPr="000D43EC">
        <w:rPr>
          <w:rFonts w:ascii="Sylfaen" w:hAnsi="Sylfaen"/>
          <w:sz w:val="24"/>
        </w:rPr>
        <w:t>այլն</w:t>
      </w:r>
      <w:r w:rsidRPr="000D43EC">
        <w:rPr>
          <w:rFonts w:ascii="Sylfaen" w:hAnsi="Sylfaen"/>
          <w:sz w:val="24"/>
          <w:lang w:val="ru-RU"/>
        </w:rPr>
        <w:t xml:space="preserve">: </w:t>
      </w:r>
    </w:p>
    <w:p w:rsidR="00270A10" w:rsidRPr="000D43EC" w:rsidRDefault="00270A10" w:rsidP="0016491A">
      <w:pPr>
        <w:spacing w:line="288" w:lineRule="auto"/>
        <w:jc w:val="both"/>
        <w:rPr>
          <w:rFonts w:ascii="Sylfaen" w:hAnsi="Sylfaen"/>
          <w:sz w:val="24"/>
          <w:lang w:val="ru-RU"/>
        </w:rPr>
      </w:pPr>
    </w:p>
    <w:p w:rsidR="0016491A" w:rsidRPr="000D43EC" w:rsidRDefault="00270A10" w:rsidP="0016491A">
      <w:pPr>
        <w:pStyle w:val="ListParagraph"/>
        <w:numPr>
          <w:ilvl w:val="0"/>
          <w:numId w:val="24"/>
        </w:numPr>
        <w:spacing w:line="288" w:lineRule="auto"/>
        <w:jc w:val="both"/>
        <w:rPr>
          <w:rFonts w:ascii="Sylfaen" w:hAnsi="Sylfaen"/>
          <w:sz w:val="24"/>
          <w:lang w:val="ru-RU"/>
        </w:rPr>
      </w:pPr>
      <w:r w:rsidRPr="000D43EC">
        <w:rPr>
          <w:rFonts w:ascii="Sylfaen" w:hAnsi="Sylfaen" w:cs="Sylfaen"/>
          <w:sz w:val="24"/>
        </w:rPr>
        <w:lastRenderedPageBreak/>
        <w:t>ՀՀ</w:t>
      </w:r>
      <w:r w:rsidRPr="000D43EC">
        <w:rPr>
          <w:rFonts w:ascii="Sylfaen" w:hAnsi="Sylfaen"/>
          <w:sz w:val="24"/>
          <w:lang w:val="ru-RU"/>
        </w:rPr>
        <w:t xml:space="preserve"> </w:t>
      </w:r>
      <w:r w:rsidRPr="000D43EC">
        <w:rPr>
          <w:rFonts w:ascii="Sylfaen" w:hAnsi="Sylfaen" w:cs="Sylfaen"/>
          <w:sz w:val="24"/>
        </w:rPr>
        <w:t>քրեական</w:t>
      </w:r>
      <w:r w:rsidRPr="000D43EC">
        <w:rPr>
          <w:rFonts w:ascii="Sylfaen" w:hAnsi="Sylfaen"/>
          <w:sz w:val="24"/>
          <w:lang w:val="ru-RU"/>
        </w:rPr>
        <w:t xml:space="preserve"> </w:t>
      </w:r>
      <w:r w:rsidRPr="000D43EC">
        <w:rPr>
          <w:rFonts w:ascii="Sylfaen" w:hAnsi="Sylfaen" w:cs="Sylfaen"/>
          <w:sz w:val="24"/>
        </w:rPr>
        <w:t>օրենսգրքի՝</w:t>
      </w:r>
      <w:r w:rsidRPr="000D43EC">
        <w:rPr>
          <w:rFonts w:ascii="Sylfaen" w:hAnsi="Sylfaen" w:cs="Sylfaen"/>
          <w:sz w:val="24"/>
          <w:lang w:val="ru-RU"/>
        </w:rPr>
        <w:t xml:space="preserve"> </w:t>
      </w:r>
      <w:r w:rsidRPr="000D43EC">
        <w:rPr>
          <w:rFonts w:ascii="Sylfaen" w:hAnsi="Sylfaen" w:cs="Sylfaen"/>
          <w:sz w:val="24"/>
        </w:rPr>
        <w:t>խոշտանգումներին</w:t>
      </w:r>
      <w:r w:rsidRPr="000D43EC">
        <w:rPr>
          <w:rFonts w:ascii="Sylfaen" w:hAnsi="Sylfaen" w:cs="Sylfaen"/>
          <w:sz w:val="24"/>
          <w:lang w:val="ru-RU"/>
        </w:rPr>
        <w:t xml:space="preserve"> </w:t>
      </w:r>
      <w:r w:rsidRPr="000D43EC">
        <w:rPr>
          <w:rFonts w:ascii="Sylfaen" w:hAnsi="Sylfaen" w:cs="Sylfaen"/>
          <w:sz w:val="24"/>
        </w:rPr>
        <w:t>նվիրված</w:t>
      </w:r>
      <w:r w:rsidRPr="000D43EC">
        <w:rPr>
          <w:rFonts w:ascii="Sylfaen" w:hAnsi="Sylfaen" w:cs="Sylfaen"/>
          <w:sz w:val="24"/>
          <w:lang w:val="ru-RU"/>
        </w:rPr>
        <w:t xml:space="preserve"> </w:t>
      </w:r>
      <w:r w:rsidRPr="000D43EC">
        <w:rPr>
          <w:rFonts w:ascii="Sylfaen" w:hAnsi="Sylfaen" w:cs="Sylfaen"/>
          <w:sz w:val="24"/>
        </w:rPr>
        <w:t>հոդվածը</w:t>
      </w:r>
      <w:r w:rsidRPr="000D43EC">
        <w:rPr>
          <w:rFonts w:ascii="Sylfaen" w:hAnsi="Sylfaen" w:cs="Sylfaen"/>
          <w:sz w:val="24"/>
          <w:lang w:val="ru-RU"/>
        </w:rPr>
        <w:t xml:space="preserve"> </w:t>
      </w:r>
      <w:r w:rsidRPr="000D43EC">
        <w:rPr>
          <w:rFonts w:ascii="Sylfaen" w:hAnsi="Sylfaen"/>
          <w:sz w:val="24"/>
          <w:lang w:val="ru-RU"/>
        </w:rPr>
        <w:t xml:space="preserve">պետք է </w:t>
      </w:r>
      <w:r w:rsidRPr="000D43EC">
        <w:rPr>
          <w:rFonts w:ascii="Sylfaen" w:hAnsi="Sylfaen"/>
          <w:sz w:val="24"/>
        </w:rPr>
        <w:t>համապատասխանեց</w:t>
      </w:r>
      <w:r w:rsidRPr="000D43EC">
        <w:rPr>
          <w:rFonts w:ascii="Sylfaen" w:hAnsi="Sylfaen"/>
          <w:sz w:val="24"/>
          <w:lang w:val="ru-RU"/>
        </w:rPr>
        <w:t xml:space="preserve">վի </w:t>
      </w:r>
      <w:r w:rsidRPr="000D43EC">
        <w:rPr>
          <w:rFonts w:ascii="Sylfaen" w:hAnsi="Sylfaen"/>
          <w:sz w:val="24"/>
        </w:rPr>
        <w:t>ՄԱԿ</w:t>
      </w:r>
      <w:r w:rsidRPr="000D43EC">
        <w:rPr>
          <w:rFonts w:ascii="Sylfaen" w:hAnsi="Sylfaen"/>
          <w:sz w:val="24"/>
          <w:lang w:val="ru-RU"/>
        </w:rPr>
        <w:t>-</w:t>
      </w:r>
      <w:r w:rsidRPr="000D43EC">
        <w:rPr>
          <w:rFonts w:ascii="Sylfaen" w:hAnsi="Sylfaen"/>
          <w:sz w:val="24"/>
        </w:rPr>
        <w:t>ի</w:t>
      </w:r>
      <w:r w:rsidRPr="000D43EC">
        <w:rPr>
          <w:rFonts w:ascii="Sylfaen" w:hAnsi="Sylfaen"/>
          <w:sz w:val="24"/>
          <w:lang w:val="ru-RU"/>
        </w:rPr>
        <w:t xml:space="preserve"> </w:t>
      </w:r>
      <w:r w:rsidRPr="000D43EC">
        <w:rPr>
          <w:rFonts w:ascii="Sylfaen" w:hAnsi="Sylfaen"/>
          <w:sz w:val="24"/>
        </w:rPr>
        <w:t>կոնվենցիայի</w:t>
      </w:r>
      <w:r w:rsidRPr="000D43EC">
        <w:rPr>
          <w:rFonts w:ascii="Sylfaen" w:hAnsi="Sylfaen" w:cs="Sylfaen"/>
          <w:sz w:val="24"/>
        </w:rPr>
        <w:t>ն</w:t>
      </w:r>
    </w:p>
    <w:p w:rsidR="0016491A" w:rsidRPr="000D43EC" w:rsidRDefault="0016491A" w:rsidP="0016491A">
      <w:pPr>
        <w:pStyle w:val="ListParagraph"/>
        <w:spacing w:line="288" w:lineRule="auto"/>
        <w:ind w:left="360"/>
        <w:jc w:val="both"/>
        <w:rPr>
          <w:rFonts w:ascii="Sylfaen" w:hAnsi="Sylfaen"/>
          <w:sz w:val="24"/>
          <w:lang w:val="ru-RU"/>
        </w:rPr>
      </w:pPr>
    </w:p>
    <w:p w:rsidR="0016491A" w:rsidRPr="000D43EC" w:rsidRDefault="00270A10" w:rsidP="0016491A">
      <w:pPr>
        <w:pStyle w:val="ListParagraph"/>
        <w:numPr>
          <w:ilvl w:val="1"/>
          <w:numId w:val="24"/>
        </w:numPr>
        <w:spacing w:line="288" w:lineRule="auto"/>
        <w:jc w:val="both"/>
        <w:rPr>
          <w:rFonts w:ascii="Sylfaen" w:hAnsi="Sylfaen"/>
          <w:sz w:val="24"/>
          <w:lang w:val="ru-RU"/>
        </w:rPr>
      </w:pPr>
      <w:r w:rsidRPr="000D43EC">
        <w:rPr>
          <w:rFonts w:ascii="Sylfaen" w:hAnsi="Sylfaen" w:cs="Sylfaen"/>
          <w:sz w:val="24"/>
        </w:rPr>
        <w:t>Շ</w:t>
      </w:r>
      <w:r w:rsidRPr="000D43EC">
        <w:rPr>
          <w:rFonts w:ascii="Sylfaen" w:hAnsi="Sylfaen"/>
          <w:sz w:val="24"/>
        </w:rPr>
        <w:t>ատ</w:t>
      </w:r>
      <w:r w:rsidRPr="000D43EC">
        <w:rPr>
          <w:rFonts w:ascii="Sylfaen" w:hAnsi="Sylfaen"/>
          <w:sz w:val="24"/>
          <w:lang w:val="ru-RU"/>
        </w:rPr>
        <w:t xml:space="preserve"> </w:t>
      </w:r>
      <w:r w:rsidRPr="000D43EC">
        <w:rPr>
          <w:rFonts w:ascii="Sylfaen" w:hAnsi="Sylfaen"/>
          <w:sz w:val="24"/>
        </w:rPr>
        <w:t>կարևոր</w:t>
      </w:r>
      <w:r w:rsidRPr="000D43EC">
        <w:rPr>
          <w:rFonts w:ascii="Sylfaen" w:hAnsi="Sylfaen"/>
          <w:sz w:val="24"/>
          <w:lang w:val="ru-RU"/>
        </w:rPr>
        <w:t xml:space="preserve"> </w:t>
      </w:r>
      <w:r w:rsidRPr="000D43EC">
        <w:rPr>
          <w:rFonts w:ascii="Sylfaen" w:hAnsi="Sylfaen"/>
          <w:sz w:val="24"/>
        </w:rPr>
        <w:t>է</w:t>
      </w:r>
      <w:r w:rsidRPr="000D43EC">
        <w:rPr>
          <w:rFonts w:ascii="Sylfaen" w:hAnsi="Sylfaen"/>
          <w:sz w:val="24"/>
          <w:lang w:val="ru-RU"/>
        </w:rPr>
        <w:t xml:space="preserve">, </w:t>
      </w:r>
      <w:r w:rsidRPr="000D43EC">
        <w:rPr>
          <w:rFonts w:ascii="Sylfaen" w:hAnsi="Sylfaen"/>
          <w:sz w:val="24"/>
        </w:rPr>
        <w:t>որպեսզի</w:t>
      </w:r>
      <w:r w:rsidRPr="000D43EC">
        <w:rPr>
          <w:rFonts w:ascii="Sylfaen" w:hAnsi="Sylfaen"/>
          <w:sz w:val="24"/>
          <w:lang w:val="ru-RU"/>
        </w:rPr>
        <w:t xml:space="preserve"> </w:t>
      </w:r>
      <w:r w:rsidR="00BE179B" w:rsidRPr="000D43EC">
        <w:rPr>
          <w:rFonts w:ascii="Sylfaen" w:hAnsi="Sylfaen"/>
          <w:sz w:val="24"/>
          <w:lang w:val="ru-RU"/>
        </w:rPr>
        <w:t>«</w:t>
      </w:r>
      <w:r w:rsidRPr="000D43EC">
        <w:rPr>
          <w:rFonts w:ascii="Sylfaen" w:hAnsi="Sylfaen"/>
          <w:sz w:val="24"/>
        </w:rPr>
        <w:t>խոշտանգում</w:t>
      </w:r>
      <w:r w:rsidR="00BE179B" w:rsidRPr="000D43EC">
        <w:rPr>
          <w:rFonts w:ascii="Sylfaen" w:hAnsi="Sylfaen"/>
          <w:sz w:val="24"/>
          <w:lang w:val="ru-RU"/>
        </w:rPr>
        <w:t>»</w:t>
      </w:r>
      <w:r w:rsidRPr="000D43EC">
        <w:rPr>
          <w:rFonts w:ascii="Sylfaen" w:hAnsi="Sylfaen"/>
          <w:sz w:val="24"/>
          <w:lang w:val="ru-RU"/>
        </w:rPr>
        <w:t xml:space="preserve"> </w:t>
      </w:r>
      <w:r w:rsidRPr="000D43EC">
        <w:rPr>
          <w:rFonts w:ascii="Sylfaen" w:hAnsi="Sylfaen"/>
          <w:sz w:val="24"/>
        </w:rPr>
        <w:t>հանցագործությունը</w:t>
      </w:r>
      <w:r w:rsidRPr="000D43EC">
        <w:rPr>
          <w:rFonts w:ascii="Sylfaen" w:hAnsi="Sylfaen"/>
          <w:sz w:val="24"/>
          <w:lang w:val="ru-RU"/>
        </w:rPr>
        <w:t xml:space="preserve"> </w:t>
      </w:r>
      <w:r w:rsidRPr="000D43EC">
        <w:rPr>
          <w:rFonts w:ascii="Sylfaen" w:hAnsi="Sylfaen"/>
          <w:sz w:val="24"/>
        </w:rPr>
        <w:t>բավարարի</w:t>
      </w:r>
      <w:r w:rsidRPr="000D43EC">
        <w:rPr>
          <w:rFonts w:ascii="Sylfaen" w:hAnsi="Sylfaen"/>
          <w:sz w:val="24"/>
          <w:lang w:val="ru-RU"/>
        </w:rPr>
        <w:t xml:space="preserve"> </w:t>
      </w:r>
      <w:r w:rsidRPr="000D43EC">
        <w:rPr>
          <w:rFonts w:ascii="Sylfaen" w:hAnsi="Sylfaen"/>
          <w:sz w:val="24"/>
        </w:rPr>
        <w:t>իրավական</w:t>
      </w:r>
      <w:r w:rsidRPr="000D43EC">
        <w:rPr>
          <w:rFonts w:ascii="Sylfaen" w:hAnsi="Sylfaen"/>
          <w:sz w:val="24"/>
          <w:lang w:val="ru-RU"/>
        </w:rPr>
        <w:t xml:space="preserve"> </w:t>
      </w:r>
      <w:r w:rsidRPr="000D43EC">
        <w:rPr>
          <w:rFonts w:ascii="Sylfaen" w:hAnsi="Sylfaen"/>
          <w:sz w:val="24"/>
        </w:rPr>
        <w:t>որոշակիության</w:t>
      </w:r>
      <w:r w:rsidRPr="000D43EC">
        <w:rPr>
          <w:rFonts w:ascii="Sylfaen" w:hAnsi="Sylfaen"/>
          <w:sz w:val="24"/>
          <w:lang w:val="ru-RU"/>
        </w:rPr>
        <w:t xml:space="preserve"> </w:t>
      </w:r>
      <w:r w:rsidRPr="000D43EC">
        <w:rPr>
          <w:rFonts w:ascii="Sylfaen" w:hAnsi="Sylfaen"/>
          <w:sz w:val="24"/>
        </w:rPr>
        <w:t>պահանջներին</w:t>
      </w:r>
      <w:r w:rsidRPr="000D43EC">
        <w:rPr>
          <w:rFonts w:ascii="Sylfaen" w:hAnsi="Sylfaen"/>
          <w:sz w:val="24"/>
          <w:lang w:val="ru-RU"/>
        </w:rPr>
        <w:t xml:space="preserve">: </w:t>
      </w:r>
      <w:r w:rsidRPr="000D43EC">
        <w:rPr>
          <w:rFonts w:ascii="Sylfaen" w:hAnsi="Sylfaen"/>
          <w:sz w:val="24"/>
        </w:rPr>
        <w:t>Սրա</w:t>
      </w:r>
      <w:r w:rsidRPr="000D43EC">
        <w:rPr>
          <w:rFonts w:ascii="Sylfaen" w:hAnsi="Sylfaen"/>
          <w:sz w:val="24"/>
          <w:lang w:val="ru-RU"/>
        </w:rPr>
        <w:t xml:space="preserve"> </w:t>
      </w:r>
      <w:r w:rsidRPr="000D43EC">
        <w:rPr>
          <w:rFonts w:ascii="Sylfaen" w:hAnsi="Sylfaen"/>
          <w:sz w:val="24"/>
        </w:rPr>
        <w:t>համար</w:t>
      </w:r>
      <w:r w:rsidRPr="000D43EC">
        <w:rPr>
          <w:rFonts w:ascii="Sylfaen" w:hAnsi="Sylfaen"/>
          <w:sz w:val="24"/>
          <w:lang w:val="ru-RU"/>
        </w:rPr>
        <w:t xml:space="preserve"> </w:t>
      </w:r>
      <w:r w:rsidRPr="000D43EC">
        <w:rPr>
          <w:rFonts w:ascii="Sylfaen" w:hAnsi="Sylfaen"/>
          <w:sz w:val="24"/>
        </w:rPr>
        <w:t>նախևառաջ</w:t>
      </w:r>
      <w:r w:rsidRPr="000D43EC">
        <w:rPr>
          <w:rFonts w:ascii="Sylfaen" w:hAnsi="Sylfaen"/>
          <w:sz w:val="24"/>
          <w:lang w:val="ru-RU"/>
        </w:rPr>
        <w:t xml:space="preserve"> </w:t>
      </w:r>
      <w:r w:rsidRPr="000D43EC">
        <w:rPr>
          <w:rFonts w:ascii="Sylfaen" w:hAnsi="Sylfaen"/>
          <w:sz w:val="24"/>
        </w:rPr>
        <w:t>անհրաժեշտ</w:t>
      </w:r>
      <w:r w:rsidRPr="000D43EC">
        <w:rPr>
          <w:rFonts w:ascii="Sylfaen" w:hAnsi="Sylfaen"/>
          <w:sz w:val="24"/>
          <w:lang w:val="ru-RU"/>
        </w:rPr>
        <w:t xml:space="preserve"> </w:t>
      </w:r>
      <w:r w:rsidRPr="000D43EC">
        <w:rPr>
          <w:rFonts w:ascii="Sylfaen" w:hAnsi="Sylfaen"/>
          <w:sz w:val="24"/>
        </w:rPr>
        <w:t>է</w:t>
      </w:r>
      <w:r w:rsidRPr="000D43EC">
        <w:rPr>
          <w:rFonts w:ascii="Sylfaen" w:hAnsi="Sylfaen"/>
          <w:sz w:val="24"/>
          <w:lang w:val="ru-RU"/>
        </w:rPr>
        <w:t xml:space="preserve"> </w:t>
      </w:r>
      <w:r w:rsidRPr="000D43EC">
        <w:rPr>
          <w:rFonts w:ascii="Sylfaen" w:hAnsi="Sylfaen"/>
          <w:sz w:val="24"/>
        </w:rPr>
        <w:t>հստակ</w:t>
      </w:r>
      <w:r w:rsidRPr="000D43EC">
        <w:rPr>
          <w:rFonts w:ascii="Sylfaen" w:hAnsi="Sylfaen"/>
          <w:sz w:val="24"/>
          <w:lang w:val="ru-RU"/>
        </w:rPr>
        <w:t xml:space="preserve"> </w:t>
      </w:r>
      <w:r w:rsidRPr="000D43EC">
        <w:rPr>
          <w:rFonts w:ascii="Sylfaen" w:hAnsi="Sylfaen"/>
          <w:sz w:val="24"/>
        </w:rPr>
        <w:t>օրենսդրական</w:t>
      </w:r>
      <w:r w:rsidRPr="000D43EC">
        <w:rPr>
          <w:rFonts w:ascii="Sylfaen" w:hAnsi="Sylfaen"/>
          <w:sz w:val="24"/>
          <w:lang w:val="ru-RU"/>
        </w:rPr>
        <w:t xml:space="preserve"> </w:t>
      </w:r>
      <w:r w:rsidRPr="000D43EC">
        <w:rPr>
          <w:rFonts w:ascii="Sylfaen" w:hAnsi="Sylfaen"/>
          <w:sz w:val="24"/>
        </w:rPr>
        <w:t>տարբերակում</w:t>
      </w:r>
      <w:r w:rsidRPr="000D43EC">
        <w:rPr>
          <w:rFonts w:ascii="Sylfaen" w:hAnsi="Sylfaen"/>
          <w:sz w:val="24"/>
          <w:lang w:val="ru-RU"/>
        </w:rPr>
        <w:t xml:space="preserve"> </w:t>
      </w:r>
      <w:r w:rsidRPr="000D43EC">
        <w:rPr>
          <w:rFonts w:ascii="Sylfaen" w:hAnsi="Sylfaen"/>
          <w:sz w:val="24"/>
        </w:rPr>
        <w:t>անցկացնել</w:t>
      </w:r>
      <w:r w:rsidRPr="000D43EC">
        <w:rPr>
          <w:rFonts w:ascii="Sylfaen" w:hAnsi="Sylfaen"/>
          <w:sz w:val="24"/>
          <w:lang w:val="ru-RU"/>
        </w:rPr>
        <w:t xml:space="preserve"> </w:t>
      </w:r>
      <w:r w:rsidRPr="000D43EC">
        <w:rPr>
          <w:rFonts w:ascii="Sylfaen" w:hAnsi="Sylfaen"/>
          <w:sz w:val="24"/>
        </w:rPr>
        <w:t>վատ</w:t>
      </w:r>
      <w:r w:rsidRPr="000D43EC">
        <w:rPr>
          <w:rFonts w:ascii="Sylfaen" w:hAnsi="Sylfaen"/>
          <w:sz w:val="24"/>
          <w:lang w:val="ru-RU"/>
        </w:rPr>
        <w:t xml:space="preserve"> </w:t>
      </w:r>
      <w:r w:rsidRPr="000D43EC">
        <w:rPr>
          <w:rFonts w:ascii="Sylfaen" w:hAnsi="Sylfaen"/>
          <w:sz w:val="24"/>
        </w:rPr>
        <w:t>վերաբերմունքի</w:t>
      </w:r>
      <w:r w:rsidRPr="000D43EC">
        <w:rPr>
          <w:rFonts w:ascii="Sylfaen" w:hAnsi="Sylfaen"/>
          <w:sz w:val="24"/>
          <w:lang w:val="ru-RU"/>
        </w:rPr>
        <w:t xml:space="preserve"> </w:t>
      </w:r>
      <w:r w:rsidRPr="000D43EC">
        <w:rPr>
          <w:rFonts w:ascii="Sylfaen" w:hAnsi="Sylfaen"/>
          <w:sz w:val="24"/>
        </w:rPr>
        <w:t>շեմերի</w:t>
      </w:r>
      <w:r w:rsidRPr="000D43EC">
        <w:rPr>
          <w:rFonts w:ascii="Sylfaen" w:hAnsi="Sylfaen"/>
          <w:sz w:val="24"/>
          <w:lang w:val="ru-RU"/>
        </w:rPr>
        <w:t xml:space="preserve"> </w:t>
      </w:r>
      <w:r w:rsidRPr="000D43EC">
        <w:rPr>
          <w:rFonts w:ascii="Sylfaen" w:hAnsi="Sylfaen"/>
          <w:sz w:val="24"/>
        </w:rPr>
        <w:t>միջև</w:t>
      </w:r>
      <w:r w:rsidRPr="000D43EC">
        <w:rPr>
          <w:rFonts w:ascii="Sylfaen" w:hAnsi="Sylfaen"/>
          <w:sz w:val="24"/>
          <w:lang w:val="ru-RU"/>
        </w:rPr>
        <w:t xml:space="preserve">, </w:t>
      </w:r>
      <w:r w:rsidRPr="000D43EC">
        <w:rPr>
          <w:rFonts w:ascii="Sylfaen" w:hAnsi="Sylfaen"/>
          <w:sz w:val="24"/>
        </w:rPr>
        <w:t>որպեսզի</w:t>
      </w:r>
      <w:r w:rsidRPr="000D43EC">
        <w:rPr>
          <w:rFonts w:ascii="Sylfaen" w:hAnsi="Sylfaen"/>
          <w:sz w:val="24"/>
          <w:lang w:val="ru-RU"/>
        </w:rPr>
        <w:t xml:space="preserve"> </w:t>
      </w:r>
      <w:r w:rsidRPr="000D43EC">
        <w:rPr>
          <w:rFonts w:ascii="Sylfaen" w:hAnsi="Sylfaen"/>
          <w:sz w:val="24"/>
        </w:rPr>
        <w:t>խոշտանգում</w:t>
      </w:r>
      <w:r w:rsidRPr="000D43EC">
        <w:rPr>
          <w:rFonts w:ascii="Sylfaen" w:hAnsi="Sylfaen"/>
          <w:sz w:val="24"/>
          <w:lang w:val="ru-RU"/>
        </w:rPr>
        <w:t xml:space="preserve"> </w:t>
      </w:r>
      <w:r w:rsidRPr="000D43EC">
        <w:rPr>
          <w:rFonts w:ascii="Sylfaen" w:hAnsi="Sylfaen"/>
          <w:sz w:val="24"/>
        </w:rPr>
        <w:t>գործադրողները</w:t>
      </w:r>
      <w:r w:rsidRPr="000D43EC">
        <w:rPr>
          <w:rFonts w:ascii="Sylfaen" w:hAnsi="Sylfaen"/>
          <w:sz w:val="24"/>
          <w:lang w:val="ru-RU"/>
        </w:rPr>
        <w:t xml:space="preserve"> </w:t>
      </w:r>
      <w:r w:rsidRPr="000D43EC">
        <w:rPr>
          <w:rFonts w:ascii="Sylfaen" w:hAnsi="Sylfaen"/>
          <w:sz w:val="24"/>
        </w:rPr>
        <w:t>չխուսափեն</w:t>
      </w:r>
      <w:r w:rsidRPr="000D43EC">
        <w:rPr>
          <w:rFonts w:ascii="Sylfaen" w:hAnsi="Sylfaen"/>
          <w:sz w:val="24"/>
          <w:lang w:val="ru-RU"/>
        </w:rPr>
        <w:t xml:space="preserve"> </w:t>
      </w:r>
      <w:r w:rsidRPr="000D43EC">
        <w:rPr>
          <w:rFonts w:ascii="Sylfaen" w:hAnsi="Sylfaen"/>
          <w:sz w:val="24"/>
        </w:rPr>
        <w:t>քրեական</w:t>
      </w:r>
      <w:r w:rsidRPr="000D43EC">
        <w:rPr>
          <w:rFonts w:ascii="Sylfaen" w:hAnsi="Sylfaen"/>
          <w:sz w:val="24"/>
          <w:lang w:val="ru-RU"/>
        </w:rPr>
        <w:t xml:space="preserve"> </w:t>
      </w:r>
      <w:r w:rsidRPr="000D43EC">
        <w:rPr>
          <w:rFonts w:ascii="Sylfaen" w:hAnsi="Sylfaen"/>
          <w:sz w:val="24"/>
        </w:rPr>
        <w:t>պատասխանատվությունից՝</w:t>
      </w:r>
      <w:r w:rsidRPr="000D43EC">
        <w:rPr>
          <w:rFonts w:ascii="Sylfaen" w:hAnsi="Sylfaen"/>
          <w:sz w:val="24"/>
          <w:lang w:val="ru-RU"/>
        </w:rPr>
        <w:t xml:space="preserve"> </w:t>
      </w:r>
      <w:r w:rsidRPr="000D43EC">
        <w:rPr>
          <w:rFonts w:ascii="Sylfaen" w:hAnsi="Sylfaen"/>
          <w:sz w:val="24"/>
        </w:rPr>
        <w:t>ենթարկվելով</w:t>
      </w:r>
      <w:r w:rsidRPr="000D43EC">
        <w:rPr>
          <w:rFonts w:ascii="Sylfaen" w:hAnsi="Sylfaen"/>
          <w:sz w:val="24"/>
          <w:lang w:val="ru-RU"/>
        </w:rPr>
        <w:t xml:space="preserve"> </w:t>
      </w:r>
      <w:r w:rsidRPr="000D43EC">
        <w:rPr>
          <w:rFonts w:ascii="Sylfaen" w:hAnsi="Sylfaen"/>
          <w:sz w:val="24"/>
        </w:rPr>
        <w:t>միայն</w:t>
      </w:r>
      <w:r w:rsidRPr="000D43EC">
        <w:rPr>
          <w:rFonts w:ascii="Sylfaen" w:hAnsi="Sylfaen"/>
          <w:sz w:val="24"/>
          <w:lang w:val="ru-RU"/>
        </w:rPr>
        <w:t xml:space="preserve"> </w:t>
      </w:r>
      <w:r w:rsidRPr="000D43EC">
        <w:rPr>
          <w:rFonts w:ascii="Sylfaen" w:hAnsi="Sylfaen"/>
          <w:sz w:val="24"/>
        </w:rPr>
        <w:t>կարգապահական</w:t>
      </w:r>
      <w:r w:rsidRPr="000D43EC">
        <w:rPr>
          <w:rFonts w:ascii="Sylfaen" w:hAnsi="Sylfaen"/>
          <w:sz w:val="24"/>
          <w:lang w:val="ru-RU"/>
        </w:rPr>
        <w:t xml:space="preserve"> </w:t>
      </w:r>
      <w:r w:rsidRPr="000D43EC">
        <w:rPr>
          <w:rFonts w:ascii="Sylfaen" w:hAnsi="Sylfaen"/>
          <w:sz w:val="24"/>
        </w:rPr>
        <w:t>կամ</w:t>
      </w:r>
      <w:r w:rsidRPr="000D43EC">
        <w:rPr>
          <w:rFonts w:ascii="Sylfaen" w:hAnsi="Sylfaen"/>
          <w:sz w:val="24"/>
          <w:lang w:val="ru-RU"/>
        </w:rPr>
        <w:t xml:space="preserve"> </w:t>
      </w:r>
      <w:r w:rsidRPr="000D43EC">
        <w:rPr>
          <w:rFonts w:ascii="Sylfaen" w:hAnsi="Sylfaen"/>
          <w:sz w:val="24"/>
        </w:rPr>
        <w:t>վարչական</w:t>
      </w:r>
      <w:r w:rsidRPr="000D43EC">
        <w:rPr>
          <w:rFonts w:ascii="Sylfaen" w:hAnsi="Sylfaen"/>
          <w:sz w:val="24"/>
          <w:lang w:val="ru-RU"/>
        </w:rPr>
        <w:t xml:space="preserve"> </w:t>
      </w:r>
      <w:r w:rsidRPr="000D43EC">
        <w:rPr>
          <w:rFonts w:ascii="Sylfaen" w:hAnsi="Sylfaen"/>
          <w:sz w:val="24"/>
        </w:rPr>
        <w:t>պատասխանատվության</w:t>
      </w:r>
      <w:r w:rsidRPr="000D43EC">
        <w:rPr>
          <w:rFonts w:ascii="Sylfaen" w:hAnsi="Sylfaen"/>
          <w:sz w:val="24"/>
          <w:lang w:val="ru-RU"/>
        </w:rPr>
        <w:t xml:space="preserve"> </w:t>
      </w:r>
      <w:r w:rsidRPr="000D43EC">
        <w:rPr>
          <w:rFonts w:ascii="Sylfaen" w:hAnsi="Sylfaen"/>
          <w:sz w:val="24"/>
        </w:rPr>
        <w:t>կամ</w:t>
      </w:r>
      <w:r w:rsidRPr="000D43EC">
        <w:rPr>
          <w:rFonts w:ascii="Sylfaen" w:hAnsi="Sylfaen"/>
          <w:sz w:val="24"/>
          <w:lang w:val="ru-RU"/>
        </w:rPr>
        <w:t xml:space="preserve"> </w:t>
      </w:r>
      <w:r w:rsidRPr="000D43EC">
        <w:rPr>
          <w:rFonts w:ascii="Sylfaen" w:hAnsi="Sylfaen"/>
          <w:sz w:val="24"/>
        </w:rPr>
        <w:t>ընդհանրապես</w:t>
      </w:r>
      <w:r w:rsidRPr="000D43EC">
        <w:rPr>
          <w:rFonts w:ascii="Sylfaen" w:hAnsi="Sylfaen"/>
          <w:sz w:val="24"/>
          <w:lang w:val="ru-RU"/>
        </w:rPr>
        <w:t xml:space="preserve"> </w:t>
      </w:r>
      <w:r w:rsidRPr="000D43EC">
        <w:rPr>
          <w:rFonts w:ascii="Sylfaen" w:hAnsi="Sylfaen"/>
          <w:sz w:val="24"/>
        </w:rPr>
        <w:t>ազատվ</w:t>
      </w:r>
      <w:r w:rsidR="002409A3">
        <w:rPr>
          <w:rFonts w:ascii="Sylfaen" w:hAnsi="Sylfaen"/>
          <w:sz w:val="24"/>
        </w:rPr>
        <w:t>են</w:t>
      </w:r>
      <w:r w:rsidRPr="000D43EC">
        <w:rPr>
          <w:rFonts w:ascii="Sylfaen" w:hAnsi="Sylfaen"/>
          <w:sz w:val="24"/>
          <w:lang w:val="ru-RU"/>
        </w:rPr>
        <w:t xml:space="preserve"> </w:t>
      </w:r>
      <w:r w:rsidRPr="000D43EC">
        <w:rPr>
          <w:rFonts w:ascii="Sylfaen" w:hAnsi="Sylfaen"/>
          <w:sz w:val="24"/>
        </w:rPr>
        <w:t>որևէ</w:t>
      </w:r>
      <w:r w:rsidRPr="000D43EC">
        <w:rPr>
          <w:rFonts w:ascii="Sylfaen" w:hAnsi="Sylfaen"/>
          <w:sz w:val="24"/>
          <w:lang w:val="ru-RU"/>
        </w:rPr>
        <w:t xml:space="preserve"> </w:t>
      </w:r>
      <w:r w:rsidRPr="000D43EC">
        <w:rPr>
          <w:rFonts w:ascii="Sylfaen" w:hAnsi="Sylfaen"/>
          <w:sz w:val="24"/>
        </w:rPr>
        <w:t>պատասխանատվությունից՝</w:t>
      </w:r>
      <w:r w:rsidRPr="000D43EC">
        <w:rPr>
          <w:rFonts w:ascii="Sylfaen" w:hAnsi="Sylfaen"/>
          <w:sz w:val="24"/>
          <w:lang w:val="ru-RU"/>
        </w:rPr>
        <w:t xml:space="preserve"> </w:t>
      </w:r>
      <w:r w:rsidRPr="000D43EC">
        <w:rPr>
          <w:rFonts w:ascii="Sylfaen" w:hAnsi="Sylfaen"/>
          <w:sz w:val="24"/>
        </w:rPr>
        <w:t>օրենքի</w:t>
      </w:r>
      <w:r w:rsidRPr="000D43EC">
        <w:rPr>
          <w:rFonts w:ascii="Sylfaen" w:hAnsi="Sylfaen"/>
          <w:sz w:val="24"/>
          <w:lang w:val="ru-RU"/>
        </w:rPr>
        <w:t xml:space="preserve"> </w:t>
      </w:r>
      <w:r w:rsidRPr="000D43EC">
        <w:rPr>
          <w:rFonts w:ascii="Sylfaen" w:hAnsi="Sylfaen"/>
          <w:sz w:val="24"/>
        </w:rPr>
        <w:t>անորոշությունն</w:t>
      </w:r>
      <w:r w:rsidRPr="000D43EC">
        <w:rPr>
          <w:rFonts w:ascii="Sylfaen" w:hAnsi="Sylfaen"/>
          <w:sz w:val="24"/>
          <w:lang w:val="ru-RU"/>
        </w:rPr>
        <w:t xml:space="preserve"> </w:t>
      </w:r>
      <w:r w:rsidRPr="000D43EC">
        <w:rPr>
          <w:rFonts w:ascii="Sylfaen" w:hAnsi="Sylfaen"/>
          <w:sz w:val="24"/>
        </w:rPr>
        <w:t>հօգուտ</w:t>
      </w:r>
      <w:r w:rsidRPr="000D43EC">
        <w:rPr>
          <w:rFonts w:ascii="Sylfaen" w:hAnsi="Sylfaen"/>
          <w:sz w:val="24"/>
          <w:lang w:val="ru-RU"/>
        </w:rPr>
        <w:t xml:space="preserve"> </w:t>
      </w:r>
      <w:r w:rsidRPr="000D43EC">
        <w:rPr>
          <w:rFonts w:ascii="Sylfaen" w:hAnsi="Sylfaen"/>
          <w:sz w:val="24"/>
        </w:rPr>
        <w:t>իրենց</w:t>
      </w:r>
      <w:r w:rsidRPr="000D43EC">
        <w:rPr>
          <w:rFonts w:ascii="Sylfaen" w:hAnsi="Sylfaen"/>
          <w:sz w:val="24"/>
          <w:lang w:val="ru-RU"/>
        </w:rPr>
        <w:t xml:space="preserve"> </w:t>
      </w:r>
      <w:r w:rsidRPr="000D43EC">
        <w:rPr>
          <w:rFonts w:ascii="Sylfaen" w:hAnsi="Sylfaen"/>
          <w:sz w:val="24"/>
        </w:rPr>
        <w:t>մեկնաբանվելու</w:t>
      </w:r>
      <w:r w:rsidRPr="000D43EC">
        <w:rPr>
          <w:rFonts w:ascii="Sylfaen" w:hAnsi="Sylfaen"/>
          <w:sz w:val="24"/>
          <w:lang w:val="ru-RU"/>
        </w:rPr>
        <w:t xml:space="preserve"> </w:t>
      </w:r>
      <w:r w:rsidRPr="000D43EC">
        <w:rPr>
          <w:rFonts w:ascii="Sylfaen" w:hAnsi="Sylfaen"/>
          <w:sz w:val="24"/>
        </w:rPr>
        <w:t>հանրաճանաչ</w:t>
      </w:r>
      <w:r w:rsidRPr="000D43EC">
        <w:rPr>
          <w:rFonts w:ascii="Sylfaen" w:hAnsi="Sylfaen"/>
          <w:sz w:val="24"/>
          <w:lang w:val="ru-RU"/>
        </w:rPr>
        <w:t xml:space="preserve"> </w:t>
      </w:r>
      <w:r w:rsidRPr="000D43EC">
        <w:rPr>
          <w:rFonts w:ascii="Sylfaen" w:hAnsi="Sylfaen"/>
          <w:sz w:val="24"/>
        </w:rPr>
        <w:t>սկզբունքի</w:t>
      </w:r>
      <w:r w:rsidRPr="000D43EC">
        <w:rPr>
          <w:rFonts w:ascii="Sylfaen" w:hAnsi="Sylfaen"/>
          <w:sz w:val="24"/>
          <w:lang w:val="ru-RU"/>
        </w:rPr>
        <w:t xml:space="preserve"> </w:t>
      </w:r>
      <w:r w:rsidRPr="000D43EC">
        <w:rPr>
          <w:rFonts w:ascii="Sylfaen" w:hAnsi="Sylfaen"/>
          <w:sz w:val="24"/>
        </w:rPr>
        <w:t>կիրառման</w:t>
      </w:r>
      <w:r w:rsidRPr="000D43EC">
        <w:rPr>
          <w:rFonts w:ascii="Sylfaen" w:hAnsi="Sylfaen"/>
          <w:sz w:val="24"/>
          <w:lang w:val="ru-RU"/>
        </w:rPr>
        <w:t xml:space="preserve"> </w:t>
      </w:r>
      <w:r w:rsidRPr="000D43EC">
        <w:rPr>
          <w:rFonts w:ascii="Sylfaen" w:hAnsi="Sylfaen"/>
          <w:sz w:val="24"/>
        </w:rPr>
        <w:t>պատճառով</w:t>
      </w:r>
      <w:r w:rsidRPr="000D43EC">
        <w:rPr>
          <w:rFonts w:ascii="Sylfaen" w:hAnsi="Sylfaen"/>
          <w:sz w:val="24"/>
          <w:lang w:val="ru-RU"/>
        </w:rPr>
        <w:t xml:space="preserve">: </w:t>
      </w:r>
    </w:p>
    <w:p w:rsidR="0016491A" w:rsidRPr="000D43EC" w:rsidRDefault="0016491A" w:rsidP="0016491A">
      <w:pPr>
        <w:pStyle w:val="ListParagraph"/>
        <w:spacing w:line="288" w:lineRule="auto"/>
        <w:ind w:left="792"/>
        <w:jc w:val="both"/>
        <w:rPr>
          <w:rFonts w:ascii="Sylfaen" w:hAnsi="Sylfaen"/>
          <w:sz w:val="24"/>
          <w:lang w:val="ru-RU"/>
        </w:rPr>
      </w:pPr>
    </w:p>
    <w:p w:rsidR="00270A10" w:rsidRPr="000D43EC" w:rsidRDefault="00270A10" w:rsidP="0016491A">
      <w:pPr>
        <w:pStyle w:val="ListParagraph"/>
        <w:numPr>
          <w:ilvl w:val="1"/>
          <w:numId w:val="24"/>
        </w:numPr>
        <w:spacing w:line="288" w:lineRule="auto"/>
        <w:jc w:val="both"/>
        <w:rPr>
          <w:rFonts w:ascii="Sylfaen" w:hAnsi="Sylfaen"/>
          <w:sz w:val="24"/>
          <w:lang w:val="ru-RU"/>
        </w:rPr>
      </w:pPr>
      <w:r w:rsidRPr="000D43EC">
        <w:rPr>
          <w:rFonts w:ascii="Sylfaen" w:hAnsi="Sylfaen" w:cs="Sylfaen"/>
          <w:sz w:val="24"/>
        </w:rPr>
        <w:t>Մ</w:t>
      </w:r>
      <w:r w:rsidRPr="000D43EC">
        <w:rPr>
          <w:rFonts w:ascii="Sylfaen" w:hAnsi="Sylfaen"/>
          <w:sz w:val="24"/>
        </w:rPr>
        <w:t>ասնավորապես</w:t>
      </w:r>
      <w:r w:rsidR="0016491A" w:rsidRPr="000D43EC">
        <w:rPr>
          <w:rFonts w:ascii="Sylfaen" w:hAnsi="Sylfaen"/>
          <w:sz w:val="24"/>
          <w:lang w:val="ru-RU"/>
        </w:rPr>
        <w:t xml:space="preserve">, </w:t>
      </w:r>
      <w:r w:rsidR="0016491A" w:rsidRPr="000D43EC">
        <w:rPr>
          <w:rFonts w:ascii="Sylfaen" w:hAnsi="Sylfaen" w:cs="Sylfaen"/>
          <w:sz w:val="24"/>
          <w:lang w:val="ru-RU"/>
        </w:rPr>
        <w:t>ե</w:t>
      </w:r>
      <w:r w:rsidRPr="000D43EC">
        <w:rPr>
          <w:rFonts w:ascii="Sylfaen" w:hAnsi="Sylfaen"/>
          <w:sz w:val="24"/>
        </w:rPr>
        <w:t>թե</w:t>
      </w:r>
      <w:r w:rsidRPr="000D43EC">
        <w:rPr>
          <w:rFonts w:ascii="Sylfaen" w:hAnsi="Sylfaen"/>
          <w:sz w:val="24"/>
          <w:lang w:val="ru-RU"/>
        </w:rPr>
        <w:t xml:space="preserve"> </w:t>
      </w:r>
      <w:r w:rsidRPr="000D43EC">
        <w:rPr>
          <w:rFonts w:ascii="Sylfaen" w:hAnsi="Sylfaen"/>
          <w:sz w:val="24"/>
        </w:rPr>
        <w:t>քրեականացվում</w:t>
      </w:r>
      <w:r w:rsidRPr="000D43EC">
        <w:rPr>
          <w:rFonts w:ascii="Sylfaen" w:hAnsi="Sylfaen"/>
          <w:sz w:val="24"/>
          <w:lang w:val="ru-RU"/>
        </w:rPr>
        <w:t xml:space="preserve"> </w:t>
      </w:r>
      <w:r w:rsidRPr="000D43EC">
        <w:rPr>
          <w:rFonts w:ascii="Sylfaen" w:hAnsi="Sylfaen"/>
          <w:sz w:val="24"/>
        </w:rPr>
        <w:t>է</w:t>
      </w:r>
      <w:r w:rsidRPr="000D43EC">
        <w:rPr>
          <w:rFonts w:ascii="Sylfaen" w:hAnsi="Sylfaen"/>
          <w:sz w:val="24"/>
          <w:lang w:val="ru-RU"/>
        </w:rPr>
        <w:t xml:space="preserve"> </w:t>
      </w:r>
      <w:r w:rsidRPr="000D43EC">
        <w:rPr>
          <w:rFonts w:ascii="Sylfaen" w:hAnsi="Sylfaen" w:cs="Sylfaen"/>
          <w:sz w:val="24"/>
        </w:rPr>
        <w:t>միայն</w:t>
      </w:r>
      <w:r w:rsidRPr="000D43EC">
        <w:rPr>
          <w:rFonts w:ascii="Sylfaen" w:hAnsi="Sylfaen"/>
          <w:sz w:val="24"/>
          <w:lang w:val="ru-RU"/>
        </w:rPr>
        <w:t xml:space="preserve"> </w:t>
      </w:r>
      <w:r w:rsidR="00BE179B" w:rsidRPr="000D43EC">
        <w:rPr>
          <w:rFonts w:ascii="Sylfaen" w:hAnsi="Sylfaen"/>
          <w:sz w:val="24"/>
          <w:lang w:val="ru-RU"/>
        </w:rPr>
        <w:t>«</w:t>
      </w:r>
      <w:r w:rsidRPr="000D43EC">
        <w:rPr>
          <w:rFonts w:ascii="Sylfaen" w:hAnsi="Sylfaen" w:cs="Sylfaen"/>
          <w:sz w:val="24"/>
        </w:rPr>
        <w:t>խո</w:t>
      </w:r>
      <w:r w:rsidR="0016491A" w:rsidRPr="000D43EC">
        <w:rPr>
          <w:rFonts w:ascii="Sylfaen" w:hAnsi="Sylfaen" w:cs="Sylfaen"/>
          <w:sz w:val="24"/>
          <w:lang w:val="ru-RU"/>
        </w:rPr>
        <w:t>շ</w:t>
      </w:r>
      <w:r w:rsidRPr="000D43EC">
        <w:rPr>
          <w:rFonts w:ascii="Sylfaen" w:hAnsi="Sylfaen" w:cs="Sylfaen"/>
          <w:sz w:val="24"/>
        </w:rPr>
        <w:t>տանգումը</w:t>
      </w:r>
      <w:r w:rsidR="00BE179B" w:rsidRPr="000D43EC">
        <w:rPr>
          <w:rFonts w:ascii="Sylfaen" w:hAnsi="Sylfaen"/>
          <w:sz w:val="24"/>
          <w:lang w:val="ru-RU"/>
        </w:rPr>
        <w:t>»</w:t>
      </w:r>
      <w:r w:rsidRPr="000D43EC">
        <w:rPr>
          <w:rFonts w:ascii="Sylfaen" w:hAnsi="Sylfaen"/>
          <w:sz w:val="24"/>
          <w:lang w:val="ru-RU"/>
        </w:rPr>
        <w:t xml:space="preserve">, </w:t>
      </w:r>
      <w:r w:rsidRPr="000D43EC">
        <w:rPr>
          <w:rFonts w:ascii="Sylfaen" w:hAnsi="Sylfaen" w:cs="Sylfaen"/>
          <w:sz w:val="24"/>
        </w:rPr>
        <w:t>իսկ</w:t>
      </w:r>
      <w:r w:rsidRPr="000D43EC">
        <w:rPr>
          <w:rFonts w:ascii="Sylfaen" w:hAnsi="Sylfaen"/>
          <w:sz w:val="24"/>
          <w:lang w:val="ru-RU"/>
        </w:rPr>
        <w:t xml:space="preserve"> </w:t>
      </w:r>
      <w:r w:rsidRPr="000D43EC">
        <w:rPr>
          <w:rFonts w:ascii="Sylfaen" w:hAnsi="Sylfaen" w:cs="Sylfaen"/>
          <w:sz w:val="24"/>
        </w:rPr>
        <w:t>վատ</w:t>
      </w:r>
      <w:r w:rsidRPr="000D43EC">
        <w:rPr>
          <w:rFonts w:ascii="Sylfaen" w:hAnsi="Sylfaen"/>
          <w:sz w:val="24"/>
          <w:lang w:val="ru-RU"/>
        </w:rPr>
        <w:t xml:space="preserve"> </w:t>
      </w:r>
      <w:r w:rsidRPr="000D43EC">
        <w:rPr>
          <w:rFonts w:ascii="Sylfaen" w:hAnsi="Sylfaen" w:cs="Sylfaen"/>
          <w:sz w:val="24"/>
        </w:rPr>
        <w:t>վերաբերմունքի</w:t>
      </w:r>
      <w:r w:rsidRPr="000D43EC">
        <w:rPr>
          <w:rFonts w:ascii="Sylfaen" w:hAnsi="Sylfaen"/>
          <w:sz w:val="24"/>
          <w:lang w:val="ru-RU"/>
        </w:rPr>
        <w:t xml:space="preserve"> </w:t>
      </w:r>
      <w:r w:rsidRPr="000D43EC">
        <w:rPr>
          <w:rFonts w:ascii="Sylfaen" w:hAnsi="Sylfaen" w:cs="Sylfaen"/>
          <w:sz w:val="24"/>
        </w:rPr>
        <w:t>մյուս</w:t>
      </w:r>
      <w:r w:rsidRPr="000D43EC">
        <w:rPr>
          <w:rFonts w:ascii="Sylfaen" w:hAnsi="Sylfaen"/>
          <w:sz w:val="24"/>
          <w:lang w:val="ru-RU"/>
        </w:rPr>
        <w:t xml:space="preserve"> </w:t>
      </w:r>
      <w:r w:rsidRPr="000D43EC">
        <w:rPr>
          <w:rFonts w:ascii="Sylfaen" w:hAnsi="Sylfaen" w:cs="Sylfaen"/>
          <w:sz w:val="24"/>
        </w:rPr>
        <w:t>երկու</w:t>
      </w:r>
      <w:r w:rsidRPr="000D43EC">
        <w:rPr>
          <w:rFonts w:ascii="Sylfaen" w:hAnsi="Sylfaen"/>
          <w:sz w:val="24"/>
          <w:lang w:val="ru-RU"/>
        </w:rPr>
        <w:t xml:space="preserve"> </w:t>
      </w:r>
      <w:r w:rsidRPr="000D43EC">
        <w:rPr>
          <w:rFonts w:ascii="Sylfaen" w:hAnsi="Sylfaen" w:cs="Sylfaen"/>
          <w:sz w:val="24"/>
        </w:rPr>
        <w:t>դրսևորումները</w:t>
      </w:r>
      <w:r w:rsidRPr="000D43EC">
        <w:rPr>
          <w:rFonts w:ascii="Sylfaen" w:hAnsi="Sylfaen"/>
          <w:sz w:val="24"/>
          <w:lang w:val="ru-RU"/>
        </w:rPr>
        <w:t xml:space="preserve">, </w:t>
      </w:r>
      <w:r w:rsidR="0016491A" w:rsidRPr="000D43EC">
        <w:rPr>
          <w:rFonts w:ascii="Sylfaen" w:hAnsi="Sylfaen" w:cs="Sylfaen"/>
          <w:sz w:val="24"/>
          <w:lang w:val="ru-RU"/>
        </w:rPr>
        <w:t>այն է</w:t>
      </w:r>
      <w:r w:rsidRPr="000D43EC">
        <w:rPr>
          <w:rFonts w:ascii="Sylfaen" w:hAnsi="Sylfaen" w:cs="Sylfaen"/>
          <w:sz w:val="24"/>
        </w:rPr>
        <w:t>՝</w:t>
      </w:r>
      <w:r w:rsidRPr="000D43EC">
        <w:rPr>
          <w:rFonts w:ascii="Sylfaen" w:hAnsi="Sylfaen"/>
          <w:sz w:val="24"/>
          <w:lang w:val="ru-RU"/>
        </w:rPr>
        <w:t xml:space="preserve"> </w:t>
      </w:r>
      <w:r w:rsidRPr="000D43EC">
        <w:rPr>
          <w:rFonts w:ascii="Sylfaen" w:hAnsi="Sylfaen" w:cs="Sylfaen"/>
          <w:sz w:val="24"/>
        </w:rPr>
        <w:t>անմարդկային</w:t>
      </w:r>
      <w:r w:rsidRPr="000D43EC">
        <w:rPr>
          <w:rFonts w:ascii="Sylfaen" w:hAnsi="Sylfaen"/>
          <w:sz w:val="24"/>
          <w:lang w:val="ru-RU"/>
        </w:rPr>
        <w:t xml:space="preserve"> </w:t>
      </w:r>
      <w:r w:rsidRPr="000D43EC">
        <w:rPr>
          <w:rFonts w:ascii="Sylfaen" w:hAnsi="Sylfaen" w:cs="Sylfaen"/>
          <w:sz w:val="24"/>
        </w:rPr>
        <w:t>և</w:t>
      </w:r>
      <w:r w:rsidRPr="000D43EC">
        <w:rPr>
          <w:rFonts w:ascii="Sylfaen" w:hAnsi="Sylfaen"/>
          <w:sz w:val="24"/>
          <w:lang w:val="ru-RU"/>
        </w:rPr>
        <w:t xml:space="preserve"> </w:t>
      </w:r>
      <w:r w:rsidRPr="000D43EC">
        <w:rPr>
          <w:rFonts w:ascii="Sylfaen" w:hAnsi="Sylfaen" w:cs="Sylfaen"/>
          <w:sz w:val="24"/>
        </w:rPr>
        <w:t>արժանապատվությունը</w:t>
      </w:r>
      <w:r w:rsidRPr="000D43EC">
        <w:rPr>
          <w:rFonts w:ascii="Sylfaen" w:hAnsi="Sylfaen"/>
          <w:sz w:val="24"/>
          <w:lang w:val="ru-RU"/>
        </w:rPr>
        <w:t xml:space="preserve"> </w:t>
      </w:r>
      <w:r w:rsidR="00BE179B" w:rsidRPr="000D43EC">
        <w:rPr>
          <w:rFonts w:ascii="Sylfaen" w:hAnsi="Sylfaen" w:cs="Sylfaen"/>
          <w:sz w:val="24"/>
        </w:rPr>
        <w:t>նվաստացնող</w:t>
      </w:r>
      <w:r w:rsidRPr="000D43EC">
        <w:rPr>
          <w:rFonts w:ascii="Sylfaen" w:hAnsi="Sylfaen"/>
          <w:sz w:val="24"/>
          <w:lang w:val="ru-RU"/>
        </w:rPr>
        <w:t xml:space="preserve"> </w:t>
      </w:r>
      <w:r w:rsidRPr="000D43EC">
        <w:rPr>
          <w:rFonts w:ascii="Sylfaen" w:hAnsi="Sylfaen" w:cs="Sylfaen"/>
          <w:sz w:val="24"/>
        </w:rPr>
        <w:t>վերաբերմունքը</w:t>
      </w:r>
      <w:r w:rsidRPr="000D43EC">
        <w:rPr>
          <w:rFonts w:ascii="Sylfaen" w:hAnsi="Sylfaen"/>
          <w:sz w:val="24"/>
          <w:lang w:val="ru-RU"/>
        </w:rPr>
        <w:t xml:space="preserve">, </w:t>
      </w:r>
      <w:r w:rsidRPr="000D43EC">
        <w:rPr>
          <w:rFonts w:ascii="Sylfaen" w:hAnsi="Sylfaen" w:cs="Sylfaen"/>
          <w:sz w:val="24"/>
        </w:rPr>
        <w:t>փաստորեն</w:t>
      </w:r>
      <w:r w:rsidRPr="000D43EC">
        <w:rPr>
          <w:rFonts w:ascii="Sylfaen" w:hAnsi="Sylfaen"/>
          <w:sz w:val="24"/>
          <w:lang w:val="ru-RU"/>
        </w:rPr>
        <w:t xml:space="preserve">, </w:t>
      </w:r>
      <w:r w:rsidRPr="000D43EC">
        <w:rPr>
          <w:rFonts w:ascii="Sylfaen" w:hAnsi="Sylfaen" w:cs="Sylfaen"/>
          <w:sz w:val="24"/>
        </w:rPr>
        <w:t>դառնում</w:t>
      </w:r>
      <w:r w:rsidRPr="000D43EC">
        <w:rPr>
          <w:rFonts w:ascii="Sylfaen" w:hAnsi="Sylfaen"/>
          <w:sz w:val="24"/>
          <w:lang w:val="ru-RU"/>
        </w:rPr>
        <w:t xml:space="preserve"> </w:t>
      </w:r>
      <w:r w:rsidRPr="000D43EC">
        <w:rPr>
          <w:rFonts w:ascii="Sylfaen" w:hAnsi="Sylfaen" w:cs="Sylfaen"/>
          <w:sz w:val="24"/>
        </w:rPr>
        <w:t>են</w:t>
      </w:r>
      <w:r w:rsidRPr="000D43EC">
        <w:rPr>
          <w:rFonts w:ascii="Sylfaen" w:hAnsi="Sylfaen"/>
          <w:sz w:val="24"/>
          <w:lang w:val="ru-RU"/>
        </w:rPr>
        <w:t xml:space="preserve"> </w:t>
      </w:r>
      <w:r w:rsidRPr="000D43EC">
        <w:rPr>
          <w:rFonts w:ascii="Sylfaen" w:hAnsi="Sylfaen" w:cs="Sylfaen"/>
          <w:sz w:val="24"/>
        </w:rPr>
        <w:t>վարչական</w:t>
      </w:r>
      <w:r w:rsidRPr="000D43EC">
        <w:rPr>
          <w:rFonts w:ascii="Sylfaen" w:hAnsi="Sylfaen"/>
          <w:sz w:val="24"/>
          <w:lang w:val="ru-RU"/>
        </w:rPr>
        <w:t xml:space="preserve"> </w:t>
      </w:r>
      <w:r w:rsidRPr="000D43EC">
        <w:rPr>
          <w:rFonts w:ascii="Sylfaen" w:hAnsi="Sylfaen" w:cs="Sylfaen"/>
          <w:sz w:val="24"/>
        </w:rPr>
        <w:t>կամ</w:t>
      </w:r>
      <w:r w:rsidRPr="000D43EC">
        <w:rPr>
          <w:rFonts w:ascii="Sylfaen" w:hAnsi="Sylfaen"/>
          <w:sz w:val="24"/>
          <w:lang w:val="ru-RU"/>
        </w:rPr>
        <w:t xml:space="preserve"> </w:t>
      </w:r>
      <w:r w:rsidRPr="000D43EC">
        <w:rPr>
          <w:rFonts w:ascii="Sylfaen" w:hAnsi="Sylfaen" w:cs="Sylfaen"/>
          <w:sz w:val="24"/>
        </w:rPr>
        <w:t>կարգապահական</w:t>
      </w:r>
      <w:r w:rsidRPr="000D43EC">
        <w:rPr>
          <w:rFonts w:ascii="Sylfaen" w:hAnsi="Sylfaen"/>
          <w:sz w:val="24"/>
          <w:lang w:val="ru-RU"/>
        </w:rPr>
        <w:t xml:space="preserve"> </w:t>
      </w:r>
      <w:r w:rsidRPr="000D43EC">
        <w:rPr>
          <w:rFonts w:ascii="Sylfaen" w:hAnsi="Sylfaen" w:cs="Sylfaen"/>
          <w:sz w:val="24"/>
        </w:rPr>
        <w:t>պատասխանատվության</w:t>
      </w:r>
      <w:r w:rsidRPr="000D43EC">
        <w:rPr>
          <w:rFonts w:ascii="Sylfaen" w:hAnsi="Sylfaen"/>
          <w:sz w:val="24"/>
          <w:lang w:val="ru-RU"/>
        </w:rPr>
        <w:t xml:space="preserve"> </w:t>
      </w:r>
      <w:r w:rsidRPr="000D43EC">
        <w:rPr>
          <w:rFonts w:ascii="Sylfaen" w:hAnsi="Sylfaen" w:cs="Sylfaen"/>
          <w:sz w:val="24"/>
        </w:rPr>
        <w:t>հիմքեր</w:t>
      </w:r>
      <w:r w:rsidRPr="000D43EC">
        <w:rPr>
          <w:rFonts w:ascii="Sylfaen" w:hAnsi="Sylfaen"/>
          <w:sz w:val="24"/>
          <w:lang w:val="ru-RU"/>
        </w:rPr>
        <w:t xml:space="preserve">, </w:t>
      </w:r>
      <w:r w:rsidRPr="000D43EC">
        <w:rPr>
          <w:rFonts w:ascii="Sylfaen" w:hAnsi="Sylfaen"/>
          <w:sz w:val="24"/>
        </w:rPr>
        <w:t>ապա</w:t>
      </w:r>
      <w:r w:rsidRPr="000D43EC">
        <w:rPr>
          <w:rFonts w:ascii="Sylfaen" w:hAnsi="Sylfaen"/>
          <w:sz w:val="24"/>
          <w:lang w:val="ru-RU"/>
        </w:rPr>
        <w:t xml:space="preserve"> </w:t>
      </w:r>
      <w:r w:rsidRPr="000D43EC">
        <w:rPr>
          <w:rFonts w:ascii="Sylfaen" w:hAnsi="Sylfaen"/>
          <w:sz w:val="24"/>
        </w:rPr>
        <w:t>դա</w:t>
      </w:r>
      <w:r w:rsidRPr="000D43EC">
        <w:rPr>
          <w:rFonts w:ascii="Sylfaen" w:hAnsi="Sylfaen"/>
          <w:sz w:val="24"/>
          <w:lang w:val="ru-RU"/>
        </w:rPr>
        <w:t xml:space="preserve"> </w:t>
      </w:r>
      <w:r w:rsidRPr="000D43EC">
        <w:rPr>
          <w:rFonts w:ascii="Sylfaen" w:hAnsi="Sylfaen" w:cs="Sylfaen"/>
          <w:sz w:val="24"/>
        </w:rPr>
        <w:t>չի</w:t>
      </w:r>
      <w:r w:rsidRPr="000D43EC">
        <w:rPr>
          <w:rFonts w:ascii="Sylfaen" w:hAnsi="Sylfaen"/>
          <w:sz w:val="24"/>
          <w:lang w:val="ru-RU"/>
        </w:rPr>
        <w:t xml:space="preserve"> </w:t>
      </w:r>
      <w:r w:rsidRPr="000D43EC">
        <w:rPr>
          <w:rFonts w:ascii="Sylfaen" w:hAnsi="Sylfaen" w:cs="Sylfaen"/>
          <w:sz w:val="24"/>
        </w:rPr>
        <w:t>կարող</w:t>
      </w:r>
      <w:r w:rsidRPr="000D43EC">
        <w:rPr>
          <w:rFonts w:ascii="Sylfaen" w:hAnsi="Sylfaen"/>
          <w:sz w:val="24"/>
          <w:lang w:val="ru-RU"/>
        </w:rPr>
        <w:t xml:space="preserve"> </w:t>
      </w:r>
      <w:r w:rsidRPr="000D43EC">
        <w:rPr>
          <w:rFonts w:ascii="Sylfaen" w:hAnsi="Sylfaen" w:cs="Sylfaen"/>
          <w:sz w:val="24"/>
        </w:rPr>
        <w:t>ճիշտ</w:t>
      </w:r>
      <w:r w:rsidRPr="000D43EC">
        <w:rPr>
          <w:rFonts w:ascii="Sylfaen" w:hAnsi="Sylfaen"/>
          <w:sz w:val="24"/>
          <w:lang w:val="ru-RU"/>
        </w:rPr>
        <w:t xml:space="preserve"> </w:t>
      </w:r>
      <w:r w:rsidRPr="000D43EC">
        <w:rPr>
          <w:rFonts w:ascii="Sylfaen" w:hAnsi="Sylfaen" w:cs="Sylfaen"/>
          <w:sz w:val="24"/>
        </w:rPr>
        <w:t>համարվել</w:t>
      </w:r>
      <w:r w:rsidRPr="000D43EC">
        <w:rPr>
          <w:rFonts w:ascii="Sylfaen" w:hAnsi="Sylfaen"/>
          <w:sz w:val="24"/>
          <w:lang w:val="ru-RU"/>
        </w:rPr>
        <w:t xml:space="preserve">, </w:t>
      </w:r>
      <w:r w:rsidRPr="000D43EC">
        <w:rPr>
          <w:rFonts w:ascii="Sylfaen" w:hAnsi="Sylfaen"/>
          <w:sz w:val="24"/>
        </w:rPr>
        <w:t>քանի</w:t>
      </w:r>
      <w:r w:rsidRPr="000D43EC">
        <w:rPr>
          <w:rFonts w:ascii="Sylfaen" w:hAnsi="Sylfaen"/>
          <w:sz w:val="24"/>
          <w:lang w:val="ru-RU"/>
        </w:rPr>
        <w:t xml:space="preserve"> </w:t>
      </w:r>
      <w:r w:rsidRPr="000D43EC">
        <w:rPr>
          <w:rFonts w:ascii="Sylfaen" w:hAnsi="Sylfaen"/>
          <w:sz w:val="24"/>
        </w:rPr>
        <w:t>որ</w:t>
      </w:r>
      <w:r w:rsidRPr="000D43EC">
        <w:rPr>
          <w:rFonts w:ascii="Sylfaen" w:hAnsi="Sylfaen"/>
          <w:sz w:val="24"/>
          <w:lang w:val="ru-RU"/>
        </w:rPr>
        <w:t xml:space="preserve"> </w:t>
      </w:r>
      <w:r w:rsidRPr="000D43EC">
        <w:rPr>
          <w:rFonts w:ascii="Sylfaen" w:hAnsi="Sylfaen"/>
          <w:sz w:val="24"/>
        </w:rPr>
        <w:t>գործնականում</w:t>
      </w:r>
      <w:r w:rsidRPr="000D43EC">
        <w:rPr>
          <w:rFonts w:ascii="Sylfaen" w:hAnsi="Sylfaen"/>
          <w:sz w:val="24"/>
          <w:lang w:val="ru-RU"/>
        </w:rPr>
        <w:t xml:space="preserve">, </w:t>
      </w:r>
      <w:r w:rsidRPr="000D43EC">
        <w:rPr>
          <w:rFonts w:ascii="Sylfaen" w:hAnsi="Sylfaen"/>
          <w:sz w:val="24"/>
        </w:rPr>
        <w:t>դրանց</w:t>
      </w:r>
      <w:r w:rsidRPr="000D43EC">
        <w:rPr>
          <w:rFonts w:ascii="Sylfaen" w:hAnsi="Sylfaen"/>
          <w:sz w:val="24"/>
          <w:lang w:val="ru-RU"/>
        </w:rPr>
        <w:t xml:space="preserve"> </w:t>
      </w:r>
      <w:r w:rsidRPr="000D43EC">
        <w:rPr>
          <w:rFonts w:ascii="Sylfaen" w:hAnsi="Sylfaen"/>
          <w:sz w:val="24"/>
        </w:rPr>
        <w:t>տարանջատումը</w:t>
      </w:r>
      <w:r w:rsidRPr="000D43EC">
        <w:rPr>
          <w:rFonts w:ascii="Sylfaen" w:hAnsi="Sylfaen"/>
          <w:sz w:val="24"/>
          <w:lang w:val="ru-RU"/>
        </w:rPr>
        <w:t xml:space="preserve"> </w:t>
      </w:r>
      <w:r w:rsidRPr="000D43EC">
        <w:rPr>
          <w:rFonts w:ascii="Sylfaen" w:hAnsi="Sylfaen"/>
          <w:sz w:val="24"/>
        </w:rPr>
        <w:t>չափազանց</w:t>
      </w:r>
      <w:r w:rsidRPr="000D43EC">
        <w:rPr>
          <w:rFonts w:ascii="Sylfaen" w:hAnsi="Sylfaen"/>
          <w:sz w:val="24"/>
          <w:lang w:val="ru-RU"/>
        </w:rPr>
        <w:t xml:space="preserve"> </w:t>
      </w:r>
      <w:r w:rsidRPr="000D43EC">
        <w:rPr>
          <w:rFonts w:ascii="Sylfaen" w:hAnsi="Sylfaen"/>
          <w:sz w:val="24"/>
        </w:rPr>
        <w:t>դժվար</w:t>
      </w:r>
      <w:r w:rsidRPr="000D43EC">
        <w:rPr>
          <w:rFonts w:ascii="Sylfaen" w:hAnsi="Sylfaen"/>
          <w:sz w:val="24"/>
          <w:lang w:val="ru-RU"/>
        </w:rPr>
        <w:t xml:space="preserve"> </w:t>
      </w:r>
      <w:r w:rsidRPr="000D43EC">
        <w:rPr>
          <w:rFonts w:ascii="Sylfaen" w:hAnsi="Sylfaen"/>
          <w:sz w:val="24"/>
        </w:rPr>
        <w:t>է՝</w:t>
      </w:r>
      <w:r w:rsidRPr="000D43EC">
        <w:rPr>
          <w:rFonts w:ascii="Sylfaen" w:hAnsi="Sylfaen"/>
          <w:sz w:val="24"/>
          <w:lang w:val="ru-RU"/>
        </w:rPr>
        <w:t xml:space="preserve"> </w:t>
      </w:r>
      <w:r w:rsidRPr="000D43EC">
        <w:rPr>
          <w:rFonts w:ascii="Sylfaen" w:hAnsi="Sylfaen"/>
          <w:sz w:val="24"/>
        </w:rPr>
        <w:t>կախված</w:t>
      </w:r>
      <w:r w:rsidRPr="000D43EC">
        <w:rPr>
          <w:rFonts w:ascii="Sylfaen" w:hAnsi="Sylfaen"/>
          <w:sz w:val="24"/>
          <w:lang w:val="ru-RU"/>
        </w:rPr>
        <w:t xml:space="preserve"> </w:t>
      </w:r>
      <w:r w:rsidRPr="000D43EC">
        <w:rPr>
          <w:rFonts w:ascii="Sylfaen" w:hAnsi="Sylfaen"/>
          <w:sz w:val="24"/>
        </w:rPr>
        <w:t>գործի</w:t>
      </w:r>
      <w:r w:rsidRPr="000D43EC">
        <w:rPr>
          <w:rFonts w:ascii="Sylfaen" w:hAnsi="Sylfaen"/>
          <w:sz w:val="24"/>
          <w:lang w:val="ru-RU"/>
        </w:rPr>
        <w:t xml:space="preserve"> </w:t>
      </w:r>
      <w:r w:rsidRPr="000D43EC">
        <w:rPr>
          <w:rFonts w:ascii="Sylfaen" w:hAnsi="Sylfaen"/>
          <w:sz w:val="24"/>
        </w:rPr>
        <w:t>կոնկրետ</w:t>
      </w:r>
      <w:r w:rsidRPr="000D43EC">
        <w:rPr>
          <w:rFonts w:ascii="Sylfaen" w:hAnsi="Sylfaen"/>
          <w:sz w:val="24"/>
          <w:lang w:val="ru-RU"/>
        </w:rPr>
        <w:t xml:space="preserve"> </w:t>
      </w:r>
      <w:r w:rsidRPr="000D43EC">
        <w:rPr>
          <w:rFonts w:ascii="Sylfaen" w:hAnsi="Sylfaen"/>
          <w:sz w:val="24"/>
        </w:rPr>
        <w:t>հանգամանքներից</w:t>
      </w:r>
      <w:r w:rsidRPr="000D43EC">
        <w:rPr>
          <w:rFonts w:ascii="Sylfaen" w:hAnsi="Sylfaen"/>
          <w:sz w:val="24"/>
          <w:lang w:val="ru-RU"/>
        </w:rPr>
        <w:t xml:space="preserve">: </w:t>
      </w:r>
      <w:r w:rsidRPr="000D43EC">
        <w:rPr>
          <w:rFonts w:ascii="Sylfaen" w:hAnsi="Sylfaen"/>
          <w:sz w:val="24"/>
        </w:rPr>
        <w:t>Մտավախությունն</w:t>
      </w:r>
      <w:r w:rsidRPr="000D43EC">
        <w:rPr>
          <w:rFonts w:ascii="Sylfaen" w:hAnsi="Sylfaen"/>
          <w:sz w:val="24"/>
          <w:lang w:val="ru-RU"/>
        </w:rPr>
        <w:t xml:space="preserve"> </w:t>
      </w:r>
      <w:r w:rsidRPr="000D43EC">
        <w:rPr>
          <w:rFonts w:ascii="Sylfaen" w:hAnsi="Sylfaen"/>
          <w:sz w:val="24"/>
        </w:rPr>
        <w:t>այն</w:t>
      </w:r>
      <w:r w:rsidRPr="000D43EC">
        <w:rPr>
          <w:rFonts w:ascii="Sylfaen" w:hAnsi="Sylfaen"/>
          <w:sz w:val="24"/>
          <w:lang w:val="ru-RU"/>
        </w:rPr>
        <w:t xml:space="preserve"> </w:t>
      </w:r>
      <w:r w:rsidRPr="000D43EC">
        <w:rPr>
          <w:rFonts w:ascii="Sylfaen" w:hAnsi="Sylfaen"/>
          <w:sz w:val="24"/>
        </w:rPr>
        <w:t>է</w:t>
      </w:r>
      <w:r w:rsidRPr="000D43EC">
        <w:rPr>
          <w:rFonts w:ascii="Sylfaen" w:hAnsi="Sylfaen"/>
          <w:sz w:val="24"/>
          <w:lang w:val="ru-RU"/>
        </w:rPr>
        <w:t xml:space="preserve">, </w:t>
      </w:r>
      <w:r w:rsidRPr="000D43EC">
        <w:rPr>
          <w:rFonts w:ascii="Sylfaen" w:hAnsi="Sylfaen"/>
          <w:sz w:val="24"/>
        </w:rPr>
        <w:t>հնարավոր</w:t>
      </w:r>
      <w:r w:rsidRPr="000D43EC">
        <w:rPr>
          <w:rFonts w:ascii="Sylfaen" w:hAnsi="Sylfaen"/>
          <w:sz w:val="24"/>
          <w:lang w:val="ru-RU"/>
        </w:rPr>
        <w:t xml:space="preserve"> </w:t>
      </w:r>
      <w:r w:rsidRPr="000D43EC">
        <w:rPr>
          <w:rFonts w:ascii="Sylfaen" w:hAnsi="Sylfaen"/>
          <w:sz w:val="24"/>
        </w:rPr>
        <w:t>է</w:t>
      </w:r>
      <w:r w:rsidRPr="000D43EC">
        <w:rPr>
          <w:rFonts w:ascii="Sylfaen" w:hAnsi="Sylfaen"/>
          <w:sz w:val="24"/>
          <w:lang w:val="ru-RU"/>
        </w:rPr>
        <w:t xml:space="preserve">, </w:t>
      </w:r>
      <w:r w:rsidRPr="000D43EC">
        <w:rPr>
          <w:rFonts w:ascii="Sylfaen" w:hAnsi="Sylfaen"/>
          <w:sz w:val="24"/>
        </w:rPr>
        <w:t>որ</w:t>
      </w:r>
      <w:r w:rsidRPr="000D43EC">
        <w:rPr>
          <w:rFonts w:ascii="Sylfaen" w:hAnsi="Sylfaen"/>
          <w:sz w:val="24"/>
          <w:lang w:val="ru-RU"/>
        </w:rPr>
        <w:t xml:space="preserve"> </w:t>
      </w:r>
      <w:r w:rsidR="00BE179B" w:rsidRPr="000D43EC">
        <w:rPr>
          <w:rFonts w:ascii="Sylfaen" w:hAnsi="Sylfaen"/>
          <w:sz w:val="24"/>
          <w:lang w:val="ru-RU"/>
        </w:rPr>
        <w:t>«</w:t>
      </w:r>
      <w:r w:rsidRPr="000D43EC">
        <w:rPr>
          <w:rFonts w:ascii="Sylfaen" w:hAnsi="Sylfaen"/>
          <w:sz w:val="24"/>
        </w:rPr>
        <w:t>խոշտանգման</w:t>
      </w:r>
      <w:r w:rsidR="00BE179B" w:rsidRPr="000D43EC">
        <w:rPr>
          <w:rFonts w:ascii="Sylfaen" w:hAnsi="Sylfaen"/>
          <w:sz w:val="24"/>
          <w:lang w:val="ru-RU"/>
        </w:rPr>
        <w:t>»</w:t>
      </w:r>
      <w:r w:rsidRPr="000D43EC">
        <w:rPr>
          <w:rFonts w:ascii="Sylfaen" w:hAnsi="Sylfaen"/>
          <w:sz w:val="24"/>
          <w:lang w:val="ru-RU"/>
        </w:rPr>
        <w:t xml:space="preserve"> </w:t>
      </w:r>
      <w:r w:rsidRPr="000D43EC">
        <w:rPr>
          <w:rFonts w:ascii="Sylfaen" w:hAnsi="Sylfaen"/>
          <w:sz w:val="24"/>
        </w:rPr>
        <w:t>և</w:t>
      </w:r>
      <w:r w:rsidRPr="000D43EC">
        <w:rPr>
          <w:rFonts w:ascii="Sylfaen" w:hAnsi="Sylfaen"/>
          <w:sz w:val="24"/>
          <w:lang w:val="ru-RU"/>
        </w:rPr>
        <w:t xml:space="preserve"> </w:t>
      </w:r>
      <w:r w:rsidRPr="000D43EC">
        <w:rPr>
          <w:rFonts w:ascii="Sylfaen" w:hAnsi="Sylfaen"/>
          <w:sz w:val="24"/>
        </w:rPr>
        <w:t>վատ</w:t>
      </w:r>
      <w:r w:rsidRPr="000D43EC">
        <w:rPr>
          <w:rFonts w:ascii="Sylfaen" w:hAnsi="Sylfaen"/>
          <w:sz w:val="24"/>
          <w:lang w:val="ru-RU"/>
        </w:rPr>
        <w:t xml:space="preserve"> </w:t>
      </w:r>
      <w:r w:rsidRPr="000D43EC">
        <w:rPr>
          <w:rFonts w:ascii="Sylfaen" w:hAnsi="Sylfaen"/>
          <w:sz w:val="24"/>
        </w:rPr>
        <w:t>վերաբերմունքի</w:t>
      </w:r>
      <w:r w:rsidRPr="000D43EC">
        <w:rPr>
          <w:rFonts w:ascii="Sylfaen" w:hAnsi="Sylfaen"/>
          <w:sz w:val="24"/>
          <w:lang w:val="ru-RU"/>
        </w:rPr>
        <w:t xml:space="preserve"> </w:t>
      </w:r>
      <w:r w:rsidRPr="000D43EC">
        <w:rPr>
          <w:rFonts w:ascii="Sylfaen" w:hAnsi="Sylfaen"/>
          <w:sz w:val="24"/>
        </w:rPr>
        <w:t>մյուս</w:t>
      </w:r>
      <w:r w:rsidRPr="000D43EC">
        <w:rPr>
          <w:rFonts w:ascii="Sylfaen" w:hAnsi="Sylfaen"/>
          <w:sz w:val="24"/>
          <w:lang w:val="ru-RU"/>
        </w:rPr>
        <w:t xml:space="preserve"> </w:t>
      </w:r>
      <w:r w:rsidRPr="000D43EC">
        <w:rPr>
          <w:rFonts w:ascii="Sylfaen" w:hAnsi="Sylfaen"/>
          <w:sz w:val="24"/>
        </w:rPr>
        <w:t>երկու</w:t>
      </w:r>
      <w:r w:rsidRPr="000D43EC">
        <w:rPr>
          <w:rFonts w:ascii="Sylfaen" w:hAnsi="Sylfaen"/>
          <w:sz w:val="24"/>
          <w:lang w:val="ru-RU"/>
        </w:rPr>
        <w:t xml:space="preserve"> </w:t>
      </w:r>
      <w:r w:rsidRPr="000D43EC">
        <w:rPr>
          <w:rFonts w:ascii="Sylfaen" w:hAnsi="Sylfaen"/>
          <w:sz w:val="24"/>
        </w:rPr>
        <w:t>ձևերի</w:t>
      </w:r>
      <w:r w:rsidRPr="000D43EC">
        <w:rPr>
          <w:rFonts w:ascii="Sylfaen" w:hAnsi="Sylfaen"/>
          <w:sz w:val="24"/>
          <w:lang w:val="ru-RU"/>
        </w:rPr>
        <w:t xml:space="preserve"> </w:t>
      </w:r>
      <w:r w:rsidRPr="000D43EC">
        <w:rPr>
          <w:rFonts w:ascii="Sylfaen" w:hAnsi="Sylfaen"/>
          <w:sz w:val="24"/>
        </w:rPr>
        <w:t>դրսևորման</w:t>
      </w:r>
      <w:r w:rsidRPr="000D43EC">
        <w:rPr>
          <w:rFonts w:ascii="Sylfaen" w:hAnsi="Sylfaen"/>
          <w:sz w:val="24"/>
          <w:lang w:val="ru-RU"/>
        </w:rPr>
        <w:t xml:space="preserve"> </w:t>
      </w:r>
      <w:r w:rsidRPr="000D43EC">
        <w:rPr>
          <w:rFonts w:ascii="Sylfaen" w:hAnsi="Sylfaen"/>
          <w:sz w:val="24"/>
        </w:rPr>
        <w:t>առկայության</w:t>
      </w:r>
      <w:r w:rsidRPr="000D43EC">
        <w:rPr>
          <w:rFonts w:ascii="Sylfaen" w:hAnsi="Sylfaen"/>
          <w:sz w:val="24"/>
          <w:lang w:val="ru-RU"/>
        </w:rPr>
        <w:t xml:space="preserve"> </w:t>
      </w:r>
      <w:r w:rsidRPr="000D43EC">
        <w:rPr>
          <w:rFonts w:ascii="Sylfaen" w:hAnsi="Sylfaen"/>
          <w:sz w:val="24"/>
        </w:rPr>
        <w:t>մասին</w:t>
      </w:r>
      <w:r w:rsidRPr="000D43EC">
        <w:rPr>
          <w:rFonts w:ascii="Sylfaen" w:hAnsi="Sylfaen"/>
          <w:sz w:val="24"/>
          <w:lang w:val="ru-RU"/>
        </w:rPr>
        <w:t xml:space="preserve"> </w:t>
      </w:r>
      <w:r w:rsidRPr="000D43EC">
        <w:rPr>
          <w:rFonts w:ascii="Sylfaen" w:hAnsi="Sylfaen"/>
          <w:sz w:val="24"/>
        </w:rPr>
        <w:t>կասկածների</w:t>
      </w:r>
      <w:r w:rsidRPr="000D43EC">
        <w:rPr>
          <w:rFonts w:ascii="Sylfaen" w:hAnsi="Sylfaen"/>
          <w:sz w:val="24"/>
          <w:lang w:val="ru-RU"/>
        </w:rPr>
        <w:t xml:space="preserve"> </w:t>
      </w:r>
      <w:r w:rsidRPr="000D43EC">
        <w:rPr>
          <w:rFonts w:ascii="Sylfaen" w:hAnsi="Sylfaen"/>
          <w:sz w:val="24"/>
        </w:rPr>
        <w:t>դեպքում</w:t>
      </w:r>
      <w:r w:rsidRPr="000D43EC">
        <w:rPr>
          <w:rFonts w:ascii="Sylfaen" w:hAnsi="Sylfaen"/>
          <w:sz w:val="24"/>
          <w:lang w:val="ru-RU"/>
        </w:rPr>
        <w:t xml:space="preserve">, </w:t>
      </w:r>
      <w:r w:rsidRPr="000D43EC">
        <w:rPr>
          <w:rFonts w:ascii="Sylfaen" w:hAnsi="Sylfaen"/>
          <w:sz w:val="24"/>
        </w:rPr>
        <w:t>դրանք</w:t>
      </w:r>
      <w:r w:rsidRPr="000D43EC">
        <w:rPr>
          <w:rFonts w:ascii="Sylfaen" w:hAnsi="Sylfaen"/>
          <w:sz w:val="24"/>
          <w:lang w:val="ru-RU"/>
        </w:rPr>
        <w:t xml:space="preserve"> </w:t>
      </w:r>
      <w:r w:rsidRPr="000D43EC">
        <w:rPr>
          <w:rFonts w:ascii="Sylfaen" w:hAnsi="Sylfaen"/>
          <w:sz w:val="24"/>
        </w:rPr>
        <w:t>կփարատվեն</w:t>
      </w:r>
      <w:r w:rsidRPr="000D43EC">
        <w:rPr>
          <w:rFonts w:ascii="Sylfaen" w:hAnsi="Sylfaen"/>
          <w:sz w:val="24"/>
          <w:lang w:val="ru-RU"/>
        </w:rPr>
        <w:t xml:space="preserve"> </w:t>
      </w:r>
      <w:r w:rsidRPr="000D43EC">
        <w:rPr>
          <w:rFonts w:ascii="Sylfaen" w:hAnsi="Sylfaen"/>
          <w:sz w:val="24"/>
        </w:rPr>
        <w:t>հօգուտ</w:t>
      </w:r>
      <w:r w:rsidRPr="000D43EC">
        <w:rPr>
          <w:rFonts w:ascii="Sylfaen" w:hAnsi="Sylfaen"/>
          <w:sz w:val="24"/>
          <w:lang w:val="ru-RU"/>
        </w:rPr>
        <w:t xml:space="preserve"> </w:t>
      </w:r>
      <w:r w:rsidRPr="000D43EC">
        <w:rPr>
          <w:rFonts w:ascii="Sylfaen" w:hAnsi="Sylfaen"/>
          <w:sz w:val="24"/>
        </w:rPr>
        <w:t>ենթադրյալ</w:t>
      </w:r>
      <w:r w:rsidRPr="000D43EC">
        <w:rPr>
          <w:rFonts w:ascii="Sylfaen" w:hAnsi="Sylfaen"/>
          <w:sz w:val="24"/>
          <w:lang w:val="ru-RU"/>
        </w:rPr>
        <w:t xml:space="preserve"> </w:t>
      </w:r>
      <w:r w:rsidRPr="000D43EC">
        <w:rPr>
          <w:rFonts w:ascii="Sylfaen" w:hAnsi="Sylfaen"/>
          <w:sz w:val="24"/>
        </w:rPr>
        <w:t>խոշտանգողների</w:t>
      </w:r>
      <w:r w:rsidRPr="000D43EC">
        <w:rPr>
          <w:rFonts w:ascii="Sylfaen" w:hAnsi="Sylfaen"/>
          <w:sz w:val="24"/>
          <w:lang w:val="ru-RU"/>
        </w:rPr>
        <w:t xml:space="preserve">, </w:t>
      </w:r>
      <w:r w:rsidRPr="000D43EC">
        <w:rPr>
          <w:rFonts w:ascii="Sylfaen" w:hAnsi="Sylfaen"/>
          <w:sz w:val="24"/>
        </w:rPr>
        <w:t>և</w:t>
      </w:r>
      <w:r w:rsidRPr="000D43EC">
        <w:rPr>
          <w:rFonts w:ascii="Sylfaen" w:hAnsi="Sylfaen"/>
          <w:sz w:val="24"/>
          <w:lang w:val="ru-RU"/>
        </w:rPr>
        <w:t xml:space="preserve"> </w:t>
      </w:r>
      <w:r w:rsidRPr="000D43EC">
        <w:rPr>
          <w:rFonts w:ascii="Sylfaen" w:hAnsi="Sylfaen"/>
          <w:sz w:val="24"/>
        </w:rPr>
        <w:t>նրանք</w:t>
      </w:r>
      <w:r w:rsidRPr="000D43EC">
        <w:rPr>
          <w:rFonts w:ascii="Sylfaen" w:hAnsi="Sylfaen"/>
          <w:sz w:val="24"/>
          <w:lang w:val="ru-RU"/>
        </w:rPr>
        <w:t xml:space="preserve"> </w:t>
      </w:r>
      <w:r w:rsidRPr="000D43EC">
        <w:rPr>
          <w:rFonts w:ascii="Sylfaen" w:hAnsi="Sylfaen"/>
          <w:sz w:val="24"/>
        </w:rPr>
        <w:t>կազատվեն</w:t>
      </w:r>
      <w:r w:rsidRPr="000D43EC">
        <w:rPr>
          <w:rFonts w:ascii="Sylfaen" w:hAnsi="Sylfaen"/>
          <w:sz w:val="24"/>
          <w:lang w:val="ru-RU"/>
        </w:rPr>
        <w:t xml:space="preserve"> </w:t>
      </w:r>
      <w:r w:rsidRPr="000D43EC">
        <w:rPr>
          <w:rFonts w:ascii="Sylfaen" w:hAnsi="Sylfaen"/>
          <w:sz w:val="24"/>
        </w:rPr>
        <w:t>քրեական</w:t>
      </w:r>
      <w:r w:rsidRPr="000D43EC">
        <w:rPr>
          <w:rFonts w:ascii="Sylfaen" w:hAnsi="Sylfaen"/>
          <w:sz w:val="24"/>
          <w:lang w:val="ru-RU"/>
        </w:rPr>
        <w:t xml:space="preserve"> </w:t>
      </w:r>
      <w:r w:rsidRPr="000D43EC">
        <w:rPr>
          <w:rFonts w:ascii="Sylfaen" w:hAnsi="Sylfaen"/>
          <w:sz w:val="24"/>
        </w:rPr>
        <w:t>պատասխանատվությունից</w:t>
      </w:r>
      <w:r w:rsidRPr="000D43EC">
        <w:rPr>
          <w:rFonts w:ascii="Sylfaen" w:hAnsi="Sylfaen"/>
          <w:sz w:val="24"/>
          <w:lang w:val="ru-RU"/>
        </w:rPr>
        <w:t xml:space="preserve">: </w:t>
      </w:r>
      <w:r w:rsidRPr="000D43EC">
        <w:rPr>
          <w:rFonts w:ascii="Sylfaen" w:hAnsi="Sylfaen"/>
          <w:sz w:val="24"/>
        </w:rPr>
        <w:t>Հետևաբար</w:t>
      </w:r>
      <w:r w:rsidRPr="000D43EC">
        <w:rPr>
          <w:rFonts w:ascii="Sylfaen" w:hAnsi="Sylfaen"/>
          <w:sz w:val="24"/>
          <w:lang w:val="ru-RU"/>
        </w:rPr>
        <w:t xml:space="preserve">, </w:t>
      </w:r>
      <w:r w:rsidRPr="00A1168B">
        <w:rPr>
          <w:rFonts w:ascii="Sylfaen" w:hAnsi="Sylfaen"/>
          <w:sz w:val="24"/>
          <w:highlight w:val="cyan"/>
        </w:rPr>
        <w:t>անհրաժեշտ</w:t>
      </w:r>
      <w:r w:rsidRPr="00A1168B">
        <w:rPr>
          <w:rFonts w:ascii="Sylfaen" w:hAnsi="Sylfaen"/>
          <w:sz w:val="24"/>
          <w:highlight w:val="cyan"/>
          <w:lang w:val="ru-RU"/>
        </w:rPr>
        <w:t xml:space="preserve"> </w:t>
      </w:r>
      <w:r w:rsidRPr="00A1168B">
        <w:rPr>
          <w:rFonts w:ascii="Sylfaen" w:hAnsi="Sylfaen"/>
          <w:sz w:val="24"/>
          <w:highlight w:val="cyan"/>
        </w:rPr>
        <w:t>է</w:t>
      </w:r>
      <w:r w:rsidRPr="00A1168B">
        <w:rPr>
          <w:rFonts w:ascii="Sylfaen" w:hAnsi="Sylfaen"/>
          <w:sz w:val="24"/>
          <w:highlight w:val="cyan"/>
          <w:lang w:val="ru-RU"/>
        </w:rPr>
        <w:t xml:space="preserve"> </w:t>
      </w:r>
      <w:r w:rsidRPr="00A1168B">
        <w:rPr>
          <w:rFonts w:ascii="Sylfaen" w:hAnsi="Sylfaen"/>
          <w:sz w:val="24"/>
          <w:highlight w:val="cyan"/>
        </w:rPr>
        <w:t>կամ</w:t>
      </w:r>
      <w:r w:rsidRPr="00A1168B">
        <w:rPr>
          <w:rFonts w:ascii="Sylfaen" w:hAnsi="Sylfaen"/>
          <w:sz w:val="24"/>
          <w:highlight w:val="cyan"/>
          <w:lang w:val="ru-RU"/>
        </w:rPr>
        <w:t xml:space="preserve"> </w:t>
      </w:r>
      <w:r w:rsidRPr="00A1168B">
        <w:rPr>
          <w:rFonts w:ascii="Sylfaen" w:hAnsi="Sylfaen"/>
          <w:sz w:val="24"/>
          <w:highlight w:val="cyan"/>
        </w:rPr>
        <w:t>վատ</w:t>
      </w:r>
      <w:r w:rsidRPr="00A1168B">
        <w:rPr>
          <w:rFonts w:ascii="Sylfaen" w:hAnsi="Sylfaen"/>
          <w:sz w:val="24"/>
          <w:highlight w:val="cyan"/>
          <w:lang w:val="ru-RU"/>
        </w:rPr>
        <w:t xml:space="preserve"> </w:t>
      </w:r>
      <w:r w:rsidRPr="00A1168B">
        <w:rPr>
          <w:rFonts w:ascii="Sylfaen" w:hAnsi="Sylfaen"/>
          <w:sz w:val="24"/>
          <w:highlight w:val="cyan"/>
        </w:rPr>
        <w:t>վերաբերմունքի</w:t>
      </w:r>
      <w:r w:rsidRPr="00A1168B">
        <w:rPr>
          <w:rFonts w:ascii="Sylfaen" w:hAnsi="Sylfaen"/>
          <w:sz w:val="24"/>
          <w:highlight w:val="cyan"/>
          <w:lang w:val="ru-RU"/>
        </w:rPr>
        <w:t xml:space="preserve"> </w:t>
      </w:r>
      <w:r w:rsidRPr="00A1168B">
        <w:rPr>
          <w:rFonts w:ascii="Sylfaen" w:hAnsi="Sylfaen"/>
          <w:sz w:val="24"/>
          <w:highlight w:val="cyan"/>
        </w:rPr>
        <w:t>մյուս</w:t>
      </w:r>
      <w:r w:rsidRPr="00A1168B">
        <w:rPr>
          <w:rFonts w:ascii="Sylfaen" w:hAnsi="Sylfaen"/>
          <w:sz w:val="24"/>
          <w:highlight w:val="cyan"/>
          <w:lang w:val="ru-RU"/>
        </w:rPr>
        <w:t xml:space="preserve"> </w:t>
      </w:r>
      <w:r w:rsidRPr="00A1168B">
        <w:rPr>
          <w:rFonts w:ascii="Sylfaen" w:hAnsi="Sylfaen"/>
          <w:sz w:val="24"/>
          <w:highlight w:val="cyan"/>
        </w:rPr>
        <w:t>երկու</w:t>
      </w:r>
      <w:r w:rsidRPr="00A1168B">
        <w:rPr>
          <w:rFonts w:ascii="Sylfaen" w:hAnsi="Sylfaen"/>
          <w:sz w:val="24"/>
          <w:highlight w:val="cyan"/>
          <w:lang w:val="ru-RU"/>
        </w:rPr>
        <w:t xml:space="preserve"> </w:t>
      </w:r>
      <w:r w:rsidRPr="00A1168B">
        <w:rPr>
          <w:rFonts w:ascii="Sylfaen" w:hAnsi="Sylfaen"/>
          <w:sz w:val="24"/>
          <w:highlight w:val="cyan"/>
        </w:rPr>
        <w:t>դրսևորումները</w:t>
      </w:r>
      <w:r w:rsidRPr="00A1168B">
        <w:rPr>
          <w:rFonts w:ascii="Sylfaen" w:hAnsi="Sylfaen"/>
          <w:sz w:val="24"/>
          <w:highlight w:val="cyan"/>
          <w:lang w:val="ru-RU"/>
        </w:rPr>
        <w:t xml:space="preserve"> </w:t>
      </w:r>
      <w:r w:rsidRPr="00A1168B">
        <w:rPr>
          <w:rFonts w:ascii="Sylfaen" w:hAnsi="Sylfaen"/>
          <w:sz w:val="24"/>
          <w:highlight w:val="cyan"/>
        </w:rPr>
        <w:t>ևս</w:t>
      </w:r>
      <w:r w:rsidR="009F208C" w:rsidRPr="00A1168B">
        <w:rPr>
          <w:rFonts w:ascii="Sylfaen" w:hAnsi="Sylfaen"/>
          <w:sz w:val="24"/>
          <w:highlight w:val="cyan"/>
          <w:lang w:val="ru-RU"/>
        </w:rPr>
        <w:t xml:space="preserve"> </w:t>
      </w:r>
      <w:r w:rsidR="002E39D0" w:rsidRPr="00A1168B">
        <w:rPr>
          <w:rFonts w:ascii="Sylfaen" w:hAnsi="Sylfaen"/>
          <w:sz w:val="24"/>
          <w:highlight w:val="cyan"/>
        </w:rPr>
        <w:t>ներառել</w:t>
      </w:r>
      <w:r w:rsidR="002E39D0" w:rsidRPr="00A1168B">
        <w:rPr>
          <w:rFonts w:ascii="Sylfaen" w:hAnsi="Sylfaen"/>
          <w:sz w:val="24"/>
          <w:highlight w:val="cyan"/>
          <w:lang w:val="ru-RU"/>
        </w:rPr>
        <w:t xml:space="preserve"> </w:t>
      </w:r>
      <w:r w:rsidR="002E39D0" w:rsidRPr="00A1168B">
        <w:rPr>
          <w:rFonts w:ascii="Sylfaen" w:hAnsi="Sylfaen"/>
          <w:sz w:val="24"/>
          <w:highlight w:val="cyan"/>
        </w:rPr>
        <w:t>նոր</w:t>
      </w:r>
      <w:r w:rsidR="002E39D0" w:rsidRPr="00A1168B">
        <w:rPr>
          <w:rFonts w:ascii="Sylfaen" w:hAnsi="Sylfaen"/>
          <w:sz w:val="24"/>
          <w:highlight w:val="cyan"/>
          <w:lang w:val="ru-RU"/>
        </w:rPr>
        <w:t xml:space="preserve"> </w:t>
      </w:r>
      <w:r w:rsidR="002E39D0" w:rsidRPr="00A1168B">
        <w:rPr>
          <w:rFonts w:ascii="Sylfaen" w:hAnsi="Sylfaen"/>
          <w:sz w:val="24"/>
          <w:highlight w:val="cyan"/>
        </w:rPr>
        <w:t>հոդվածում</w:t>
      </w:r>
      <w:r w:rsidRPr="00A1168B">
        <w:rPr>
          <w:rFonts w:ascii="Sylfaen" w:hAnsi="Sylfaen"/>
          <w:sz w:val="24"/>
          <w:highlight w:val="cyan"/>
          <w:lang w:val="ru-RU"/>
        </w:rPr>
        <w:t xml:space="preserve">, </w:t>
      </w:r>
      <w:r w:rsidRPr="00A1168B">
        <w:rPr>
          <w:rFonts w:ascii="Sylfaen" w:hAnsi="Sylfaen"/>
          <w:sz w:val="24"/>
          <w:highlight w:val="cyan"/>
        </w:rPr>
        <w:t>կամ</w:t>
      </w:r>
      <w:r w:rsidRPr="00A1168B">
        <w:rPr>
          <w:rFonts w:ascii="Sylfaen" w:hAnsi="Sylfaen"/>
          <w:sz w:val="24"/>
          <w:highlight w:val="cyan"/>
          <w:lang w:val="ru-RU"/>
        </w:rPr>
        <w:t xml:space="preserve"> </w:t>
      </w:r>
      <w:r w:rsidRPr="00A1168B">
        <w:rPr>
          <w:rFonts w:ascii="Sylfaen" w:hAnsi="Sylfaen"/>
          <w:sz w:val="24"/>
          <w:highlight w:val="cyan"/>
        </w:rPr>
        <w:t>դրանք</w:t>
      </w:r>
      <w:r w:rsidRPr="00A1168B">
        <w:rPr>
          <w:rFonts w:ascii="Sylfaen" w:hAnsi="Sylfaen"/>
          <w:sz w:val="24"/>
          <w:highlight w:val="cyan"/>
          <w:lang w:val="ru-RU"/>
        </w:rPr>
        <w:t xml:space="preserve"> </w:t>
      </w:r>
      <w:r w:rsidRPr="00A1168B">
        <w:rPr>
          <w:rFonts w:ascii="Sylfaen" w:hAnsi="Sylfaen"/>
          <w:sz w:val="24"/>
          <w:highlight w:val="cyan"/>
        </w:rPr>
        <w:t>նախատեսել</w:t>
      </w:r>
      <w:r w:rsidRPr="00A1168B">
        <w:rPr>
          <w:rFonts w:ascii="Sylfaen" w:hAnsi="Sylfaen"/>
          <w:sz w:val="24"/>
          <w:highlight w:val="cyan"/>
          <w:lang w:val="ru-RU"/>
        </w:rPr>
        <w:t xml:space="preserve"> </w:t>
      </w:r>
      <w:r w:rsidRPr="00A1168B">
        <w:rPr>
          <w:rFonts w:ascii="Sylfaen" w:hAnsi="Sylfaen"/>
          <w:sz w:val="24"/>
          <w:highlight w:val="cyan"/>
        </w:rPr>
        <w:t>առանձին</w:t>
      </w:r>
      <w:r w:rsidRPr="00A1168B">
        <w:rPr>
          <w:rFonts w:ascii="Sylfaen" w:hAnsi="Sylfaen"/>
          <w:sz w:val="24"/>
          <w:highlight w:val="cyan"/>
          <w:lang w:val="ru-RU"/>
        </w:rPr>
        <w:t xml:space="preserve"> </w:t>
      </w:r>
      <w:r w:rsidRPr="00A1168B">
        <w:rPr>
          <w:rFonts w:ascii="Sylfaen" w:hAnsi="Sylfaen"/>
          <w:sz w:val="24"/>
          <w:highlight w:val="cyan"/>
        </w:rPr>
        <w:t>հոդվածներով</w:t>
      </w:r>
      <w:r w:rsidRPr="000D43EC">
        <w:rPr>
          <w:rFonts w:ascii="Sylfaen" w:hAnsi="Sylfaen"/>
          <w:sz w:val="24"/>
          <w:lang w:val="ru-RU"/>
        </w:rPr>
        <w:t xml:space="preserve">: </w:t>
      </w:r>
      <w:r w:rsidR="009D606B" w:rsidRPr="000D43EC">
        <w:rPr>
          <w:rFonts w:ascii="Sylfaen" w:hAnsi="Sylfaen"/>
          <w:sz w:val="24"/>
          <w:lang w:val="ru-RU"/>
        </w:rPr>
        <w:t xml:space="preserve">Ընդ որում, պետք է </w:t>
      </w:r>
      <w:r w:rsidR="002E39D0">
        <w:rPr>
          <w:rFonts w:ascii="Sylfaen" w:hAnsi="Sylfaen"/>
          <w:sz w:val="24"/>
        </w:rPr>
        <w:t>առաջնորդվել</w:t>
      </w:r>
      <w:r w:rsidR="002E39D0" w:rsidRPr="000D43EC">
        <w:rPr>
          <w:rFonts w:ascii="Sylfaen" w:hAnsi="Sylfaen"/>
          <w:sz w:val="24"/>
          <w:lang w:val="ru-RU"/>
        </w:rPr>
        <w:t xml:space="preserve"> </w:t>
      </w:r>
      <w:r w:rsidR="009D606B" w:rsidRPr="000D43EC">
        <w:rPr>
          <w:rFonts w:ascii="Sylfaen" w:hAnsi="Sylfaen"/>
          <w:sz w:val="24"/>
          <w:lang w:val="ru-RU"/>
        </w:rPr>
        <w:t xml:space="preserve">այն սկզբունքից, որ ժողովրդավարական հասարակության առաջընթացը, </w:t>
      </w:r>
      <w:r w:rsidR="002E39D0">
        <w:rPr>
          <w:rFonts w:ascii="Sylfaen" w:hAnsi="Sylfaen"/>
          <w:sz w:val="24"/>
        </w:rPr>
        <w:t>պայմանավորված</w:t>
      </w:r>
      <w:r w:rsidR="009F208C" w:rsidRPr="009F208C">
        <w:rPr>
          <w:rFonts w:ascii="Sylfaen" w:hAnsi="Sylfaen"/>
          <w:sz w:val="24"/>
          <w:lang w:val="ru-RU"/>
        </w:rPr>
        <w:t>`</w:t>
      </w:r>
      <w:r w:rsidR="002E39D0" w:rsidRPr="000D43EC">
        <w:rPr>
          <w:rFonts w:ascii="Sylfaen" w:hAnsi="Sylfaen"/>
          <w:sz w:val="24"/>
          <w:lang w:val="ru-RU"/>
        </w:rPr>
        <w:t xml:space="preserve"> </w:t>
      </w:r>
      <w:r w:rsidR="009D606B" w:rsidRPr="000D43EC">
        <w:rPr>
          <w:rFonts w:ascii="Sylfaen" w:hAnsi="Sylfaen"/>
          <w:sz w:val="24"/>
          <w:lang w:val="ru-RU"/>
        </w:rPr>
        <w:t>ՄԻԵԿ 3-րդ հոդվածով սահմանված արգելքի բացարձակ բնույթ</w:t>
      </w:r>
      <w:r w:rsidR="002E39D0">
        <w:rPr>
          <w:rFonts w:ascii="Sylfaen" w:hAnsi="Sylfaen"/>
          <w:sz w:val="24"/>
        </w:rPr>
        <w:t>ով</w:t>
      </w:r>
      <w:r w:rsidR="009D606B" w:rsidRPr="000D43EC">
        <w:rPr>
          <w:rFonts w:ascii="Sylfaen" w:hAnsi="Sylfaen"/>
          <w:sz w:val="24"/>
          <w:lang w:val="ru-RU"/>
        </w:rPr>
        <w:t xml:space="preserve">, գնում է վատ վերաբերմունք հանդիսացող գործողություններն հետզհետե </w:t>
      </w:r>
      <w:r w:rsidR="00BE179B" w:rsidRPr="000D43EC">
        <w:rPr>
          <w:rFonts w:ascii="Sylfaen" w:hAnsi="Sylfaen"/>
          <w:sz w:val="24"/>
          <w:lang w:val="ru-RU"/>
        </w:rPr>
        <w:t>«</w:t>
      </w:r>
      <w:r w:rsidR="009D606B" w:rsidRPr="000D43EC">
        <w:rPr>
          <w:rFonts w:ascii="Sylfaen" w:hAnsi="Sylfaen"/>
          <w:sz w:val="24"/>
          <w:lang w:val="ru-RU"/>
        </w:rPr>
        <w:t>խոշտանգում</w:t>
      </w:r>
      <w:r w:rsidR="00BE179B" w:rsidRPr="000D43EC">
        <w:rPr>
          <w:rFonts w:ascii="Sylfaen" w:hAnsi="Sylfaen"/>
          <w:sz w:val="24"/>
          <w:lang w:val="ru-RU"/>
        </w:rPr>
        <w:t>»</w:t>
      </w:r>
      <w:r w:rsidR="009D606B" w:rsidRPr="000D43EC">
        <w:rPr>
          <w:rFonts w:ascii="Sylfaen" w:hAnsi="Sylfaen"/>
          <w:sz w:val="24"/>
          <w:lang w:val="ru-RU"/>
        </w:rPr>
        <w:t xml:space="preserve"> եզրույթի ներքո դիտարկելու ճանապարհով, եթե իհարկե, հաղթահարված է ՄԻԵԿ 3-րդ հոդվածով պահանջվող </w:t>
      </w:r>
      <w:r w:rsidR="002E39D0" w:rsidRPr="000D43EC">
        <w:rPr>
          <w:rFonts w:ascii="Sylfaen" w:hAnsi="Sylfaen"/>
          <w:sz w:val="24"/>
          <w:lang w:val="ru-RU"/>
        </w:rPr>
        <w:t xml:space="preserve">վատ վերաբերմունքի դաժանության </w:t>
      </w:r>
      <w:r w:rsidR="009D606B" w:rsidRPr="000D43EC">
        <w:rPr>
          <w:rFonts w:ascii="Sylfaen" w:hAnsi="Sylfaen"/>
          <w:sz w:val="24"/>
          <w:lang w:val="ru-RU"/>
        </w:rPr>
        <w:t>շեմ</w:t>
      </w:r>
      <w:r w:rsidR="002E39D0">
        <w:rPr>
          <w:rFonts w:ascii="Sylfaen" w:hAnsi="Sylfaen"/>
          <w:sz w:val="24"/>
        </w:rPr>
        <w:t>ն</w:t>
      </w:r>
      <w:r w:rsidR="009F208C" w:rsidRPr="009F208C">
        <w:rPr>
          <w:rFonts w:ascii="Sylfaen" w:hAnsi="Sylfaen"/>
          <w:sz w:val="24"/>
          <w:lang w:val="ru-RU"/>
        </w:rPr>
        <w:t>`</w:t>
      </w:r>
      <w:r w:rsidR="002E39D0" w:rsidRPr="002E39D0">
        <w:rPr>
          <w:rFonts w:ascii="Sylfaen" w:hAnsi="Sylfaen"/>
          <w:sz w:val="24"/>
          <w:lang w:val="ru-RU"/>
        </w:rPr>
        <w:t xml:space="preserve"> </w:t>
      </w:r>
      <w:r w:rsidR="002E39D0" w:rsidRPr="000D43EC">
        <w:rPr>
          <w:rFonts w:ascii="Sylfaen" w:hAnsi="Sylfaen"/>
          <w:sz w:val="24"/>
          <w:lang w:val="ru-RU"/>
        </w:rPr>
        <w:t>ընդհանրապես</w:t>
      </w:r>
      <w:r w:rsidR="009D606B" w:rsidRPr="000D43EC">
        <w:rPr>
          <w:rFonts w:ascii="Sylfaen" w:hAnsi="Sylfaen"/>
          <w:sz w:val="24"/>
          <w:lang w:val="ru-RU"/>
        </w:rPr>
        <w:t xml:space="preserve">: </w:t>
      </w:r>
      <w:r w:rsidRPr="000D43EC">
        <w:rPr>
          <w:rFonts w:ascii="Sylfaen" w:hAnsi="Sylfaen"/>
          <w:sz w:val="24"/>
        </w:rPr>
        <w:t>Սա</w:t>
      </w:r>
      <w:r w:rsidRPr="000D43EC">
        <w:rPr>
          <w:rFonts w:ascii="Sylfaen" w:hAnsi="Sylfaen"/>
          <w:sz w:val="24"/>
          <w:lang w:val="ru-RU"/>
        </w:rPr>
        <w:t xml:space="preserve"> </w:t>
      </w:r>
      <w:r w:rsidRPr="000D43EC">
        <w:rPr>
          <w:rFonts w:ascii="Sylfaen" w:hAnsi="Sylfaen"/>
          <w:sz w:val="24"/>
        </w:rPr>
        <w:t>չափազանց</w:t>
      </w:r>
      <w:r w:rsidRPr="000D43EC">
        <w:rPr>
          <w:rFonts w:ascii="Sylfaen" w:hAnsi="Sylfaen"/>
          <w:sz w:val="24"/>
          <w:lang w:val="ru-RU"/>
        </w:rPr>
        <w:t xml:space="preserve"> </w:t>
      </w:r>
      <w:r w:rsidRPr="000D43EC">
        <w:rPr>
          <w:rFonts w:ascii="Sylfaen" w:hAnsi="Sylfaen"/>
          <w:sz w:val="24"/>
        </w:rPr>
        <w:t>կարևոր</w:t>
      </w:r>
      <w:r w:rsidRPr="000D43EC">
        <w:rPr>
          <w:rFonts w:ascii="Sylfaen" w:hAnsi="Sylfaen"/>
          <w:sz w:val="24"/>
          <w:lang w:val="ru-RU"/>
        </w:rPr>
        <w:t xml:space="preserve"> </w:t>
      </w:r>
      <w:r w:rsidRPr="000D43EC">
        <w:rPr>
          <w:rFonts w:ascii="Sylfaen" w:hAnsi="Sylfaen"/>
          <w:sz w:val="24"/>
        </w:rPr>
        <w:t>է</w:t>
      </w:r>
      <w:r w:rsidRPr="000D43EC">
        <w:rPr>
          <w:rFonts w:ascii="Sylfaen" w:hAnsi="Sylfaen"/>
          <w:sz w:val="24"/>
          <w:lang w:val="ru-RU"/>
        </w:rPr>
        <w:t xml:space="preserve"> </w:t>
      </w:r>
      <w:r w:rsidRPr="000D43EC">
        <w:rPr>
          <w:rFonts w:ascii="Sylfaen" w:hAnsi="Sylfaen"/>
          <w:sz w:val="24"/>
        </w:rPr>
        <w:t>ՄԻԵԴ</w:t>
      </w:r>
      <w:r w:rsidRPr="000D43EC">
        <w:rPr>
          <w:rFonts w:ascii="Sylfaen" w:hAnsi="Sylfaen"/>
          <w:sz w:val="24"/>
          <w:lang w:val="ru-RU"/>
        </w:rPr>
        <w:t>-</w:t>
      </w:r>
      <w:r w:rsidRPr="000D43EC">
        <w:rPr>
          <w:rFonts w:ascii="Sylfaen" w:hAnsi="Sylfaen"/>
          <w:sz w:val="24"/>
        </w:rPr>
        <w:t>ի</w:t>
      </w:r>
      <w:r w:rsidRPr="000D43EC">
        <w:rPr>
          <w:rFonts w:ascii="Sylfaen" w:hAnsi="Sylfaen"/>
          <w:sz w:val="24"/>
          <w:lang w:val="ru-RU"/>
        </w:rPr>
        <w:t xml:space="preserve"> </w:t>
      </w:r>
      <w:r w:rsidR="009D606B" w:rsidRPr="000D43EC">
        <w:rPr>
          <w:rFonts w:ascii="Sylfaen" w:hAnsi="Sylfaen"/>
          <w:sz w:val="24"/>
          <w:lang w:val="ru-RU"/>
        </w:rPr>
        <w:t xml:space="preserve">պահանջների </w:t>
      </w:r>
      <w:r w:rsidRPr="000D43EC">
        <w:rPr>
          <w:rFonts w:ascii="Sylfaen" w:hAnsi="Sylfaen"/>
          <w:sz w:val="24"/>
        </w:rPr>
        <w:t>տեսանկյունից</w:t>
      </w:r>
      <w:r w:rsidRPr="000D43EC">
        <w:rPr>
          <w:rFonts w:ascii="Sylfaen" w:hAnsi="Sylfaen"/>
          <w:sz w:val="24"/>
          <w:lang w:val="ru-RU"/>
        </w:rPr>
        <w:t xml:space="preserve">, </w:t>
      </w:r>
      <w:r w:rsidR="00E0398C">
        <w:rPr>
          <w:rFonts w:ascii="Sylfaen" w:hAnsi="Sylfaen"/>
          <w:sz w:val="24"/>
        </w:rPr>
        <w:t>վերջինս</w:t>
      </w:r>
      <w:r w:rsidRPr="000D43EC">
        <w:rPr>
          <w:rFonts w:ascii="Sylfaen" w:hAnsi="Sylfaen"/>
          <w:sz w:val="24"/>
          <w:lang w:val="ru-RU"/>
        </w:rPr>
        <w:t xml:space="preserve"> </w:t>
      </w:r>
      <w:r w:rsidR="00BE179B" w:rsidRPr="000D43EC">
        <w:rPr>
          <w:rFonts w:ascii="Sylfaen" w:hAnsi="Sylfaen"/>
          <w:i/>
          <w:sz w:val="24"/>
          <w:lang w:val="ru-RU"/>
        </w:rPr>
        <w:t>«</w:t>
      </w:r>
      <w:r w:rsidRPr="000D43EC">
        <w:rPr>
          <w:rFonts w:ascii="Sylfaen" w:hAnsi="Sylfaen"/>
          <w:i/>
          <w:sz w:val="24"/>
        </w:rPr>
        <w:t>Սելմունին</w:t>
      </w:r>
      <w:r w:rsidRPr="000D43EC">
        <w:rPr>
          <w:rFonts w:ascii="Sylfaen" w:hAnsi="Sylfaen"/>
          <w:i/>
          <w:sz w:val="24"/>
          <w:lang w:val="ru-RU"/>
        </w:rPr>
        <w:t xml:space="preserve"> </w:t>
      </w:r>
      <w:r w:rsidRPr="000D43EC">
        <w:rPr>
          <w:rFonts w:ascii="Sylfaen" w:hAnsi="Sylfaen"/>
          <w:i/>
          <w:sz w:val="24"/>
        </w:rPr>
        <w:t>ընդդեմ</w:t>
      </w:r>
      <w:r w:rsidRPr="000D43EC">
        <w:rPr>
          <w:rFonts w:ascii="Sylfaen" w:hAnsi="Sylfaen"/>
          <w:i/>
          <w:sz w:val="24"/>
          <w:lang w:val="ru-RU"/>
        </w:rPr>
        <w:t xml:space="preserve"> </w:t>
      </w:r>
      <w:r w:rsidRPr="000D43EC">
        <w:rPr>
          <w:rFonts w:ascii="Sylfaen" w:hAnsi="Sylfaen"/>
          <w:i/>
          <w:sz w:val="24"/>
        </w:rPr>
        <w:t>Ֆրանսիայի</w:t>
      </w:r>
      <w:r w:rsidR="00BE179B" w:rsidRPr="000D43EC">
        <w:rPr>
          <w:rFonts w:ascii="Sylfaen" w:hAnsi="Sylfaen"/>
          <w:i/>
          <w:sz w:val="24"/>
          <w:lang w:val="ru-RU"/>
        </w:rPr>
        <w:t>»</w:t>
      </w:r>
      <w:r w:rsidRPr="000D43EC">
        <w:rPr>
          <w:rFonts w:ascii="Sylfaen" w:hAnsi="Sylfaen"/>
          <w:sz w:val="24"/>
          <w:lang w:val="ru-RU"/>
        </w:rPr>
        <w:t xml:space="preserve"> </w:t>
      </w:r>
      <w:r w:rsidRPr="000D43EC">
        <w:rPr>
          <w:rFonts w:ascii="Sylfaen" w:hAnsi="Sylfaen"/>
          <w:sz w:val="24"/>
        </w:rPr>
        <w:t>գործով</w:t>
      </w:r>
      <w:r w:rsidRPr="000D43EC">
        <w:rPr>
          <w:rFonts w:ascii="Sylfaen" w:hAnsi="Sylfaen"/>
          <w:sz w:val="24"/>
          <w:lang w:val="ru-RU"/>
        </w:rPr>
        <w:t xml:space="preserve"> </w:t>
      </w:r>
      <w:r w:rsidRPr="000D43EC">
        <w:rPr>
          <w:rFonts w:ascii="Sylfaen" w:hAnsi="Sylfaen"/>
          <w:sz w:val="24"/>
        </w:rPr>
        <w:t>նշե</w:t>
      </w:r>
      <w:r w:rsidR="00E0398C">
        <w:rPr>
          <w:rFonts w:ascii="Sylfaen" w:hAnsi="Sylfaen"/>
          <w:sz w:val="24"/>
        </w:rPr>
        <w:t>լ</w:t>
      </w:r>
      <w:r w:rsidR="009F208C" w:rsidRPr="009F208C">
        <w:rPr>
          <w:rFonts w:ascii="Sylfaen" w:hAnsi="Sylfaen"/>
          <w:sz w:val="24"/>
          <w:lang w:val="ru-RU"/>
        </w:rPr>
        <w:t xml:space="preserve"> </w:t>
      </w:r>
      <w:r w:rsidR="00E0398C">
        <w:rPr>
          <w:rFonts w:ascii="Sylfaen" w:hAnsi="Sylfaen"/>
          <w:sz w:val="24"/>
        </w:rPr>
        <w:t>է</w:t>
      </w:r>
      <w:r w:rsidRPr="000D43EC">
        <w:rPr>
          <w:rFonts w:ascii="Sylfaen" w:hAnsi="Sylfaen"/>
          <w:sz w:val="24"/>
          <w:lang w:val="ru-RU"/>
        </w:rPr>
        <w:t xml:space="preserve"> </w:t>
      </w:r>
      <w:r w:rsidRPr="000D43EC">
        <w:rPr>
          <w:rFonts w:ascii="Sylfaen" w:hAnsi="Sylfaen"/>
          <w:sz w:val="24"/>
        </w:rPr>
        <w:t>հետևյալը</w:t>
      </w:r>
      <w:r w:rsidRPr="000D43EC">
        <w:rPr>
          <w:rFonts w:ascii="Sylfaen" w:hAnsi="Sylfaen"/>
          <w:sz w:val="24"/>
          <w:lang w:val="ru-RU"/>
        </w:rPr>
        <w:t>.</w:t>
      </w:r>
    </w:p>
    <w:p w:rsidR="00270A10" w:rsidRPr="000D43EC" w:rsidRDefault="00270A10" w:rsidP="0016491A">
      <w:pPr>
        <w:pStyle w:val="ListParagraph"/>
        <w:spacing w:line="288" w:lineRule="auto"/>
        <w:ind w:left="1440"/>
        <w:jc w:val="both"/>
        <w:rPr>
          <w:rFonts w:ascii="Sylfaen" w:hAnsi="Sylfaen"/>
          <w:sz w:val="24"/>
          <w:lang w:val="ru-RU"/>
        </w:rPr>
      </w:pPr>
    </w:p>
    <w:p w:rsidR="00270A10" w:rsidRPr="000D43EC" w:rsidRDefault="00BE179B" w:rsidP="0016491A">
      <w:pPr>
        <w:pStyle w:val="ListParagraph"/>
        <w:spacing w:line="288" w:lineRule="auto"/>
        <w:ind w:left="1440"/>
        <w:jc w:val="both"/>
        <w:rPr>
          <w:rFonts w:ascii="Sylfaen" w:hAnsi="Sylfaen"/>
          <w:lang w:val="ru-RU"/>
        </w:rPr>
      </w:pPr>
      <w:r w:rsidRPr="000D43EC">
        <w:rPr>
          <w:rFonts w:ascii="Sylfaen" w:hAnsi="Sylfaen"/>
          <w:lang w:val="ru-RU"/>
        </w:rPr>
        <w:t>«</w:t>
      </w:r>
      <w:r w:rsidR="00270A10" w:rsidRPr="000D43EC">
        <w:rPr>
          <w:rFonts w:ascii="Sylfaen" w:hAnsi="Sylfaen"/>
        </w:rPr>
        <w:t>առանձին</w:t>
      </w:r>
      <w:r w:rsidR="00270A10" w:rsidRPr="000D43EC">
        <w:rPr>
          <w:rFonts w:ascii="Sylfaen" w:hAnsi="Sylfaen"/>
          <w:lang w:val="ru-RU"/>
        </w:rPr>
        <w:t xml:space="preserve"> </w:t>
      </w:r>
      <w:r w:rsidR="00270A10" w:rsidRPr="000D43EC">
        <w:rPr>
          <w:rFonts w:ascii="Sylfaen" w:hAnsi="Sylfaen"/>
        </w:rPr>
        <w:t>գործողություններ</w:t>
      </w:r>
      <w:r w:rsidR="00270A10" w:rsidRPr="000D43EC">
        <w:rPr>
          <w:rFonts w:ascii="Sylfaen" w:hAnsi="Sylfaen"/>
          <w:lang w:val="ru-RU"/>
        </w:rPr>
        <w:t xml:space="preserve">, </w:t>
      </w:r>
      <w:r w:rsidR="00270A10" w:rsidRPr="000D43EC">
        <w:rPr>
          <w:rFonts w:ascii="Sylfaen" w:hAnsi="Sylfaen"/>
        </w:rPr>
        <w:t>որոնք</w:t>
      </w:r>
      <w:r w:rsidR="00270A10" w:rsidRPr="000D43EC">
        <w:rPr>
          <w:rFonts w:ascii="Sylfaen" w:hAnsi="Sylfaen"/>
          <w:lang w:val="ru-RU"/>
        </w:rPr>
        <w:t xml:space="preserve"> </w:t>
      </w:r>
      <w:r w:rsidR="00270A10" w:rsidRPr="000D43EC">
        <w:rPr>
          <w:rFonts w:ascii="Sylfaen" w:hAnsi="Sylfaen"/>
        </w:rPr>
        <w:t>նախկինում</w:t>
      </w:r>
      <w:r w:rsidR="00270A10" w:rsidRPr="000D43EC">
        <w:rPr>
          <w:rFonts w:ascii="Sylfaen" w:hAnsi="Sylfaen"/>
          <w:lang w:val="ru-RU"/>
        </w:rPr>
        <w:t xml:space="preserve"> </w:t>
      </w:r>
      <w:r w:rsidR="00270A10" w:rsidRPr="000D43EC">
        <w:rPr>
          <w:rFonts w:ascii="Sylfaen" w:hAnsi="Sylfaen"/>
        </w:rPr>
        <w:t>դասակարգվում</w:t>
      </w:r>
      <w:r w:rsidR="00270A10" w:rsidRPr="000D43EC">
        <w:rPr>
          <w:rFonts w:ascii="Sylfaen" w:hAnsi="Sylfaen"/>
          <w:lang w:val="ru-RU"/>
        </w:rPr>
        <w:t xml:space="preserve"> </w:t>
      </w:r>
      <w:r w:rsidR="00270A10" w:rsidRPr="000D43EC">
        <w:rPr>
          <w:rFonts w:ascii="Sylfaen" w:hAnsi="Sylfaen"/>
        </w:rPr>
        <w:t>էին</w:t>
      </w:r>
      <w:r w:rsidR="00270A10" w:rsidRPr="000D43EC">
        <w:rPr>
          <w:rFonts w:ascii="Sylfaen" w:hAnsi="Sylfaen"/>
          <w:lang w:val="ru-RU"/>
        </w:rPr>
        <w:t xml:space="preserve"> </w:t>
      </w:r>
      <w:r w:rsidR="00270A10" w:rsidRPr="000D43EC">
        <w:rPr>
          <w:rFonts w:ascii="Sylfaen" w:hAnsi="Sylfaen"/>
        </w:rPr>
        <w:t>որպես</w:t>
      </w:r>
      <w:r w:rsidR="00270A10" w:rsidRPr="000D43EC">
        <w:rPr>
          <w:rFonts w:ascii="Sylfaen" w:hAnsi="Sylfaen"/>
          <w:lang w:val="ru-RU"/>
        </w:rPr>
        <w:t xml:space="preserve"> </w:t>
      </w:r>
      <w:r w:rsidRPr="000D43EC">
        <w:rPr>
          <w:rFonts w:ascii="Sylfaen" w:hAnsi="Sylfaen"/>
          <w:lang w:val="ru-RU"/>
        </w:rPr>
        <w:t>«</w:t>
      </w:r>
      <w:r w:rsidR="00270A10" w:rsidRPr="000D43EC">
        <w:rPr>
          <w:rFonts w:ascii="Sylfaen" w:hAnsi="Sylfaen"/>
        </w:rPr>
        <w:t>անմարդկային</w:t>
      </w:r>
      <w:r w:rsidR="00270A10" w:rsidRPr="000D43EC">
        <w:rPr>
          <w:rFonts w:ascii="Sylfaen" w:hAnsi="Sylfaen"/>
          <w:lang w:val="ru-RU"/>
        </w:rPr>
        <w:t xml:space="preserve"> </w:t>
      </w:r>
      <w:r w:rsidR="00270A10" w:rsidRPr="000D43EC">
        <w:rPr>
          <w:rFonts w:ascii="Sylfaen" w:hAnsi="Sylfaen"/>
        </w:rPr>
        <w:t>և</w:t>
      </w:r>
      <w:r w:rsidR="00270A10" w:rsidRPr="000D43EC">
        <w:rPr>
          <w:rFonts w:ascii="Sylfaen" w:hAnsi="Sylfaen"/>
          <w:lang w:val="ru-RU"/>
        </w:rPr>
        <w:t xml:space="preserve"> </w:t>
      </w:r>
      <w:r w:rsidR="00270A10" w:rsidRPr="000D43EC">
        <w:rPr>
          <w:rFonts w:ascii="Sylfaen" w:hAnsi="Sylfaen"/>
        </w:rPr>
        <w:t>արժանապատվությունը</w:t>
      </w:r>
      <w:r w:rsidR="00270A10" w:rsidRPr="000D43EC">
        <w:rPr>
          <w:rFonts w:ascii="Sylfaen" w:hAnsi="Sylfaen"/>
          <w:lang w:val="ru-RU"/>
        </w:rPr>
        <w:t xml:space="preserve"> </w:t>
      </w:r>
      <w:r w:rsidRPr="000D43EC">
        <w:rPr>
          <w:rFonts w:ascii="Sylfaen" w:hAnsi="Sylfaen"/>
        </w:rPr>
        <w:t>նվաստացնող</w:t>
      </w:r>
      <w:r w:rsidR="00270A10" w:rsidRPr="000D43EC">
        <w:rPr>
          <w:rFonts w:ascii="Sylfaen" w:hAnsi="Sylfaen"/>
          <w:lang w:val="ru-RU"/>
        </w:rPr>
        <w:t xml:space="preserve"> </w:t>
      </w:r>
      <w:r w:rsidR="00270A10" w:rsidRPr="000D43EC">
        <w:rPr>
          <w:rFonts w:ascii="Sylfaen" w:hAnsi="Sylfaen"/>
        </w:rPr>
        <w:t>վերաբերմունք</w:t>
      </w:r>
      <w:r w:rsidRPr="000D43EC">
        <w:rPr>
          <w:rFonts w:ascii="Sylfaen" w:hAnsi="Sylfaen"/>
          <w:lang w:val="ru-RU"/>
        </w:rPr>
        <w:t>»</w:t>
      </w:r>
      <w:r w:rsidR="00270A10" w:rsidRPr="000D43EC">
        <w:rPr>
          <w:rFonts w:ascii="Sylfaen" w:hAnsi="Sylfaen"/>
          <w:lang w:val="ru-RU"/>
        </w:rPr>
        <w:t xml:space="preserve"> (</w:t>
      </w:r>
      <w:r w:rsidR="00270A10" w:rsidRPr="000D43EC">
        <w:rPr>
          <w:rFonts w:ascii="Sylfaen" w:hAnsi="Sylfaen"/>
        </w:rPr>
        <w:t>այլ</w:t>
      </w:r>
      <w:r w:rsidR="00270A10" w:rsidRPr="000D43EC">
        <w:rPr>
          <w:rFonts w:ascii="Sylfaen" w:hAnsi="Sylfaen"/>
          <w:lang w:val="ru-RU"/>
        </w:rPr>
        <w:t xml:space="preserve"> </w:t>
      </w:r>
      <w:r w:rsidR="00270A10" w:rsidRPr="000D43EC">
        <w:rPr>
          <w:rFonts w:ascii="Sylfaen" w:hAnsi="Sylfaen"/>
        </w:rPr>
        <w:t>ոչ</w:t>
      </w:r>
      <w:r w:rsidR="00270A10" w:rsidRPr="000D43EC">
        <w:rPr>
          <w:rFonts w:ascii="Sylfaen" w:hAnsi="Sylfaen"/>
          <w:lang w:val="ru-RU"/>
        </w:rPr>
        <w:t xml:space="preserve"> </w:t>
      </w:r>
      <w:r w:rsidR="00270A10" w:rsidRPr="000D43EC">
        <w:rPr>
          <w:rFonts w:ascii="Sylfaen" w:hAnsi="Sylfaen"/>
        </w:rPr>
        <w:t>թե՝</w:t>
      </w:r>
      <w:r w:rsidR="00270A10" w:rsidRPr="000D43EC">
        <w:rPr>
          <w:rFonts w:ascii="Sylfaen" w:hAnsi="Sylfaen"/>
          <w:lang w:val="ru-RU"/>
        </w:rPr>
        <w:t xml:space="preserve"> </w:t>
      </w:r>
      <w:r w:rsidRPr="000D43EC">
        <w:rPr>
          <w:rFonts w:ascii="Sylfaen" w:hAnsi="Sylfaen"/>
          <w:lang w:val="ru-RU"/>
        </w:rPr>
        <w:lastRenderedPageBreak/>
        <w:t>«</w:t>
      </w:r>
      <w:r w:rsidR="00270A10" w:rsidRPr="000D43EC">
        <w:rPr>
          <w:rFonts w:ascii="Sylfaen" w:hAnsi="Sylfaen"/>
        </w:rPr>
        <w:t>խոշտանգում</w:t>
      </w:r>
      <w:r w:rsidRPr="000D43EC">
        <w:rPr>
          <w:rFonts w:ascii="Sylfaen" w:hAnsi="Sylfaen"/>
          <w:lang w:val="ru-RU"/>
        </w:rPr>
        <w:t>»</w:t>
      </w:r>
      <w:r w:rsidR="00270A10" w:rsidRPr="000D43EC">
        <w:rPr>
          <w:rFonts w:ascii="Sylfaen" w:hAnsi="Sylfaen"/>
          <w:lang w:val="ru-RU"/>
        </w:rPr>
        <w:t xml:space="preserve">), </w:t>
      </w:r>
      <w:r w:rsidR="00270A10" w:rsidRPr="000D43EC">
        <w:rPr>
          <w:rFonts w:ascii="Sylfaen" w:hAnsi="Sylfaen"/>
        </w:rPr>
        <w:t>ապագայում</w:t>
      </w:r>
      <w:r w:rsidR="00270A10" w:rsidRPr="000D43EC">
        <w:rPr>
          <w:rFonts w:ascii="Sylfaen" w:hAnsi="Sylfaen"/>
          <w:lang w:val="ru-RU"/>
        </w:rPr>
        <w:t xml:space="preserve"> </w:t>
      </w:r>
      <w:r w:rsidR="00270A10" w:rsidRPr="000D43EC">
        <w:rPr>
          <w:rFonts w:ascii="Sylfaen" w:hAnsi="Sylfaen"/>
        </w:rPr>
        <w:t>կարող</w:t>
      </w:r>
      <w:r w:rsidR="00270A10" w:rsidRPr="000D43EC">
        <w:rPr>
          <w:rFonts w:ascii="Sylfaen" w:hAnsi="Sylfaen"/>
          <w:lang w:val="ru-RU"/>
        </w:rPr>
        <w:t xml:space="preserve"> </w:t>
      </w:r>
      <w:r w:rsidR="00270A10" w:rsidRPr="000D43EC">
        <w:rPr>
          <w:rFonts w:ascii="Sylfaen" w:hAnsi="Sylfaen"/>
        </w:rPr>
        <w:t>են</w:t>
      </w:r>
      <w:r w:rsidR="00270A10" w:rsidRPr="000D43EC">
        <w:rPr>
          <w:rFonts w:ascii="Sylfaen" w:hAnsi="Sylfaen"/>
          <w:lang w:val="ru-RU"/>
        </w:rPr>
        <w:t xml:space="preserve"> </w:t>
      </w:r>
      <w:r w:rsidR="00270A10" w:rsidRPr="000D43EC">
        <w:rPr>
          <w:rFonts w:ascii="Sylfaen" w:hAnsi="Sylfaen"/>
        </w:rPr>
        <w:t>դասակարգվել</w:t>
      </w:r>
      <w:r w:rsidR="00270A10" w:rsidRPr="000D43EC">
        <w:rPr>
          <w:rFonts w:ascii="Sylfaen" w:hAnsi="Sylfaen"/>
          <w:lang w:val="ru-RU"/>
        </w:rPr>
        <w:t xml:space="preserve"> </w:t>
      </w:r>
      <w:r w:rsidR="00270A10" w:rsidRPr="000D43EC">
        <w:rPr>
          <w:rFonts w:ascii="Sylfaen" w:hAnsi="Sylfaen"/>
        </w:rPr>
        <w:t>այլ</w:t>
      </w:r>
      <w:r w:rsidR="00270A10" w:rsidRPr="000D43EC">
        <w:rPr>
          <w:rFonts w:ascii="Sylfaen" w:hAnsi="Sylfaen"/>
          <w:lang w:val="ru-RU"/>
        </w:rPr>
        <w:t xml:space="preserve"> </w:t>
      </w:r>
      <w:r w:rsidR="00270A10" w:rsidRPr="000D43EC">
        <w:rPr>
          <w:rFonts w:ascii="Sylfaen" w:hAnsi="Sylfaen"/>
        </w:rPr>
        <w:t>կերպ</w:t>
      </w:r>
      <w:r w:rsidR="00270A10" w:rsidRPr="000D43EC">
        <w:rPr>
          <w:rFonts w:ascii="Sylfaen" w:hAnsi="Sylfaen"/>
          <w:lang w:val="ru-RU"/>
        </w:rPr>
        <w:t xml:space="preserve">… </w:t>
      </w:r>
      <w:r w:rsidR="00270A10" w:rsidRPr="000D43EC">
        <w:rPr>
          <w:rFonts w:ascii="Sylfaen" w:hAnsi="Sylfaen"/>
        </w:rPr>
        <w:t>քանի</w:t>
      </w:r>
      <w:r w:rsidR="00270A10" w:rsidRPr="000D43EC">
        <w:rPr>
          <w:rFonts w:ascii="Sylfaen" w:hAnsi="Sylfaen"/>
          <w:lang w:val="ru-RU"/>
        </w:rPr>
        <w:t xml:space="preserve"> </w:t>
      </w:r>
      <w:r w:rsidR="00270A10" w:rsidRPr="000D43EC">
        <w:rPr>
          <w:rFonts w:ascii="Sylfaen" w:hAnsi="Sylfaen"/>
        </w:rPr>
        <w:t>որ</w:t>
      </w:r>
      <w:r w:rsidR="00270A10" w:rsidRPr="000D43EC">
        <w:rPr>
          <w:rFonts w:ascii="Sylfaen" w:hAnsi="Sylfaen"/>
          <w:lang w:val="ru-RU"/>
        </w:rPr>
        <w:t xml:space="preserve"> </w:t>
      </w:r>
      <w:r w:rsidR="00270A10" w:rsidRPr="000D43EC">
        <w:rPr>
          <w:rFonts w:ascii="Sylfaen" w:hAnsi="Sylfaen"/>
        </w:rPr>
        <w:t>մարդու</w:t>
      </w:r>
      <w:r w:rsidR="00270A10" w:rsidRPr="000D43EC">
        <w:rPr>
          <w:rFonts w:ascii="Sylfaen" w:hAnsi="Sylfaen"/>
          <w:lang w:val="ru-RU"/>
        </w:rPr>
        <w:t xml:space="preserve"> </w:t>
      </w:r>
      <w:r w:rsidR="00270A10" w:rsidRPr="000D43EC">
        <w:rPr>
          <w:rFonts w:ascii="Sylfaen" w:hAnsi="Sylfaen"/>
        </w:rPr>
        <w:t>իրավունքների</w:t>
      </w:r>
      <w:r w:rsidR="00270A10" w:rsidRPr="000D43EC">
        <w:rPr>
          <w:rFonts w:ascii="Sylfaen" w:hAnsi="Sylfaen"/>
          <w:lang w:val="ru-RU"/>
        </w:rPr>
        <w:t xml:space="preserve"> </w:t>
      </w:r>
      <w:r w:rsidR="00270A10" w:rsidRPr="000D43EC">
        <w:rPr>
          <w:rFonts w:ascii="Sylfaen" w:hAnsi="Sylfaen"/>
        </w:rPr>
        <w:t>և</w:t>
      </w:r>
      <w:r w:rsidR="00270A10" w:rsidRPr="000D43EC">
        <w:rPr>
          <w:rFonts w:ascii="Sylfaen" w:hAnsi="Sylfaen"/>
          <w:lang w:val="ru-RU"/>
        </w:rPr>
        <w:t xml:space="preserve"> </w:t>
      </w:r>
      <w:r w:rsidR="00270A10" w:rsidRPr="000D43EC">
        <w:rPr>
          <w:rFonts w:ascii="Sylfaen" w:hAnsi="Sylfaen"/>
        </w:rPr>
        <w:t>հիմնարար</w:t>
      </w:r>
      <w:r w:rsidR="00270A10" w:rsidRPr="000D43EC">
        <w:rPr>
          <w:rFonts w:ascii="Sylfaen" w:hAnsi="Sylfaen"/>
          <w:lang w:val="ru-RU"/>
        </w:rPr>
        <w:t xml:space="preserve"> </w:t>
      </w:r>
      <w:r w:rsidR="00270A10" w:rsidRPr="000D43EC">
        <w:rPr>
          <w:rFonts w:ascii="Sylfaen" w:hAnsi="Sylfaen"/>
        </w:rPr>
        <w:t>ազատությունների</w:t>
      </w:r>
      <w:r w:rsidR="00270A10" w:rsidRPr="000D43EC">
        <w:rPr>
          <w:rFonts w:ascii="Sylfaen" w:hAnsi="Sylfaen"/>
          <w:lang w:val="ru-RU"/>
        </w:rPr>
        <w:t xml:space="preserve"> </w:t>
      </w:r>
      <w:r w:rsidR="00270A10" w:rsidRPr="000D43EC">
        <w:rPr>
          <w:rFonts w:ascii="Sylfaen" w:hAnsi="Sylfaen"/>
        </w:rPr>
        <w:t>պաշտպանության</w:t>
      </w:r>
      <w:r w:rsidR="00270A10" w:rsidRPr="000D43EC">
        <w:rPr>
          <w:rFonts w:ascii="Sylfaen" w:hAnsi="Sylfaen"/>
          <w:lang w:val="ru-RU"/>
        </w:rPr>
        <w:t xml:space="preserve"> </w:t>
      </w:r>
      <w:r w:rsidR="00270A10" w:rsidRPr="000D43EC">
        <w:rPr>
          <w:rFonts w:ascii="Sylfaen" w:hAnsi="Sylfaen"/>
        </w:rPr>
        <w:t>ոլորտում</w:t>
      </w:r>
      <w:r w:rsidR="00270A10" w:rsidRPr="000D43EC">
        <w:rPr>
          <w:rFonts w:ascii="Sylfaen" w:hAnsi="Sylfaen"/>
          <w:lang w:val="ru-RU"/>
        </w:rPr>
        <w:t xml:space="preserve"> </w:t>
      </w:r>
      <w:r w:rsidR="00270A10" w:rsidRPr="000D43EC">
        <w:rPr>
          <w:rFonts w:ascii="Sylfaen" w:hAnsi="Sylfaen"/>
        </w:rPr>
        <w:t>հետզհետե</w:t>
      </w:r>
      <w:r w:rsidR="00270A10" w:rsidRPr="000D43EC">
        <w:rPr>
          <w:rFonts w:ascii="Sylfaen" w:hAnsi="Sylfaen"/>
          <w:lang w:val="ru-RU"/>
        </w:rPr>
        <w:t xml:space="preserve"> </w:t>
      </w:r>
      <w:r w:rsidR="00270A10" w:rsidRPr="000D43EC">
        <w:rPr>
          <w:rFonts w:ascii="Sylfaen" w:hAnsi="Sylfaen"/>
        </w:rPr>
        <w:t>ավելի</w:t>
      </w:r>
      <w:r w:rsidR="00270A10" w:rsidRPr="000D43EC">
        <w:rPr>
          <w:rFonts w:ascii="Sylfaen" w:hAnsi="Sylfaen"/>
          <w:lang w:val="ru-RU"/>
        </w:rPr>
        <w:t xml:space="preserve"> </w:t>
      </w:r>
      <w:r w:rsidR="00270A10" w:rsidRPr="000D43EC">
        <w:rPr>
          <w:rFonts w:ascii="Sylfaen" w:hAnsi="Sylfaen"/>
        </w:rPr>
        <w:t>արդիական</w:t>
      </w:r>
      <w:r w:rsidR="00270A10" w:rsidRPr="000D43EC">
        <w:rPr>
          <w:rFonts w:ascii="Sylfaen" w:hAnsi="Sylfaen"/>
          <w:lang w:val="ru-RU"/>
        </w:rPr>
        <w:t xml:space="preserve"> </w:t>
      </w:r>
      <w:r w:rsidR="00270A10" w:rsidRPr="000D43EC">
        <w:rPr>
          <w:rFonts w:ascii="Sylfaen" w:hAnsi="Sylfaen"/>
        </w:rPr>
        <w:t>է</w:t>
      </w:r>
      <w:r w:rsidR="00270A10" w:rsidRPr="000D43EC">
        <w:rPr>
          <w:rFonts w:ascii="Sylfaen" w:hAnsi="Sylfaen"/>
          <w:lang w:val="ru-RU"/>
        </w:rPr>
        <w:t xml:space="preserve"> </w:t>
      </w:r>
      <w:r w:rsidR="00270A10" w:rsidRPr="000D43EC">
        <w:rPr>
          <w:rFonts w:ascii="Sylfaen" w:hAnsi="Sylfaen"/>
        </w:rPr>
        <w:t>դառնում</w:t>
      </w:r>
      <w:r w:rsidR="00270A10" w:rsidRPr="000D43EC">
        <w:rPr>
          <w:rFonts w:ascii="Sylfaen" w:hAnsi="Sylfaen"/>
          <w:lang w:val="ru-RU"/>
        </w:rPr>
        <w:t xml:space="preserve"> </w:t>
      </w:r>
      <w:r w:rsidR="00270A10" w:rsidRPr="000D43EC">
        <w:rPr>
          <w:rFonts w:ascii="Sylfaen" w:hAnsi="Sylfaen"/>
        </w:rPr>
        <w:t>չափորոշիչների</w:t>
      </w:r>
      <w:r w:rsidR="00270A10" w:rsidRPr="000D43EC">
        <w:rPr>
          <w:rFonts w:ascii="Sylfaen" w:hAnsi="Sylfaen"/>
          <w:lang w:val="ru-RU"/>
        </w:rPr>
        <w:t xml:space="preserve"> </w:t>
      </w:r>
      <w:r w:rsidR="00270A10" w:rsidRPr="000D43EC">
        <w:rPr>
          <w:rFonts w:ascii="Sylfaen" w:hAnsi="Sylfaen"/>
        </w:rPr>
        <w:t>բարձրացման</w:t>
      </w:r>
      <w:r w:rsidR="00270A10" w:rsidRPr="000D43EC">
        <w:rPr>
          <w:rFonts w:ascii="Sylfaen" w:hAnsi="Sylfaen"/>
          <w:lang w:val="ru-RU"/>
        </w:rPr>
        <w:t xml:space="preserve"> </w:t>
      </w:r>
      <w:r w:rsidR="00270A10" w:rsidRPr="000D43EC">
        <w:rPr>
          <w:rFonts w:ascii="Sylfaen" w:hAnsi="Sylfaen"/>
        </w:rPr>
        <w:t>անհրաժեշտությունը</w:t>
      </w:r>
      <w:r w:rsidR="00270A10" w:rsidRPr="000D43EC">
        <w:rPr>
          <w:rFonts w:ascii="Sylfaen" w:hAnsi="Sylfaen"/>
          <w:lang w:val="ru-RU"/>
        </w:rPr>
        <w:t xml:space="preserve">, </w:t>
      </w:r>
      <w:r w:rsidR="00270A10" w:rsidRPr="000D43EC">
        <w:rPr>
          <w:rFonts w:ascii="Sylfaen" w:hAnsi="Sylfaen"/>
        </w:rPr>
        <w:t>ինչն</w:t>
      </w:r>
      <w:r w:rsidR="00270A10" w:rsidRPr="000D43EC">
        <w:rPr>
          <w:rFonts w:ascii="Sylfaen" w:hAnsi="Sylfaen"/>
          <w:lang w:val="ru-RU"/>
        </w:rPr>
        <w:t xml:space="preserve"> </w:t>
      </w:r>
      <w:r w:rsidR="00270A10" w:rsidRPr="000D43EC">
        <w:rPr>
          <w:rFonts w:ascii="Sylfaen" w:hAnsi="Sylfaen"/>
        </w:rPr>
        <w:t>անխուսափելիորեն</w:t>
      </w:r>
      <w:r w:rsidR="00270A10" w:rsidRPr="000D43EC">
        <w:rPr>
          <w:rFonts w:ascii="Sylfaen" w:hAnsi="Sylfaen"/>
          <w:lang w:val="ru-RU"/>
        </w:rPr>
        <w:t xml:space="preserve"> </w:t>
      </w:r>
      <w:r w:rsidR="00270A10" w:rsidRPr="000D43EC">
        <w:rPr>
          <w:rFonts w:ascii="Sylfaen" w:hAnsi="Sylfaen"/>
        </w:rPr>
        <w:t>պահանջում</w:t>
      </w:r>
      <w:r w:rsidR="00270A10" w:rsidRPr="000D43EC">
        <w:rPr>
          <w:rFonts w:ascii="Sylfaen" w:hAnsi="Sylfaen"/>
          <w:lang w:val="ru-RU"/>
        </w:rPr>
        <w:t xml:space="preserve"> </w:t>
      </w:r>
      <w:r w:rsidR="00270A10" w:rsidRPr="000D43EC">
        <w:rPr>
          <w:rFonts w:ascii="Sylfaen" w:hAnsi="Sylfaen"/>
        </w:rPr>
        <w:t>է</w:t>
      </w:r>
      <w:r w:rsidR="00270A10" w:rsidRPr="000D43EC">
        <w:rPr>
          <w:rFonts w:ascii="Sylfaen" w:hAnsi="Sylfaen"/>
          <w:lang w:val="ru-RU"/>
        </w:rPr>
        <w:t xml:space="preserve"> </w:t>
      </w:r>
      <w:r w:rsidR="00270A10" w:rsidRPr="000D43EC">
        <w:rPr>
          <w:rFonts w:ascii="Sylfaen" w:hAnsi="Sylfaen"/>
        </w:rPr>
        <w:t>ավելի</w:t>
      </w:r>
      <w:r w:rsidR="00270A10" w:rsidRPr="000D43EC">
        <w:rPr>
          <w:rFonts w:ascii="Sylfaen" w:hAnsi="Sylfaen"/>
          <w:lang w:val="ru-RU"/>
        </w:rPr>
        <w:t xml:space="preserve"> </w:t>
      </w:r>
      <w:r w:rsidR="00270A10" w:rsidRPr="000D43EC">
        <w:rPr>
          <w:rFonts w:ascii="Sylfaen" w:hAnsi="Sylfaen"/>
        </w:rPr>
        <w:t>խիստ</w:t>
      </w:r>
      <w:r w:rsidR="00270A10" w:rsidRPr="000D43EC">
        <w:rPr>
          <w:rFonts w:ascii="Sylfaen" w:hAnsi="Sylfaen"/>
          <w:lang w:val="ru-RU"/>
        </w:rPr>
        <w:t xml:space="preserve"> </w:t>
      </w:r>
      <w:r w:rsidR="00270A10" w:rsidRPr="000D43EC">
        <w:rPr>
          <w:rFonts w:ascii="Sylfaen" w:hAnsi="Sylfaen"/>
        </w:rPr>
        <w:t>լինել</w:t>
      </w:r>
      <w:r w:rsidR="00270A10" w:rsidRPr="000D43EC">
        <w:rPr>
          <w:rFonts w:ascii="Sylfaen" w:hAnsi="Sylfaen"/>
          <w:lang w:val="ru-RU"/>
        </w:rPr>
        <w:t xml:space="preserve"> </w:t>
      </w:r>
      <w:r w:rsidR="00270A10" w:rsidRPr="000D43EC">
        <w:rPr>
          <w:rFonts w:ascii="Sylfaen" w:hAnsi="Sylfaen"/>
        </w:rPr>
        <w:t>ժողովրդավարական</w:t>
      </w:r>
      <w:r w:rsidR="00270A10" w:rsidRPr="000D43EC">
        <w:rPr>
          <w:rFonts w:ascii="Sylfaen" w:hAnsi="Sylfaen"/>
          <w:lang w:val="ru-RU"/>
        </w:rPr>
        <w:t xml:space="preserve"> </w:t>
      </w:r>
      <w:r w:rsidR="00270A10" w:rsidRPr="000D43EC">
        <w:rPr>
          <w:rFonts w:ascii="Sylfaen" w:hAnsi="Sylfaen"/>
        </w:rPr>
        <w:t>հասարակության</w:t>
      </w:r>
      <w:r w:rsidR="00270A10" w:rsidRPr="000D43EC">
        <w:rPr>
          <w:rFonts w:ascii="Sylfaen" w:hAnsi="Sylfaen"/>
          <w:lang w:val="ru-RU"/>
        </w:rPr>
        <w:t xml:space="preserve"> </w:t>
      </w:r>
      <w:r w:rsidR="00270A10" w:rsidRPr="000D43EC">
        <w:rPr>
          <w:rFonts w:ascii="Sylfaen" w:hAnsi="Sylfaen"/>
        </w:rPr>
        <w:t>հի</w:t>
      </w:r>
      <w:r w:rsidR="009D606B" w:rsidRPr="000D43EC">
        <w:rPr>
          <w:rFonts w:ascii="Sylfaen" w:hAnsi="Sylfaen"/>
        </w:rPr>
        <w:t>մնարար</w:t>
      </w:r>
      <w:r w:rsidR="009D606B" w:rsidRPr="000D43EC">
        <w:rPr>
          <w:rFonts w:ascii="Sylfaen" w:hAnsi="Sylfaen"/>
          <w:lang w:val="ru-RU"/>
        </w:rPr>
        <w:t xml:space="preserve"> </w:t>
      </w:r>
      <w:r w:rsidR="009D606B" w:rsidRPr="000D43EC">
        <w:rPr>
          <w:rFonts w:ascii="Sylfaen" w:hAnsi="Sylfaen"/>
        </w:rPr>
        <w:t>արժեքների</w:t>
      </w:r>
      <w:r w:rsidR="009D606B" w:rsidRPr="000D43EC">
        <w:rPr>
          <w:rFonts w:ascii="Sylfaen" w:hAnsi="Sylfaen"/>
          <w:lang w:val="ru-RU"/>
        </w:rPr>
        <w:t xml:space="preserve"> </w:t>
      </w:r>
      <w:r w:rsidR="009D606B" w:rsidRPr="000D43EC">
        <w:rPr>
          <w:rFonts w:ascii="Sylfaen" w:hAnsi="Sylfaen"/>
        </w:rPr>
        <w:t>խախտված</w:t>
      </w:r>
      <w:r w:rsidR="009D606B" w:rsidRPr="000D43EC">
        <w:rPr>
          <w:rFonts w:ascii="Sylfaen" w:hAnsi="Sylfaen"/>
          <w:lang w:val="ru-RU"/>
        </w:rPr>
        <w:t xml:space="preserve"> </w:t>
      </w:r>
      <w:r w:rsidR="009D606B" w:rsidRPr="000D43EC">
        <w:rPr>
          <w:rFonts w:ascii="Sylfaen" w:hAnsi="Sylfaen"/>
        </w:rPr>
        <w:t>լինելը</w:t>
      </w:r>
      <w:r w:rsidR="00270A10" w:rsidRPr="000D43EC">
        <w:rPr>
          <w:rFonts w:ascii="Sylfaen" w:hAnsi="Sylfaen"/>
          <w:lang w:val="ru-RU"/>
        </w:rPr>
        <w:t xml:space="preserve"> </w:t>
      </w:r>
      <w:r w:rsidR="00270A10" w:rsidRPr="000D43EC">
        <w:rPr>
          <w:rFonts w:ascii="Sylfaen" w:hAnsi="Sylfaen"/>
        </w:rPr>
        <w:t>գնահատելիս</w:t>
      </w:r>
      <w:r w:rsidRPr="000D43EC">
        <w:rPr>
          <w:rFonts w:ascii="Sylfaen" w:hAnsi="Sylfaen"/>
          <w:lang w:val="ru-RU"/>
        </w:rPr>
        <w:t>»</w:t>
      </w:r>
      <w:r w:rsidR="00270A10" w:rsidRPr="000D43EC">
        <w:rPr>
          <w:rFonts w:ascii="Sylfaen" w:hAnsi="Sylfaen"/>
          <w:lang w:val="ru-RU"/>
        </w:rPr>
        <w:t>:</w:t>
      </w:r>
      <w:r w:rsidR="00270A10" w:rsidRPr="000D43EC">
        <w:rPr>
          <w:rStyle w:val="FootnoteReference"/>
          <w:rFonts w:ascii="Sylfaen" w:hAnsi="Sylfaen"/>
        </w:rPr>
        <w:footnoteReference w:id="1"/>
      </w:r>
    </w:p>
    <w:p w:rsidR="00270A10" w:rsidRPr="000D43EC" w:rsidRDefault="00270A10" w:rsidP="0016491A">
      <w:pPr>
        <w:pStyle w:val="ListParagraph"/>
        <w:spacing w:line="288" w:lineRule="auto"/>
        <w:ind w:left="1440"/>
        <w:jc w:val="both"/>
        <w:rPr>
          <w:rFonts w:ascii="Sylfaen" w:hAnsi="Sylfaen"/>
          <w:lang w:val="ru-RU"/>
        </w:rPr>
      </w:pPr>
    </w:p>
    <w:p w:rsidR="00664EEE" w:rsidRPr="000D43EC" w:rsidRDefault="00664EEE" w:rsidP="00664EEE">
      <w:pPr>
        <w:pStyle w:val="ListParagraph"/>
        <w:numPr>
          <w:ilvl w:val="1"/>
          <w:numId w:val="24"/>
        </w:numPr>
        <w:spacing w:line="288" w:lineRule="auto"/>
        <w:jc w:val="both"/>
        <w:rPr>
          <w:rFonts w:ascii="Sylfaen" w:hAnsi="Sylfaen"/>
          <w:sz w:val="24"/>
          <w:szCs w:val="24"/>
          <w:lang w:val="ru-RU"/>
        </w:rPr>
      </w:pPr>
      <w:r w:rsidRPr="000D43EC">
        <w:rPr>
          <w:rFonts w:ascii="Sylfaen" w:hAnsi="Sylfaen" w:cs="Sylfaen"/>
          <w:sz w:val="24"/>
          <w:szCs w:val="24"/>
        </w:rPr>
        <w:t>Այսպիսով</w:t>
      </w:r>
      <w:r w:rsidRPr="000D43EC">
        <w:rPr>
          <w:rFonts w:ascii="Sylfaen" w:hAnsi="Sylfaen" w:cs="Sylfaen"/>
          <w:sz w:val="24"/>
          <w:szCs w:val="24"/>
          <w:lang w:val="ru-RU"/>
        </w:rPr>
        <w:t xml:space="preserve">, </w:t>
      </w:r>
      <w:r w:rsidRPr="000D43EC">
        <w:rPr>
          <w:rFonts w:ascii="Sylfaen" w:hAnsi="Sylfaen" w:cs="Sylfaen"/>
          <w:sz w:val="24"/>
          <w:szCs w:val="24"/>
        </w:rPr>
        <w:t>անհրաժեշտ</w:t>
      </w:r>
      <w:r w:rsidRPr="000D43EC">
        <w:rPr>
          <w:rFonts w:ascii="Sylfaen" w:hAnsi="Sylfaen" w:cs="Sylfaen"/>
          <w:sz w:val="24"/>
          <w:szCs w:val="24"/>
          <w:lang w:val="ru-RU"/>
        </w:rPr>
        <w:t xml:space="preserve"> </w:t>
      </w:r>
      <w:r w:rsidRPr="000D43EC">
        <w:rPr>
          <w:rFonts w:ascii="Sylfaen" w:hAnsi="Sylfaen" w:cs="Sylfaen"/>
          <w:sz w:val="24"/>
          <w:szCs w:val="24"/>
        </w:rPr>
        <w:t>է</w:t>
      </w:r>
      <w:r w:rsidRPr="000D43EC">
        <w:rPr>
          <w:rFonts w:ascii="Sylfaen" w:hAnsi="Sylfaen" w:cs="Sylfaen"/>
          <w:sz w:val="24"/>
          <w:szCs w:val="24"/>
          <w:lang w:val="ru-RU"/>
        </w:rPr>
        <w:t xml:space="preserve"> </w:t>
      </w:r>
      <w:r w:rsidRPr="000D43EC">
        <w:rPr>
          <w:rFonts w:ascii="Sylfaen" w:hAnsi="Sylfaen" w:cs="Sylfaen"/>
          <w:sz w:val="24"/>
          <w:szCs w:val="24"/>
        </w:rPr>
        <w:t>վատ</w:t>
      </w:r>
      <w:r w:rsidRPr="000D43EC">
        <w:rPr>
          <w:rFonts w:ascii="Sylfaen" w:hAnsi="Sylfaen"/>
          <w:sz w:val="24"/>
          <w:szCs w:val="24"/>
          <w:lang w:val="ru-RU"/>
        </w:rPr>
        <w:t xml:space="preserve"> </w:t>
      </w:r>
      <w:r w:rsidRPr="000D43EC">
        <w:rPr>
          <w:rFonts w:ascii="Sylfaen" w:hAnsi="Sylfaen" w:cs="Sylfaen"/>
          <w:sz w:val="24"/>
          <w:szCs w:val="24"/>
        </w:rPr>
        <w:t>վերաբերմունքի</w:t>
      </w:r>
      <w:r w:rsidRPr="000D43EC">
        <w:rPr>
          <w:rFonts w:ascii="Sylfaen" w:hAnsi="Sylfaen"/>
          <w:sz w:val="24"/>
          <w:szCs w:val="24"/>
          <w:lang w:val="ru-RU"/>
        </w:rPr>
        <w:t xml:space="preserve"> </w:t>
      </w:r>
      <w:r w:rsidRPr="000D43EC">
        <w:rPr>
          <w:rFonts w:ascii="Sylfaen" w:hAnsi="Sylfaen"/>
          <w:sz w:val="24"/>
          <w:szCs w:val="24"/>
        </w:rPr>
        <w:t>դրսևորումների</w:t>
      </w:r>
      <w:r w:rsidRPr="000D43EC">
        <w:rPr>
          <w:rFonts w:ascii="Sylfaen" w:hAnsi="Sylfaen"/>
          <w:sz w:val="24"/>
          <w:szCs w:val="24"/>
          <w:lang w:val="ru-RU"/>
        </w:rPr>
        <w:t xml:space="preserve"> </w:t>
      </w:r>
      <w:r w:rsidRPr="000D43EC">
        <w:rPr>
          <w:rFonts w:ascii="Sylfaen" w:hAnsi="Sylfaen"/>
          <w:sz w:val="24"/>
          <w:szCs w:val="24"/>
        </w:rPr>
        <w:t>աստիճանակարգված</w:t>
      </w:r>
      <w:r w:rsidRPr="000D43EC">
        <w:rPr>
          <w:rFonts w:ascii="Sylfaen" w:hAnsi="Sylfaen"/>
          <w:sz w:val="24"/>
          <w:szCs w:val="24"/>
          <w:lang w:val="ru-RU"/>
        </w:rPr>
        <w:t xml:space="preserve"> </w:t>
      </w:r>
      <w:r w:rsidRPr="000D43EC">
        <w:rPr>
          <w:rFonts w:ascii="Sylfaen" w:hAnsi="Sylfaen"/>
          <w:sz w:val="24"/>
          <w:szCs w:val="24"/>
        </w:rPr>
        <w:t>տարբերակում՝</w:t>
      </w:r>
      <w:r w:rsidRPr="000D43EC">
        <w:rPr>
          <w:rFonts w:ascii="Sylfaen" w:hAnsi="Sylfaen"/>
          <w:sz w:val="24"/>
          <w:szCs w:val="24"/>
          <w:lang w:val="ru-RU"/>
        </w:rPr>
        <w:t xml:space="preserve"> «</w:t>
      </w:r>
      <w:r w:rsidRPr="000D43EC">
        <w:rPr>
          <w:rFonts w:ascii="Sylfaen" w:hAnsi="Sylfaen"/>
          <w:sz w:val="24"/>
          <w:szCs w:val="24"/>
        </w:rPr>
        <w:t>դաժանության</w:t>
      </w:r>
      <w:r w:rsidRPr="000D43EC">
        <w:rPr>
          <w:rFonts w:ascii="Sylfaen" w:hAnsi="Sylfaen"/>
          <w:sz w:val="24"/>
          <w:szCs w:val="24"/>
          <w:lang w:val="ru-RU"/>
        </w:rPr>
        <w:t xml:space="preserve"> </w:t>
      </w:r>
      <w:r w:rsidRPr="000D43EC">
        <w:rPr>
          <w:rFonts w:ascii="Sylfaen" w:hAnsi="Sylfaen"/>
          <w:sz w:val="24"/>
          <w:szCs w:val="24"/>
        </w:rPr>
        <w:t>շեմի</w:t>
      </w:r>
      <w:r w:rsidRPr="000D43EC">
        <w:rPr>
          <w:rFonts w:ascii="Sylfaen" w:hAnsi="Sylfaen"/>
          <w:sz w:val="24"/>
          <w:szCs w:val="24"/>
          <w:lang w:val="ru-RU"/>
        </w:rPr>
        <w:t>»</w:t>
      </w:r>
      <w:r w:rsidRPr="000D43EC">
        <w:rPr>
          <w:rFonts w:ascii="Sylfaen" w:hAnsi="Sylfaen"/>
          <w:sz w:val="24"/>
          <w:szCs w:val="24"/>
        </w:rPr>
        <w:t>՝</w:t>
      </w:r>
      <w:r w:rsidRPr="000D43EC">
        <w:rPr>
          <w:rFonts w:ascii="Sylfaen" w:hAnsi="Sylfaen"/>
          <w:sz w:val="24"/>
          <w:szCs w:val="24"/>
          <w:lang w:val="ru-RU"/>
        </w:rPr>
        <w:t xml:space="preserve"> </w:t>
      </w:r>
      <w:r w:rsidRPr="000D43EC">
        <w:rPr>
          <w:rFonts w:ascii="Sylfaen" w:hAnsi="Sylfaen"/>
          <w:sz w:val="24"/>
          <w:szCs w:val="24"/>
        </w:rPr>
        <w:t>Մարդու</w:t>
      </w:r>
      <w:r w:rsidRPr="000D43EC">
        <w:rPr>
          <w:rFonts w:ascii="Sylfaen" w:hAnsi="Sylfaen"/>
          <w:sz w:val="24"/>
          <w:szCs w:val="24"/>
          <w:lang w:val="ru-RU"/>
        </w:rPr>
        <w:t xml:space="preserve"> </w:t>
      </w:r>
      <w:r w:rsidRPr="000D43EC">
        <w:rPr>
          <w:rFonts w:ascii="Sylfaen" w:hAnsi="Sylfaen"/>
          <w:sz w:val="24"/>
          <w:szCs w:val="24"/>
        </w:rPr>
        <w:t>իրավունքների</w:t>
      </w:r>
      <w:r w:rsidRPr="000D43EC">
        <w:rPr>
          <w:rFonts w:ascii="Sylfaen" w:hAnsi="Sylfaen"/>
          <w:sz w:val="24"/>
          <w:szCs w:val="24"/>
          <w:lang w:val="ru-RU"/>
        </w:rPr>
        <w:t xml:space="preserve"> </w:t>
      </w:r>
      <w:r w:rsidRPr="00A1168B">
        <w:rPr>
          <w:rFonts w:ascii="Sylfaen" w:hAnsi="Sylfaen"/>
          <w:sz w:val="24"/>
          <w:szCs w:val="24"/>
          <w:highlight w:val="cyan"/>
        </w:rPr>
        <w:t>Եվրոպական</w:t>
      </w:r>
      <w:r w:rsidRPr="00A1168B">
        <w:rPr>
          <w:rFonts w:ascii="Sylfaen" w:hAnsi="Sylfaen"/>
          <w:sz w:val="24"/>
          <w:szCs w:val="24"/>
          <w:highlight w:val="cyan"/>
          <w:lang w:val="ru-RU"/>
        </w:rPr>
        <w:t xml:space="preserve"> </w:t>
      </w:r>
      <w:r w:rsidRPr="00A1168B">
        <w:rPr>
          <w:rFonts w:ascii="Sylfaen" w:hAnsi="Sylfaen"/>
          <w:sz w:val="24"/>
          <w:szCs w:val="24"/>
          <w:highlight w:val="cyan"/>
        </w:rPr>
        <w:t>դատարանի</w:t>
      </w:r>
      <w:r w:rsidRPr="00A1168B">
        <w:rPr>
          <w:rFonts w:ascii="Sylfaen" w:hAnsi="Sylfaen"/>
          <w:sz w:val="24"/>
          <w:szCs w:val="24"/>
          <w:highlight w:val="cyan"/>
          <w:lang w:val="ru-RU"/>
        </w:rPr>
        <w:t xml:space="preserve"> </w:t>
      </w:r>
      <w:r w:rsidRPr="00A1168B">
        <w:rPr>
          <w:rFonts w:ascii="Sylfaen" w:hAnsi="Sylfaen"/>
          <w:sz w:val="24"/>
          <w:szCs w:val="24"/>
          <w:highlight w:val="cyan"/>
        </w:rPr>
        <w:t>կողմից</w:t>
      </w:r>
      <w:r w:rsidRPr="00A1168B">
        <w:rPr>
          <w:rFonts w:ascii="Sylfaen" w:hAnsi="Sylfaen"/>
          <w:sz w:val="24"/>
          <w:szCs w:val="24"/>
          <w:highlight w:val="cyan"/>
          <w:lang w:val="ru-RU"/>
        </w:rPr>
        <w:t xml:space="preserve"> </w:t>
      </w:r>
      <w:r w:rsidRPr="00A1168B">
        <w:rPr>
          <w:rFonts w:ascii="Sylfaen" w:hAnsi="Sylfaen"/>
          <w:sz w:val="24"/>
          <w:szCs w:val="24"/>
          <w:highlight w:val="cyan"/>
        </w:rPr>
        <w:t>հաստատված</w:t>
      </w:r>
      <w:r w:rsidRPr="00A1168B">
        <w:rPr>
          <w:rFonts w:ascii="Sylfaen" w:hAnsi="Sylfaen"/>
          <w:sz w:val="24"/>
          <w:szCs w:val="24"/>
          <w:highlight w:val="cyan"/>
          <w:lang w:val="ru-RU"/>
        </w:rPr>
        <w:t xml:space="preserve"> </w:t>
      </w:r>
      <w:r w:rsidRPr="00A1168B">
        <w:rPr>
          <w:rFonts w:ascii="Sylfaen" w:hAnsi="Sylfaen"/>
          <w:sz w:val="24"/>
          <w:szCs w:val="24"/>
          <w:highlight w:val="cyan"/>
        </w:rPr>
        <w:t>չափորոշիչներով</w:t>
      </w:r>
      <w:r w:rsidRPr="00A1168B">
        <w:rPr>
          <w:rFonts w:ascii="Sylfaen" w:hAnsi="Sylfaen"/>
          <w:sz w:val="24"/>
          <w:szCs w:val="24"/>
          <w:highlight w:val="cyan"/>
          <w:lang w:val="ru-RU"/>
        </w:rPr>
        <w:t xml:space="preserve"> </w:t>
      </w:r>
      <w:r w:rsidRPr="00A1168B">
        <w:rPr>
          <w:rFonts w:ascii="Sylfaen" w:hAnsi="Sylfaen"/>
          <w:sz w:val="24"/>
          <w:szCs w:val="24"/>
          <w:highlight w:val="cyan"/>
        </w:rPr>
        <w:t>հստակ</w:t>
      </w:r>
      <w:r w:rsidRPr="00A1168B">
        <w:rPr>
          <w:rFonts w:ascii="Sylfaen" w:hAnsi="Sylfaen"/>
          <w:sz w:val="24"/>
          <w:szCs w:val="24"/>
          <w:highlight w:val="cyan"/>
          <w:lang w:val="ru-RU"/>
        </w:rPr>
        <w:t xml:space="preserve"> </w:t>
      </w:r>
      <w:r w:rsidRPr="00A1168B">
        <w:rPr>
          <w:rFonts w:ascii="Sylfaen" w:hAnsi="Sylfaen"/>
          <w:sz w:val="24"/>
          <w:szCs w:val="24"/>
          <w:highlight w:val="cyan"/>
        </w:rPr>
        <w:t>ձևակերպելով</w:t>
      </w:r>
      <w:r w:rsidRPr="00A1168B">
        <w:rPr>
          <w:rFonts w:ascii="Sylfaen" w:hAnsi="Sylfaen"/>
          <w:sz w:val="24"/>
          <w:szCs w:val="24"/>
          <w:highlight w:val="cyan"/>
          <w:lang w:val="ru-RU"/>
        </w:rPr>
        <w:t xml:space="preserve">, </w:t>
      </w:r>
      <w:r w:rsidRPr="00A1168B">
        <w:rPr>
          <w:rFonts w:ascii="Sylfaen" w:hAnsi="Sylfaen"/>
          <w:sz w:val="24"/>
          <w:szCs w:val="24"/>
          <w:highlight w:val="cyan"/>
        </w:rPr>
        <w:t>թե</w:t>
      </w:r>
      <w:r w:rsidRPr="00A1168B">
        <w:rPr>
          <w:rFonts w:ascii="Sylfaen" w:hAnsi="Sylfaen"/>
          <w:sz w:val="24"/>
          <w:szCs w:val="24"/>
          <w:highlight w:val="cyan"/>
          <w:lang w:val="ru-RU"/>
        </w:rPr>
        <w:t xml:space="preserve"> </w:t>
      </w:r>
      <w:r w:rsidRPr="00A1168B">
        <w:rPr>
          <w:rFonts w:ascii="Sylfaen" w:hAnsi="Sylfaen"/>
          <w:sz w:val="24"/>
          <w:szCs w:val="24"/>
          <w:highlight w:val="cyan"/>
        </w:rPr>
        <w:t>ի</w:t>
      </w:r>
      <w:r w:rsidR="004532D3" w:rsidRPr="00A1168B">
        <w:rPr>
          <w:rFonts w:ascii="Sylfaen" w:hAnsi="Sylfaen"/>
          <w:sz w:val="24"/>
          <w:szCs w:val="24"/>
          <w:highlight w:val="cyan"/>
        </w:rPr>
        <w:t>՞</w:t>
      </w:r>
      <w:r w:rsidRPr="00A1168B">
        <w:rPr>
          <w:rFonts w:ascii="Sylfaen" w:hAnsi="Sylfaen"/>
          <w:sz w:val="24"/>
          <w:szCs w:val="24"/>
          <w:highlight w:val="cyan"/>
        </w:rPr>
        <w:t>նչ</w:t>
      </w:r>
      <w:r w:rsidRPr="00A1168B">
        <w:rPr>
          <w:rFonts w:ascii="Sylfaen" w:hAnsi="Sylfaen"/>
          <w:sz w:val="24"/>
          <w:szCs w:val="24"/>
          <w:highlight w:val="cyan"/>
          <w:lang w:val="ru-RU"/>
        </w:rPr>
        <w:t xml:space="preserve"> </w:t>
      </w:r>
      <w:r w:rsidRPr="00A1168B">
        <w:rPr>
          <w:rFonts w:ascii="Sylfaen" w:hAnsi="Sylfaen"/>
          <w:sz w:val="24"/>
          <w:szCs w:val="24"/>
          <w:highlight w:val="cyan"/>
        </w:rPr>
        <w:t>են</w:t>
      </w:r>
      <w:r w:rsidRPr="00A1168B">
        <w:rPr>
          <w:rFonts w:ascii="Sylfaen" w:hAnsi="Sylfaen"/>
          <w:sz w:val="24"/>
          <w:szCs w:val="24"/>
          <w:highlight w:val="cyan"/>
          <w:lang w:val="ru-RU"/>
        </w:rPr>
        <w:t xml:space="preserve"> </w:t>
      </w:r>
      <w:r w:rsidRPr="00A1168B">
        <w:rPr>
          <w:rFonts w:ascii="Sylfaen" w:hAnsi="Sylfaen"/>
          <w:sz w:val="24"/>
          <w:szCs w:val="24"/>
          <w:highlight w:val="cyan"/>
        </w:rPr>
        <w:t>իրենցից</w:t>
      </w:r>
      <w:r w:rsidRPr="00A1168B">
        <w:rPr>
          <w:rFonts w:ascii="Sylfaen" w:hAnsi="Sylfaen"/>
          <w:sz w:val="24"/>
          <w:szCs w:val="24"/>
          <w:highlight w:val="cyan"/>
          <w:lang w:val="ru-RU"/>
        </w:rPr>
        <w:t xml:space="preserve"> </w:t>
      </w:r>
      <w:r w:rsidRPr="00A1168B">
        <w:rPr>
          <w:rFonts w:ascii="Sylfaen" w:hAnsi="Sylfaen"/>
          <w:sz w:val="24"/>
          <w:szCs w:val="24"/>
          <w:highlight w:val="cyan"/>
        </w:rPr>
        <w:t>ներկայացնում</w:t>
      </w:r>
      <w:r w:rsidRPr="00A1168B">
        <w:rPr>
          <w:rFonts w:ascii="Sylfaen" w:hAnsi="Sylfaen"/>
          <w:sz w:val="24"/>
          <w:szCs w:val="24"/>
          <w:highlight w:val="cyan"/>
          <w:lang w:val="ru-RU"/>
        </w:rPr>
        <w:t xml:space="preserve"> «</w:t>
      </w:r>
      <w:r w:rsidRPr="00A1168B">
        <w:rPr>
          <w:rFonts w:ascii="Sylfaen" w:hAnsi="Sylfaen"/>
          <w:sz w:val="24"/>
          <w:szCs w:val="24"/>
          <w:highlight w:val="cyan"/>
        </w:rPr>
        <w:t>խոշտանգում</w:t>
      </w:r>
      <w:r w:rsidRPr="00A1168B">
        <w:rPr>
          <w:rFonts w:ascii="Sylfaen" w:hAnsi="Sylfaen"/>
          <w:sz w:val="24"/>
          <w:szCs w:val="24"/>
          <w:highlight w:val="cyan"/>
          <w:lang w:val="ru-RU"/>
        </w:rPr>
        <w:t>», «</w:t>
      </w:r>
      <w:r w:rsidRPr="00A1168B">
        <w:rPr>
          <w:rFonts w:ascii="Sylfaen" w:hAnsi="Sylfaen"/>
          <w:sz w:val="24"/>
          <w:szCs w:val="24"/>
          <w:highlight w:val="cyan"/>
        </w:rPr>
        <w:t>արժանապատվությունը</w:t>
      </w:r>
      <w:r w:rsidRPr="00A1168B">
        <w:rPr>
          <w:rFonts w:ascii="Sylfaen" w:hAnsi="Sylfaen"/>
          <w:sz w:val="24"/>
          <w:szCs w:val="24"/>
          <w:highlight w:val="cyan"/>
          <w:lang w:val="ru-RU"/>
        </w:rPr>
        <w:t xml:space="preserve"> </w:t>
      </w:r>
      <w:r w:rsidRPr="00A1168B">
        <w:rPr>
          <w:rFonts w:ascii="Sylfaen" w:hAnsi="Sylfaen"/>
          <w:sz w:val="24"/>
          <w:szCs w:val="24"/>
          <w:highlight w:val="cyan"/>
        </w:rPr>
        <w:t>նվաստացնող</w:t>
      </w:r>
      <w:r w:rsidRPr="00A1168B">
        <w:rPr>
          <w:rFonts w:ascii="Sylfaen" w:hAnsi="Sylfaen"/>
          <w:sz w:val="24"/>
          <w:szCs w:val="24"/>
          <w:highlight w:val="cyan"/>
          <w:lang w:val="ru-RU"/>
        </w:rPr>
        <w:t xml:space="preserve"> </w:t>
      </w:r>
      <w:r w:rsidRPr="00A1168B">
        <w:rPr>
          <w:rFonts w:ascii="Sylfaen" w:hAnsi="Sylfaen"/>
          <w:sz w:val="24"/>
          <w:szCs w:val="24"/>
          <w:highlight w:val="cyan"/>
        </w:rPr>
        <w:t>վերաբերմունք</w:t>
      </w:r>
      <w:r w:rsidRPr="00A1168B">
        <w:rPr>
          <w:rFonts w:ascii="Sylfaen" w:hAnsi="Sylfaen"/>
          <w:sz w:val="24"/>
          <w:szCs w:val="24"/>
          <w:highlight w:val="cyan"/>
          <w:lang w:val="ru-RU"/>
        </w:rPr>
        <w:t xml:space="preserve">» </w:t>
      </w:r>
      <w:r w:rsidRPr="00A1168B">
        <w:rPr>
          <w:rFonts w:ascii="Sylfaen" w:hAnsi="Sylfaen"/>
          <w:sz w:val="24"/>
          <w:szCs w:val="24"/>
          <w:highlight w:val="cyan"/>
        </w:rPr>
        <w:t>և</w:t>
      </w:r>
      <w:r w:rsidRPr="00A1168B">
        <w:rPr>
          <w:rFonts w:ascii="Sylfaen" w:hAnsi="Sylfaen"/>
          <w:sz w:val="24"/>
          <w:szCs w:val="24"/>
          <w:highlight w:val="cyan"/>
          <w:lang w:val="ru-RU"/>
        </w:rPr>
        <w:t xml:space="preserve"> «</w:t>
      </w:r>
      <w:r w:rsidRPr="00A1168B">
        <w:rPr>
          <w:rFonts w:ascii="Sylfaen" w:hAnsi="Sylfaen"/>
          <w:sz w:val="24"/>
          <w:szCs w:val="24"/>
          <w:highlight w:val="cyan"/>
        </w:rPr>
        <w:t>անմարդկային</w:t>
      </w:r>
      <w:r w:rsidRPr="00A1168B">
        <w:rPr>
          <w:rFonts w:ascii="Sylfaen" w:hAnsi="Sylfaen"/>
          <w:sz w:val="24"/>
          <w:szCs w:val="24"/>
          <w:highlight w:val="cyan"/>
          <w:lang w:val="ru-RU"/>
        </w:rPr>
        <w:t xml:space="preserve"> </w:t>
      </w:r>
      <w:r w:rsidRPr="00A1168B">
        <w:rPr>
          <w:rFonts w:ascii="Sylfaen" w:hAnsi="Sylfaen"/>
          <w:sz w:val="24"/>
          <w:szCs w:val="24"/>
          <w:highlight w:val="cyan"/>
        </w:rPr>
        <w:t>վերաբերմունք</w:t>
      </w:r>
      <w:r w:rsidRPr="00A1168B">
        <w:rPr>
          <w:rFonts w:ascii="Sylfaen" w:hAnsi="Sylfaen"/>
          <w:sz w:val="24"/>
          <w:szCs w:val="24"/>
          <w:highlight w:val="cyan"/>
          <w:lang w:val="ru-RU"/>
        </w:rPr>
        <w:t xml:space="preserve">» </w:t>
      </w:r>
      <w:r w:rsidRPr="00A1168B">
        <w:rPr>
          <w:rFonts w:ascii="Sylfaen" w:hAnsi="Sylfaen"/>
          <w:sz w:val="24"/>
          <w:szCs w:val="24"/>
          <w:highlight w:val="cyan"/>
        </w:rPr>
        <w:t>հանցագործությունները՝</w:t>
      </w:r>
      <w:r w:rsidRPr="00A1168B">
        <w:rPr>
          <w:rFonts w:ascii="Sylfaen" w:hAnsi="Sylfaen"/>
          <w:sz w:val="24"/>
          <w:szCs w:val="24"/>
          <w:highlight w:val="cyan"/>
          <w:lang w:val="ru-RU"/>
        </w:rPr>
        <w:t xml:space="preserve"> </w:t>
      </w:r>
      <w:r w:rsidRPr="00A1168B">
        <w:rPr>
          <w:rFonts w:ascii="Sylfaen" w:hAnsi="Sylfaen"/>
          <w:sz w:val="24"/>
          <w:szCs w:val="24"/>
          <w:highlight w:val="cyan"/>
        </w:rPr>
        <w:t>բացառելով</w:t>
      </w:r>
      <w:r w:rsidRPr="00A1168B">
        <w:rPr>
          <w:rFonts w:ascii="Sylfaen" w:hAnsi="Sylfaen"/>
          <w:sz w:val="24"/>
          <w:szCs w:val="24"/>
          <w:highlight w:val="cyan"/>
          <w:lang w:val="ru-RU"/>
        </w:rPr>
        <w:t xml:space="preserve"> </w:t>
      </w:r>
      <w:r w:rsidRPr="00A1168B">
        <w:rPr>
          <w:rFonts w:ascii="Sylfaen" w:hAnsi="Sylfaen"/>
          <w:sz w:val="24"/>
          <w:szCs w:val="24"/>
          <w:highlight w:val="cyan"/>
        </w:rPr>
        <w:t>իրավական</w:t>
      </w:r>
      <w:r w:rsidRPr="00A1168B">
        <w:rPr>
          <w:rFonts w:ascii="Sylfaen" w:hAnsi="Sylfaen"/>
          <w:sz w:val="24"/>
          <w:szCs w:val="24"/>
          <w:highlight w:val="cyan"/>
          <w:lang w:val="ru-RU"/>
        </w:rPr>
        <w:t xml:space="preserve"> </w:t>
      </w:r>
      <w:r w:rsidRPr="00A1168B">
        <w:rPr>
          <w:rFonts w:ascii="Sylfaen" w:hAnsi="Sylfaen"/>
          <w:sz w:val="24"/>
          <w:szCs w:val="24"/>
          <w:highlight w:val="cyan"/>
        </w:rPr>
        <w:t>անորոշությունները</w:t>
      </w:r>
      <w:r w:rsidRPr="00A1168B">
        <w:rPr>
          <w:rFonts w:ascii="Sylfaen" w:hAnsi="Sylfaen"/>
          <w:sz w:val="24"/>
          <w:szCs w:val="24"/>
          <w:highlight w:val="cyan"/>
          <w:lang w:val="ru-RU"/>
        </w:rPr>
        <w:t xml:space="preserve"> </w:t>
      </w:r>
      <w:r w:rsidRPr="00A1168B">
        <w:rPr>
          <w:rFonts w:ascii="Sylfaen" w:hAnsi="Sylfaen"/>
          <w:sz w:val="24"/>
          <w:szCs w:val="24"/>
          <w:highlight w:val="cyan"/>
        </w:rPr>
        <w:t>դրանք</w:t>
      </w:r>
      <w:r w:rsidRPr="00A1168B">
        <w:rPr>
          <w:rFonts w:ascii="Sylfaen" w:hAnsi="Sylfaen"/>
          <w:sz w:val="24"/>
          <w:szCs w:val="24"/>
          <w:highlight w:val="cyan"/>
          <w:lang w:val="ru-RU"/>
        </w:rPr>
        <w:t xml:space="preserve"> </w:t>
      </w:r>
      <w:r w:rsidRPr="00A1168B">
        <w:rPr>
          <w:rFonts w:ascii="Sylfaen" w:hAnsi="Sylfaen"/>
          <w:sz w:val="24"/>
          <w:szCs w:val="24"/>
          <w:highlight w:val="cyan"/>
        </w:rPr>
        <w:t>կազմող</w:t>
      </w:r>
      <w:r w:rsidRPr="00A1168B">
        <w:rPr>
          <w:rFonts w:ascii="Sylfaen" w:hAnsi="Sylfaen"/>
          <w:sz w:val="24"/>
          <w:szCs w:val="24"/>
          <w:highlight w:val="cyan"/>
          <w:lang w:val="ru-RU"/>
        </w:rPr>
        <w:t xml:space="preserve"> </w:t>
      </w:r>
      <w:r w:rsidRPr="00A1168B">
        <w:rPr>
          <w:rFonts w:ascii="Sylfaen" w:hAnsi="Sylfaen"/>
          <w:sz w:val="24"/>
          <w:szCs w:val="24"/>
          <w:highlight w:val="cyan"/>
        </w:rPr>
        <w:t>գործողությունները</w:t>
      </w:r>
      <w:r w:rsidRPr="00A1168B">
        <w:rPr>
          <w:rFonts w:ascii="Sylfaen" w:hAnsi="Sylfaen"/>
          <w:sz w:val="24"/>
          <w:szCs w:val="24"/>
          <w:highlight w:val="cyan"/>
          <w:lang w:val="ru-RU"/>
        </w:rPr>
        <w:t xml:space="preserve"> </w:t>
      </w:r>
      <w:r w:rsidRPr="00A1168B">
        <w:rPr>
          <w:rFonts w:ascii="Sylfaen" w:hAnsi="Sylfaen"/>
          <w:sz w:val="24"/>
          <w:szCs w:val="24"/>
          <w:highlight w:val="cyan"/>
        </w:rPr>
        <w:t>կամ</w:t>
      </w:r>
      <w:r w:rsidRPr="00A1168B">
        <w:rPr>
          <w:rFonts w:ascii="Sylfaen" w:hAnsi="Sylfaen"/>
          <w:sz w:val="24"/>
          <w:szCs w:val="24"/>
          <w:highlight w:val="cyan"/>
          <w:lang w:val="ru-RU"/>
        </w:rPr>
        <w:t xml:space="preserve"> </w:t>
      </w:r>
      <w:r w:rsidRPr="00A1168B">
        <w:rPr>
          <w:rFonts w:ascii="Sylfaen" w:hAnsi="Sylfaen"/>
          <w:sz w:val="24"/>
          <w:szCs w:val="24"/>
          <w:highlight w:val="cyan"/>
        </w:rPr>
        <w:t>անգործություն</w:t>
      </w:r>
      <w:r w:rsidRPr="00A1168B">
        <w:rPr>
          <w:rFonts w:ascii="Sylfaen" w:hAnsi="Sylfaen"/>
          <w:sz w:val="24"/>
          <w:szCs w:val="24"/>
          <w:highlight w:val="cyan"/>
          <w:lang w:val="ru-RU"/>
        </w:rPr>
        <w:t xml:space="preserve"> </w:t>
      </w:r>
      <w:r w:rsidRPr="00A1168B">
        <w:rPr>
          <w:rFonts w:ascii="Sylfaen" w:hAnsi="Sylfaen"/>
          <w:sz w:val="24"/>
          <w:szCs w:val="24"/>
          <w:highlight w:val="cyan"/>
        </w:rPr>
        <w:t>արարքները</w:t>
      </w:r>
      <w:r w:rsidRPr="00A1168B">
        <w:rPr>
          <w:rFonts w:ascii="Sylfaen" w:hAnsi="Sylfaen"/>
          <w:sz w:val="24"/>
          <w:szCs w:val="24"/>
          <w:highlight w:val="cyan"/>
          <w:lang w:val="ru-RU"/>
        </w:rPr>
        <w:t xml:space="preserve"> </w:t>
      </w:r>
      <w:r w:rsidRPr="00A1168B">
        <w:rPr>
          <w:rFonts w:ascii="Sylfaen" w:hAnsi="Sylfaen"/>
          <w:sz w:val="24"/>
          <w:szCs w:val="24"/>
          <w:highlight w:val="cyan"/>
        </w:rPr>
        <w:t>որակելիս</w:t>
      </w:r>
      <w:r w:rsidRPr="00A1168B">
        <w:rPr>
          <w:rFonts w:ascii="Sylfaen" w:hAnsi="Sylfaen"/>
          <w:sz w:val="24"/>
          <w:szCs w:val="24"/>
          <w:highlight w:val="cyan"/>
          <w:lang w:val="ru-RU"/>
        </w:rPr>
        <w:t>:</w:t>
      </w:r>
      <w:r w:rsidRPr="000D43EC">
        <w:rPr>
          <w:rFonts w:ascii="Sylfaen" w:hAnsi="Sylfaen"/>
          <w:sz w:val="24"/>
          <w:szCs w:val="24"/>
          <w:lang w:val="ru-RU"/>
        </w:rPr>
        <w:t xml:space="preserve"> </w:t>
      </w:r>
      <w:r w:rsidRPr="00A1168B">
        <w:rPr>
          <w:rFonts w:ascii="Sylfaen" w:hAnsi="Sylfaen"/>
          <w:sz w:val="24"/>
          <w:szCs w:val="24"/>
          <w:highlight w:val="green"/>
        </w:rPr>
        <w:t>Մասնավորապես</w:t>
      </w:r>
      <w:r w:rsidRPr="00A1168B">
        <w:rPr>
          <w:rFonts w:ascii="Sylfaen" w:hAnsi="Sylfaen"/>
          <w:sz w:val="24"/>
          <w:szCs w:val="24"/>
          <w:highlight w:val="green"/>
          <w:lang w:val="ru-RU"/>
        </w:rPr>
        <w:t xml:space="preserve">, </w:t>
      </w:r>
      <w:r w:rsidRPr="00A1168B">
        <w:rPr>
          <w:rFonts w:ascii="Sylfaen" w:hAnsi="Sylfaen"/>
          <w:sz w:val="24"/>
          <w:szCs w:val="24"/>
          <w:highlight w:val="green"/>
        </w:rPr>
        <w:t>խոսքը</w:t>
      </w:r>
      <w:r w:rsidRPr="00A1168B">
        <w:rPr>
          <w:rFonts w:ascii="Sylfaen" w:hAnsi="Sylfaen"/>
          <w:sz w:val="24"/>
          <w:szCs w:val="24"/>
          <w:highlight w:val="green"/>
          <w:lang w:val="ru-RU"/>
        </w:rPr>
        <w:t xml:space="preserve"> </w:t>
      </w:r>
      <w:r w:rsidRPr="00A1168B">
        <w:rPr>
          <w:rFonts w:ascii="Sylfaen" w:hAnsi="Sylfaen"/>
          <w:sz w:val="24"/>
          <w:szCs w:val="24"/>
          <w:highlight w:val="green"/>
        </w:rPr>
        <w:t>վերաբերում</w:t>
      </w:r>
      <w:r w:rsidRPr="00A1168B">
        <w:rPr>
          <w:rFonts w:ascii="Sylfaen" w:hAnsi="Sylfaen"/>
          <w:sz w:val="24"/>
          <w:szCs w:val="24"/>
          <w:highlight w:val="green"/>
          <w:lang w:val="ru-RU"/>
        </w:rPr>
        <w:t xml:space="preserve"> </w:t>
      </w:r>
      <w:r w:rsidRPr="00A1168B">
        <w:rPr>
          <w:rFonts w:ascii="Sylfaen" w:hAnsi="Sylfaen"/>
          <w:sz w:val="24"/>
          <w:szCs w:val="24"/>
          <w:highlight w:val="green"/>
        </w:rPr>
        <w:t>է</w:t>
      </w:r>
      <w:r w:rsidRPr="00A1168B">
        <w:rPr>
          <w:rFonts w:ascii="Sylfaen" w:hAnsi="Sylfaen"/>
          <w:sz w:val="24"/>
          <w:szCs w:val="24"/>
          <w:highlight w:val="green"/>
          <w:lang w:val="ru-RU"/>
        </w:rPr>
        <w:t xml:space="preserve"> </w:t>
      </w:r>
      <w:r w:rsidRPr="00A1168B">
        <w:rPr>
          <w:rFonts w:ascii="Sylfaen" w:hAnsi="Sylfaen"/>
          <w:sz w:val="24"/>
          <w:szCs w:val="24"/>
          <w:highlight w:val="green"/>
        </w:rPr>
        <w:t>այս</w:t>
      </w:r>
      <w:r w:rsidRPr="00A1168B">
        <w:rPr>
          <w:rFonts w:ascii="Sylfaen" w:hAnsi="Sylfaen"/>
          <w:sz w:val="24"/>
          <w:szCs w:val="24"/>
          <w:highlight w:val="green"/>
          <w:lang w:val="ru-RU"/>
        </w:rPr>
        <w:t xml:space="preserve"> </w:t>
      </w:r>
      <w:r w:rsidRPr="00A1168B">
        <w:rPr>
          <w:rFonts w:ascii="Sylfaen" w:hAnsi="Sylfaen"/>
          <w:sz w:val="24"/>
          <w:szCs w:val="24"/>
          <w:highlight w:val="green"/>
        </w:rPr>
        <w:t>հանցակազմերի</w:t>
      </w:r>
      <w:r w:rsidRPr="00A1168B">
        <w:rPr>
          <w:rFonts w:ascii="Sylfaen" w:hAnsi="Sylfaen"/>
          <w:sz w:val="24"/>
          <w:szCs w:val="24"/>
          <w:highlight w:val="green"/>
          <w:lang w:val="ru-RU"/>
        </w:rPr>
        <w:t xml:space="preserve"> </w:t>
      </w:r>
      <w:r w:rsidRPr="00A1168B">
        <w:rPr>
          <w:rFonts w:ascii="Sylfaen" w:hAnsi="Sylfaen"/>
          <w:sz w:val="24"/>
          <w:szCs w:val="24"/>
          <w:highlight w:val="green"/>
        </w:rPr>
        <w:t>օբյեկտիվ</w:t>
      </w:r>
      <w:r w:rsidRPr="00A1168B">
        <w:rPr>
          <w:rFonts w:ascii="Sylfaen" w:hAnsi="Sylfaen"/>
          <w:sz w:val="24"/>
          <w:szCs w:val="24"/>
          <w:highlight w:val="green"/>
          <w:lang w:val="ru-RU"/>
        </w:rPr>
        <w:t xml:space="preserve"> </w:t>
      </w:r>
      <w:r w:rsidRPr="00A1168B">
        <w:rPr>
          <w:rFonts w:ascii="Sylfaen" w:hAnsi="Sylfaen"/>
          <w:sz w:val="24"/>
          <w:szCs w:val="24"/>
          <w:highlight w:val="green"/>
        </w:rPr>
        <w:t>կողմի</w:t>
      </w:r>
      <w:r w:rsidRPr="00A1168B">
        <w:rPr>
          <w:rFonts w:ascii="Sylfaen" w:hAnsi="Sylfaen"/>
          <w:sz w:val="24"/>
          <w:szCs w:val="24"/>
          <w:highlight w:val="green"/>
          <w:lang w:val="ru-RU"/>
        </w:rPr>
        <w:t xml:space="preserve"> (</w:t>
      </w:r>
      <w:r w:rsidRPr="00A1168B">
        <w:rPr>
          <w:rFonts w:ascii="Sylfaen" w:hAnsi="Sylfaen"/>
          <w:sz w:val="24"/>
          <w:szCs w:val="24"/>
          <w:highlight w:val="green"/>
        </w:rPr>
        <w:t>օրինակ՝</w:t>
      </w:r>
      <w:r w:rsidRPr="00A1168B">
        <w:rPr>
          <w:rFonts w:ascii="Sylfaen" w:hAnsi="Sylfaen"/>
          <w:sz w:val="24"/>
          <w:szCs w:val="24"/>
          <w:highlight w:val="green"/>
          <w:lang w:val="ru-RU"/>
        </w:rPr>
        <w:t xml:space="preserve"> </w:t>
      </w:r>
      <w:r w:rsidRPr="00A1168B">
        <w:rPr>
          <w:rFonts w:ascii="Sylfaen" w:hAnsi="Sylfaen"/>
          <w:sz w:val="24"/>
          <w:szCs w:val="24"/>
          <w:highlight w:val="green"/>
        </w:rPr>
        <w:t>հոգեբանական</w:t>
      </w:r>
      <w:r w:rsidRPr="00A1168B">
        <w:rPr>
          <w:rFonts w:ascii="Sylfaen" w:hAnsi="Sylfaen"/>
          <w:sz w:val="24"/>
          <w:szCs w:val="24"/>
          <w:highlight w:val="green"/>
          <w:lang w:val="ru-RU"/>
        </w:rPr>
        <w:t xml:space="preserve"> </w:t>
      </w:r>
      <w:r w:rsidRPr="00A1168B">
        <w:rPr>
          <w:rFonts w:ascii="Sylfaen" w:hAnsi="Sylfaen"/>
          <w:sz w:val="24"/>
          <w:szCs w:val="24"/>
          <w:highlight w:val="green"/>
        </w:rPr>
        <w:t>ճնշում</w:t>
      </w:r>
      <w:r w:rsidRPr="00A1168B">
        <w:rPr>
          <w:rFonts w:ascii="Sylfaen" w:hAnsi="Sylfaen"/>
          <w:sz w:val="24"/>
          <w:szCs w:val="24"/>
          <w:highlight w:val="green"/>
          <w:lang w:val="ru-RU"/>
        </w:rPr>
        <w:t xml:space="preserve">, </w:t>
      </w:r>
      <w:r w:rsidRPr="00A1168B">
        <w:rPr>
          <w:rFonts w:ascii="Sylfaen" w:hAnsi="Sylfaen"/>
          <w:sz w:val="24"/>
          <w:szCs w:val="24"/>
          <w:highlight w:val="green"/>
        </w:rPr>
        <w:t>ֆիզիկական</w:t>
      </w:r>
      <w:r w:rsidRPr="00A1168B">
        <w:rPr>
          <w:rFonts w:ascii="Sylfaen" w:hAnsi="Sylfaen"/>
          <w:sz w:val="24"/>
          <w:szCs w:val="24"/>
          <w:highlight w:val="green"/>
          <w:lang w:val="ru-RU"/>
        </w:rPr>
        <w:t xml:space="preserve"> </w:t>
      </w:r>
      <w:r w:rsidRPr="00A1168B">
        <w:rPr>
          <w:rFonts w:ascii="Sylfaen" w:hAnsi="Sylfaen"/>
          <w:sz w:val="24"/>
          <w:szCs w:val="24"/>
          <w:highlight w:val="green"/>
        </w:rPr>
        <w:t>հարկադրանք</w:t>
      </w:r>
      <w:r w:rsidRPr="00A1168B">
        <w:rPr>
          <w:rFonts w:ascii="Sylfaen" w:hAnsi="Sylfaen"/>
          <w:sz w:val="24"/>
          <w:szCs w:val="24"/>
          <w:highlight w:val="green"/>
          <w:lang w:val="ru-RU"/>
        </w:rPr>
        <w:t xml:space="preserve"> </w:t>
      </w:r>
      <w:r w:rsidRPr="00A1168B">
        <w:rPr>
          <w:rFonts w:ascii="Sylfaen" w:hAnsi="Sylfaen"/>
          <w:sz w:val="24"/>
          <w:szCs w:val="24"/>
          <w:highlight w:val="green"/>
        </w:rPr>
        <w:t>և</w:t>
      </w:r>
      <w:r w:rsidRPr="00A1168B">
        <w:rPr>
          <w:rFonts w:ascii="Sylfaen" w:hAnsi="Sylfaen"/>
          <w:sz w:val="24"/>
          <w:szCs w:val="24"/>
          <w:highlight w:val="green"/>
          <w:lang w:val="ru-RU"/>
        </w:rPr>
        <w:t xml:space="preserve"> </w:t>
      </w:r>
      <w:r w:rsidRPr="00A1168B">
        <w:rPr>
          <w:rFonts w:ascii="Sylfaen" w:hAnsi="Sylfaen"/>
          <w:sz w:val="24"/>
          <w:szCs w:val="24"/>
          <w:highlight w:val="green"/>
        </w:rPr>
        <w:t>այլն</w:t>
      </w:r>
      <w:r w:rsidRPr="00A1168B">
        <w:rPr>
          <w:rFonts w:ascii="Sylfaen" w:hAnsi="Sylfaen"/>
          <w:sz w:val="24"/>
          <w:szCs w:val="24"/>
          <w:highlight w:val="green"/>
          <w:lang w:val="ru-RU"/>
        </w:rPr>
        <w:t xml:space="preserve">), </w:t>
      </w:r>
      <w:r w:rsidRPr="00A1168B">
        <w:rPr>
          <w:rFonts w:ascii="Sylfaen" w:hAnsi="Sylfaen"/>
          <w:sz w:val="24"/>
          <w:szCs w:val="24"/>
          <w:highlight w:val="green"/>
        </w:rPr>
        <w:t>սուբյեկտիվ</w:t>
      </w:r>
      <w:r w:rsidRPr="00A1168B">
        <w:rPr>
          <w:rFonts w:ascii="Sylfaen" w:hAnsi="Sylfaen"/>
          <w:sz w:val="24"/>
          <w:szCs w:val="24"/>
          <w:highlight w:val="green"/>
          <w:lang w:val="ru-RU"/>
        </w:rPr>
        <w:t xml:space="preserve"> </w:t>
      </w:r>
      <w:r w:rsidRPr="00A1168B">
        <w:rPr>
          <w:rFonts w:ascii="Sylfaen" w:hAnsi="Sylfaen"/>
          <w:sz w:val="24"/>
          <w:szCs w:val="24"/>
          <w:highlight w:val="green"/>
        </w:rPr>
        <w:t>կողմի</w:t>
      </w:r>
      <w:r w:rsidRPr="00A1168B">
        <w:rPr>
          <w:rFonts w:ascii="Sylfaen" w:hAnsi="Sylfaen"/>
          <w:sz w:val="24"/>
          <w:szCs w:val="24"/>
          <w:highlight w:val="green"/>
          <w:lang w:val="ru-RU"/>
        </w:rPr>
        <w:t xml:space="preserve"> (</w:t>
      </w:r>
      <w:r w:rsidRPr="00A1168B">
        <w:rPr>
          <w:rFonts w:ascii="Sylfaen" w:hAnsi="Sylfaen"/>
          <w:sz w:val="24"/>
          <w:szCs w:val="24"/>
          <w:highlight w:val="green"/>
        </w:rPr>
        <w:t>ցուցմունք</w:t>
      </w:r>
      <w:r w:rsidRPr="00A1168B">
        <w:rPr>
          <w:rFonts w:ascii="Sylfaen" w:hAnsi="Sylfaen"/>
          <w:sz w:val="24"/>
          <w:szCs w:val="24"/>
          <w:highlight w:val="green"/>
          <w:lang w:val="ru-RU"/>
        </w:rPr>
        <w:t xml:space="preserve"> </w:t>
      </w:r>
      <w:r w:rsidRPr="00A1168B">
        <w:rPr>
          <w:rFonts w:ascii="Sylfaen" w:hAnsi="Sylfaen"/>
          <w:sz w:val="24"/>
          <w:szCs w:val="24"/>
          <w:highlight w:val="green"/>
        </w:rPr>
        <w:t>ստանալու</w:t>
      </w:r>
      <w:r w:rsidRPr="00A1168B">
        <w:rPr>
          <w:rFonts w:ascii="Sylfaen" w:hAnsi="Sylfaen"/>
          <w:sz w:val="24"/>
          <w:szCs w:val="24"/>
          <w:highlight w:val="green"/>
          <w:lang w:val="ru-RU"/>
        </w:rPr>
        <w:t xml:space="preserve"> </w:t>
      </w:r>
      <w:r w:rsidRPr="00A1168B">
        <w:rPr>
          <w:rFonts w:ascii="Sylfaen" w:hAnsi="Sylfaen"/>
          <w:sz w:val="24"/>
          <w:szCs w:val="24"/>
          <w:highlight w:val="green"/>
        </w:rPr>
        <w:t>նպատակ</w:t>
      </w:r>
      <w:r w:rsidRPr="00A1168B">
        <w:rPr>
          <w:rFonts w:ascii="Sylfaen" w:hAnsi="Sylfaen"/>
          <w:sz w:val="24"/>
          <w:szCs w:val="24"/>
          <w:highlight w:val="green"/>
          <w:lang w:val="ru-RU"/>
        </w:rPr>
        <w:t xml:space="preserve">, </w:t>
      </w:r>
      <w:r w:rsidRPr="00A1168B">
        <w:rPr>
          <w:rFonts w:ascii="Sylfaen" w:hAnsi="Sylfaen"/>
          <w:sz w:val="24"/>
          <w:szCs w:val="24"/>
          <w:highlight w:val="green"/>
        </w:rPr>
        <w:t>ֆիզիկական</w:t>
      </w:r>
      <w:r w:rsidRPr="00A1168B">
        <w:rPr>
          <w:rFonts w:ascii="Sylfaen" w:hAnsi="Sylfaen"/>
          <w:sz w:val="24"/>
          <w:szCs w:val="24"/>
          <w:highlight w:val="green"/>
          <w:lang w:val="ru-RU"/>
        </w:rPr>
        <w:t xml:space="preserve"> </w:t>
      </w:r>
      <w:r w:rsidRPr="00A1168B">
        <w:rPr>
          <w:rFonts w:ascii="Sylfaen" w:hAnsi="Sylfaen"/>
          <w:sz w:val="24"/>
          <w:szCs w:val="24"/>
          <w:highlight w:val="green"/>
        </w:rPr>
        <w:t>և</w:t>
      </w:r>
      <w:r w:rsidRPr="00A1168B">
        <w:rPr>
          <w:rFonts w:ascii="Sylfaen" w:hAnsi="Sylfaen"/>
          <w:sz w:val="24"/>
          <w:szCs w:val="24"/>
          <w:highlight w:val="green"/>
          <w:lang w:val="ru-RU"/>
        </w:rPr>
        <w:t>/</w:t>
      </w:r>
      <w:r w:rsidRPr="00A1168B">
        <w:rPr>
          <w:rFonts w:ascii="Sylfaen" w:hAnsi="Sylfaen"/>
          <w:sz w:val="24"/>
          <w:szCs w:val="24"/>
          <w:highlight w:val="green"/>
        </w:rPr>
        <w:t>կամ</w:t>
      </w:r>
      <w:r w:rsidRPr="00A1168B">
        <w:rPr>
          <w:rFonts w:ascii="Sylfaen" w:hAnsi="Sylfaen"/>
          <w:sz w:val="24"/>
          <w:szCs w:val="24"/>
          <w:highlight w:val="green"/>
          <w:lang w:val="ru-RU"/>
        </w:rPr>
        <w:t xml:space="preserve"> </w:t>
      </w:r>
      <w:r w:rsidRPr="00A1168B">
        <w:rPr>
          <w:rFonts w:ascii="Sylfaen" w:hAnsi="Sylfaen"/>
          <w:sz w:val="24"/>
          <w:szCs w:val="24"/>
          <w:highlight w:val="green"/>
        </w:rPr>
        <w:t>հոգեկան</w:t>
      </w:r>
      <w:r w:rsidRPr="00A1168B">
        <w:rPr>
          <w:rFonts w:ascii="Sylfaen" w:hAnsi="Sylfaen"/>
          <w:sz w:val="24"/>
          <w:szCs w:val="24"/>
          <w:highlight w:val="green"/>
          <w:lang w:val="ru-RU"/>
        </w:rPr>
        <w:t xml:space="preserve"> </w:t>
      </w:r>
      <w:r w:rsidRPr="00A1168B">
        <w:rPr>
          <w:rFonts w:ascii="Sylfaen" w:hAnsi="Sylfaen"/>
          <w:sz w:val="24"/>
          <w:szCs w:val="24"/>
          <w:highlight w:val="green"/>
        </w:rPr>
        <w:t>ցավ</w:t>
      </w:r>
      <w:r w:rsidRPr="00A1168B">
        <w:rPr>
          <w:rFonts w:ascii="Sylfaen" w:hAnsi="Sylfaen"/>
          <w:sz w:val="24"/>
          <w:szCs w:val="24"/>
          <w:highlight w:val="green"/>
          <w:lang w:val="ru-RU"/>
        </w:rPr>
        <w:t xml:space="preserve"> </w:t>
      </w:r>
      <w:r w:rsidRPr="00A1168B">
        <w:rPr>
          <w:rFonts w:ascii="Sylfaen" w:hAnsi="Sylfaen"/>
          <w:sz w:val="24"/>
          <w:szCs w:val="24"/>
          <w:highlight w:val="green"/>
        </w:rPr>
        <w:t>պատճառելու</w:t>
      </w:r>
      <w:r w:rsidRPr="00A1168B">
        <w:rPr>
          <w:rFonts w:ascii="Sylfaen" w:hAnsi="Sylfaen"/>
          <w:sz w:val="24"/>
          <w:szCs w:val="24"/>
          <w:highlight w:val="green"/>
          <w:lang w:val="ru-RU"/>
        </w:rPr>
        <w:t xml:space="preserve"> </w:t>
      </w:r>
      <w:r w:rsidRPr="00A1168B">
        <w:rPr>
          <w:rFonts w:ascii="Sylfaen" w:hAnsi="Sylfaen"/>
          <w:sz w:val="24"/>
          <w:szCs w:val="24"/>
          <w:highlight w:val="green"/>
        </w:rPr>
        <w:t>նպատակ</w:t>
      </w:r>
      <w:r w:rsidRPr="00A1168B">
        <w:rPr>
          <w:rFonts w:ascii="Sylfaen" w:hAnsi="Sylfaen"/>
          <w:sz w:val="24"/>
          <w:szCs w:val="24"/>
          <w:highlight w:val="green"/>
          <w:lang w:val="ru-RU"/>
        </w:rPr>
        <w:t xml:space="preserve"> </w:t>
      </w:r>
      <w:r w:rsidRPr="00A1168B">
        <w:rPr>
          <w:rFonts w:ascii="Sylfaen" w:hAnsi="Sylfaen"/>
          <w:sz w:val="24"/>
          <w:szCs w:val="24"/>
          <w:highlight w:val="green"/>
        </w:rPr>
        <w:t>և</w:t>
      </w:r>
      <w:r w:rsidRPr="00A1168B">
        <w:rPr>
          <w:rFonts w:ascii="Sylfaen" w:hAnsi="Sylfaen"/>
          <w:sz w:val="24"/>
          <w:szCs w:val="24"/>
          <w:highlight w:val="green"/>
          <w:lang w:val="ru-RU"/>
        </w:rPr>
        <w:t xml:space="preserve"> </w:t>
      </w:r>
      <w:r w:rsidRPr="00A1168B">
        <w:rPr>
          <w:rFonts w:ascii="Sylfaen" w:hAnsi="Sylfaen"/>
          <w:sz w:val="24"/>
          <w:szCs w:val="24"/>
          <w:highlight w:val="green"/>
        </w:rPr>
        <w:t>այլն</w:t>
      </w:r>
      <w:r w:rsidRPr="00A1168B">
        <w:rPr>
          <w:rFonts w:ascii="Sylfaen" w:hAnsi="Sylfaen"/>
          <w:sz w:val="24"/>
          <w:szCs w:val="24"/>
          <w:highlight w:val="green"/>
          <w:lang w:val="ru-RU"/>
        </w:rPr>
        <w:t xml:space="preserve">), </w:t>
      </w:r>
      <w:r w:rsidRPr="00A1168B">
        <w:rPr>
          <w:rFonts w:ascii="Sylfaen" w:hAnsi="Sylfaen"/>
          <w:sz w:val="24"/>
          <w:szCs w:val="24"/>
          <w:highlight w:val="green"/>
        </w:rPr>
        <w:t>սուբյեկտի</w:t>
      </w:r>
      <w:r w:rsidRPr="00A1168B">
        <w:rPr>
          <w:rFonts w:ascii="Sylfaen" w:hAnsi="Sylfaen"/>
          <w:sz w:val="24"/>
          <w:szCs w:val="24"/>
          <w:highlight w:val="green"/>
          <w:lang w:val="ru-RU"/>
        </w:rPr>
        <w:t xml:space="preserve"> (</w:t>
      </w:r>
      <w:r w:rsidRPr="00A1168B">
        <w:rPr>
          <w:rFonts w:ascii="Sylfaen" w:hAnsi="Sylfaen"/>
          <w:sz w:val="24"/>
          <w:szCs w:val="24"/>
          <w:highlight w:val="green"/>
        </w:rPr>
        <w:t>պաշտոնատար</w:t>
      </w:r>
      <w:r w:rsidRPr="00A1168B">
        <w:rPr>
          <w:rFonts w:ascii="Sylfaen" w:hAnsi="Sylfaen"/>
          <w:sz w:val="24"/>
          <w:szCs w:val="24"/>
          <w:highlight w:val="green"/>
          <w:lang w:val="ru-RU"/>
        </w:rPr>
        <w:t xml:space="preserve"> </w:t>
      </w:r>
      <w:r w:rsidRPr="00A1168B">
        <w:rPr>
          <w:rFonts w:ascii="Sylfaen" w:hAnsi="Sylfaen"/>
          <w:sz w:val="24"/>
          <w:szCs w:val="24"/>
          <w:highlight w:val="green"/>
        </w:rPr>
        <w:t>անձի</w:t>
      </w:r>
      <w:r w:rsidRPr="00A1168B">
        <w:rPr>
          <w:rFonts w:ascii="Sylfaen" w:hAnsi="Sylfaen"/>
          <w:sz w:val="24"/>
          <w:szCs w:val="24"/>
          <w:highlight w:val="green"/>
          <w:lang w:val="ru-RU"/>
        </w:rPr>
        <w:t xml:space="preserve"> </w:t>
      </w:r>
      <w:r w:rsidRPr="00A1168B">
        <w:rPr>
          <w:rFonts w:ascii="Sylfaen" w:hAnsi="Sylfaen"/>
          <w:sz w:val="24"/>
          <w:szCs w:val="24"/>
          <w:highlight w:val="green"/>
        </w:rPr>
        <w:t>կողմից</w:t>
      </w:r>
      <w:r w:rsidRPr="00A1168B">
        <w:rPr>
          <w:rFonts w:ascii="Sylfaen" w:hAnsi="Sylfaen"/>
          <w:sz w:val="24"/>
          <w:szCs w:val="24"/>
          <w:highlight w:val="green"/>
          <w:lang w:val="ru-RU"/>
        </w:rPr>
        <w:t xml:space="preserve"> </w:t>
      </w:r>
      <w:r w:rsidRPr="00A1168B">
        <w:rPr>
          <w:rFonts w:ascii="Sylfaen" w:hAnsi="Sylfaen"/>
          <w:sz w:val="24"/>
          <w:szCs w:val="24"/>
          <w:highlight w:val="green"/>
        </w:rPr>
        <w:t>կամ</w:t>
      </w:r>
      <w:r w:rsidRPr="00A1168B">
        <w:rPr>
          <w:rFonts w:ascii="Sylfaen" w:hAnsi="Sylfaen"/>
          <w:sz w:val="24"/>
          <w:szCs w:val="24"/>
          <w:highlight w:val="green"/>
          <w:lang w:val="ru-RU"/>
        </w:rPr>
        <w:t xml:space="preserve"> </w:t>
      </w:r>
      <w:r w:rsidRPr="00A1168B">
        <w:rPr>
          <w:rFonts w:ascii="Sylfaen" w:hAnsi="Sylfaen"/>
          <w:sz w:val="24"/>
          <w:szCs w:val="24"/>
          <w:highlight w:val="green"/>
        </w:rPr>
        <w:t>նրա</w:t>
      </w:r>
      <w:r w:rsidRPr="00A1168B">
        <w:rPr>
          <w:rFonts w:ascii="Sylfaen" w:hAnsi="Sylfaen"/>
          <w:sz w:val="24"/>
          <w:szCs w:val="24"/>
          <w:highlight w:val="green"/>
          <w:lang w:val="ru-RU"/>
        </w:rPr>
        <w:t xml:space="preserve"> </w:t>
      </w:r>
      <w:r w:rsidRPr="00A1168B">
        <w:rPr>
          <w:rFonts w:ascii="Sylfaen" w:hAnsi="Sylfaen"/>
          <w:sz w:val="24"/>
          <w:szCs w:val="24"/>
          <w:highlight w:val="green"/>
        </w:rPr>
        <w:t>դրդմամբ</w:t>
      </w:r>
      <w:r w:rsidRPr="00A1168B">
        <w:rPr>
          <w:rFonts w:ascii="Sylfaen" w:hAnsi="Sylfaen"/>
          <w:sz w:val="24"/>
          <w:szCs w:val="24"/>
          <w:highlight w:val="green"/>
          <w:lang w:val="ru-RU"/>
        </w:rPr>
        <w:t xml:space="preserve"> </w:t>
      </w:r>
      <w:r w:rsidRPr="00A1168B">
        <w:rPr>
          <w:rFonts w:ascii="Sylfaen" w:hAnsi="Sylfaen"/>
          <w:sz w:val="24"/>
          <w:szCs w:val="24"/>
          <w:highlight w:val="green"/>
        </w:rPr>
        <w:t>և</w:t>
      </w:r>
      <w:r w:rsidRPr="00A1168B">
        <w:rPr>
          <w:rFonts w:ascii="Sylfaen" w:hAnsi="Sylfaen"/>
          <w:sz w:val="24"/>
          <w:szCs w:val="24"/>
          <w:highlight w:val="green"/>
          <w:lang w:val="ru-RU"/>
        </w:rPr>
        <w:t xml:space="preserve"> </w:t>
      </w:r>
      <w:r w:rsidRPr="00A1168B">
        <w:rPr>
          <w:rFonts w:ascii="Sylfaen" w:hAnsi="Sylfaen"/>
          <w:sz w:val="24"/>
          <w:szCs w:val="24"/>
          <w:highlight w:val="green"/>
        </w:rPr>
        <w:t>այլն</w:t>
      </w:r>
      <w:r w:rsidRPr="00A1168B">
        <w:rPr>
          <w:rFonts w:ascii="Sylfaen" w:hAnsi="Sylfaen"/>
          <w:sz w:val="24"/>
          <w:szCs w:val="24"/>
          <w:highlight w:val="green"/>
          <w:lang w:val="ru-RU"/>
        </w:rPr>
        <w:t xml:space="preserve">) </w:t>
      </w:r>
      <w:r w:rsidRPr="00A1168B">
        <w:rPr>
          <w:rFonts w:ascii="Sylfaen" w:hAnsi="Sylfaen"/>
          <w:sz w:val="24"/>
          <w:szCs w:val="24"/>
          <w:highlight w:val="green"/>
        </w:rPr>
        <w:t>և</w:t>
      </w:r>
      <w:r w:rsidRPr="00A1168B">
        <w:rPr>
          <w:rFonts w:ascii="Sylfaen" w:hAnsi="Sylfaen"/>
          <w:sz w:val="24"/>
          <w:szCs w:val="24"/>
          <w:highlight w:val="green"/>
          <w:lang w:val="ru-RU"/>
        </w:rPr>
        <w:t xml:space="preserve"> </w:t>
      </w:r>
      <w:r w:rsidRPr="00A1168B">
        <w:rPr>
          <w:rFonts w:ascii="Sylfaen" w:hAnsi="Sylfaen"/>
          <w:sz w:val="24"/>
          <w:szCs w:val="24"/>
          <w:highlight w:val="green"/>
        </w:rPr>
        <w:t>օբյեկտի</w:t>
      </w:r>
      <w:r w:rsidRPr="00A1168B">
        <w:rPr>
          <w:rFonts w:ascii="Sylfaen" w:hAnsi="Sylfaen"/>
          <w:sz w:val="24"/>
          <w:szCs w:val="24"/>
          <w:highlight w:val="green"/>
          <w:lang w:val="ru-RU"/>
        </w:rPr>
        <w:t xml:space="preserve"> (</w:t>
      </w:r>
      <w:r w:rsidRPr="00A1168B">
        <w:rPr>
          <w:rFonts w:ascii="Sylfaen" w:hAnsi="Sylfaen"/>
          <w:sz w:val="24"/>
          <w:szCs w:val="24"/>
          <w:highlight w:val="green"/>
        </w:rPr>
        <w:t>արդարադատության</w:t>
      </w:r>
      <w:r w:rsidRPr="00A1168B">
        <w:rPr>
          <w:rFonts w:ascii="Sylfaen" w:hAnsi="Sylfaen"/>
          <w:sz w:val="24"/>
          <w:szCs w:val="24"/>
          <w:highlight w:val="green"/>
          <w:lang w:val="ru-RU"/>
        </w:rPr>
        <w:t xml:space="preserve"> </w:t>
      </w:r>
      <w:r w:rsidRPr="00A1168B">
        <w:rPr>
          <w:rFonts w:ascii="Sylfaen" w:hAnsi="Sylfaen"/>
          <w:sz w:val="24"/>
          <w:szCs w:val="24"/>
          <w:highlight w:val="green"/>
        </w:rPr>
        <w:t>դեմ</w:t>
      </w:r>
      <w:r w:rsidRPr="00A1168B">
        <w:rPr>
          <w:rFonts w:ascii="Sylfaen" w:hAnsi="Sylfaen"/>
          <w:sz w:val="24"/>
          <w:szCs w:val="24"/>
          <w:highlight w:val="green"/>
          <w:lang w:val="ru-RU"/>
        </w:rPr>
        <w:t xml:space="preserve">, </w:t>
      </w:r>
      <w:r w:rsidRPr="00A1168B">
        <w:rPr>
          <w:rFonts w:ascii="Sylfaen" w:hAnsi="Sylfaen"/>
          <w:sz w:val="24"/>
          <w:szCs w:val="24"/>
          <w:highlight w:val="green"/>
        </w:rPr>
        <w:t>մարդու</w:t>
      </w:r>
      <w:r w:rsidRPr="00A1168B">
        <w:rPr>
          <w:rFonts w:ascii="Sylfaen" w:hAnsi="Sylfaen"/>
          <w:sz w:val="24"/>
          <w:szCs w:val="24"/>
          <w:highlight w:val="green"/>
          <w:lang w:val="ru-RU"/>
        </w:rPr>
        <w:t xml:space="preserve"> </w:t>
      </w:r>
      <w:r w:rsidRPr="00A1168B">
        <w:rPr>
          <w:rFonts w:ascii="Sylfaen" w:hAnsi="Sylfaen"/>
          <w:sz w:val="24"/>
          <w:szCs w:val="24"/>
          <w:highlight w:val="green"/>
        </w:rPr>
        <w:t>դեմ</w:t>
      </w:r>
      <w:r w:rsidRPr="00A1168B">
        <w:rPr>
          <w:rFonts w:ascii="Sylfaen" w:hAnsi="Sylfaen"/>
          <w:sz w:val="24"/>
          <w:szCs w:val="24"/>
          <w:highlight w:val="green"/>
          <w:lang w:val="ru-RU"/>
        </w:rPr>
        <w:t xml:space="preserve"> </w:t>
      </w:r>
      <w:r w:rsidRPr="00A1168B">
        <w:rPr>
          <w:rFonts w:ascii="Sylfaen" w:hAnsi="Sylfaen"/>
          <w:sz w:val="24"/>
          <w:szCs w:val="24"/>
          <w:highlight w:val="green"/>
        </w:rPr>
        <w:t>ուղղված</w:t>
      </w:r>
      <w:r w:rsidRPr="00A1168B">
        <w:rPr>
          <w:rFonts w:ascii="Sylfaen" w:hAnsi="Sylfaen"/>
          <w:sz w:val="24"/>
          <w:szCs w:val="24"/>
          <w:highlight w:val="green"/>
          <w:lang w:val="ru-RU"/>
        </w:rPr>
        <w:t xml:space="preserve"> </w:t>
      </w:r>
      <w:r w:rsidRPr="00A1168B">
        <w:rPr>
          <w:rFonts w:ascii="Sylfaen" w:hAnsi="Sylfaen"/>
          <w:sz w:val="24"/>
          <w:szCs w:val="24"/>
          <w:highlight w:val="green"/>
        </w:rPr>
        <w:t>հանցագործություն</w:t>
      </w:r>
      <w:r w:rsidRPr="00A1168B">
        <w:rPr>
          <w:rFonts w:ascii="Sylfaen" w:hAnsi="Sylfaen"/>
          <w:sz w:val="24"/>
          <w:szCs w:val="24"/>
          <w:highlight w:val="green"/>
          <w:lang w:val="ru-RU"/>
        </w:rPr>
        <w:t xml:space="preserve">) </w:t>
      </w:r>
      <w:r w:rsidRPr="00A1168B">
        <w:rPr>
          <w:rFonts w:ascii="Sylfaen" w:hAnsi="Sylfaen"/>
          <w:sz w:val="24"/>
          <w:szCs w:val="24"/>
          <w:highlight w:val="green"/>
        </w:rPr>
        <w:t>հստակ</w:t>
      </w:r>
      <w:r w:rsidRPr="00A1168B">
        <w:rPr>
          <w:rFonts w:ascii="Sylfaen" w:hAnsi="Sylfaen"/>
          <w:sz w:val="24"/>
          <w:szCs w:val="24"/>
          <w:highlight w:val="green"/>
          <w:lang w:val="ru-RU"/>
        </w:rPr>
        <w:t xml:space="preserve"> </w:t>
      </w:r>
      <w:r w:rsidRPr="00A1168B">
        <w:rPr>
          <w:rFonts w:ascii="Sylfaen" w:hAnsi="Sylfaen"/>
          <w:sz w:val="24"/>
          <w:szCs w:val="24"/>
          <w:highlight w:val="green"/>
        </w:rPr>
        <w:t>օրենսդրական</w:t>
      </w:r>
      <w:r w:rsidRPr="00A1168B">
        <w:rPr>
          <w:rFonts w:ascii="Sylfaen" w:hAnsi="Sylfaen"/>
          <w:sz w:val="24"/>
          <w:szCs w:val="24"/>
          <w:highlight w:val="green"/>
          <w:lang w:val="ru-RU"/>
        </w:rPr>
        <w:t xml:space="preserve"> </w:t>
      </w:r>
      <w:r w:rsidRPr="00A1168B">
        <w:rPr>
          <w:rFonts w:ascii="Sylfaen" w:hAnsi="Sylfaen"/>
          <w:sz w:val="24"/>
          <w:szCs w:val="24"/>
          <w:highlight w:val="green"/>
        </w:rPr>
        <w:t>նկարագր</w:t>
      </w:r>
      <w:r w:rsidR="004532D3" w:rsidRPr="00A1168B">
        <w:rPr>
          <w:rFonts w:ascii="Sylfaen" w:hAnsi="Sylfaen"/>
          <w:sz w:val="24"/>
          <w:szCs w:val="24"/>
          <w:highlight w:val="green"/>
        </w:rPr>
        <w:t>մանը</w:t>
      </w:r>
      <w:r w:rsidRPr="00A1168B">
        <w:rPr>
          <w:rFonts w:ascii="Sylfaen" w:hAnsi="Sylfaen"/>
          <w:sz w:val="24"/>
          <w:szCs w:val="24"/>
          <w:highlight w:val="green"/>
          <w:lang w:val="ru-RU"/>
        </w:rPr>
        <w:t>:</w:t>
      </w:r>
      <w:r w:rsidRPr="000D43EC">
        <w:rPr>
          <w:rFonts w:ascii="Sylfaen" w:hAnsi="Sylfaen"/>
          <w:sz w:val="24"/>
          <w:szCs w:val="24"/>
          <w:lang w:val="ru-RU"/>
        </w:rPr>
        <w:t xml:space="preserve"> </w:t>
      </w:r>
      <w:r w:rsidRPr="000D43EC">
        <w:rPr>
          <w:rFonts w:ascii="Sylfaen" w:hAnsi="Sylfaen"/>
          <w:sz w:val="24"/>
          <w:szCs w:val="24"/>
        </w:rPr>
        <w:t>Ի</w:t>
      </w:r>
      <w:r w:rsidRPr="000D43EC">
        <w:rPr>
          <w:rFonts w:ascii="Sylfaen" w:hAnsi="Sylfaen"/>
          <w:sz w:val="24"/>
          <w:szCs w:val="24"/>
          <w:lang w:val="ru-RU"/>
        </w:rPr>
        <w:t xml:space="preserve"> </w:t>
      </w:r>
      <w:r w:rsidRPr="000D43EC">
        <w:rPr>
          <w:rFonts w:ascii="Sylfaen" w:hAnsi="Sylfaen"/>
          <w:sz w:val="24"/>
          <w:szCs w:val="24"/>
        </w:rPr>
        <w:t>տարբերություն</w:t>
      </w:r>
      <w:r w:rsidRPr="000D43EC">
        <w:rPr>
          <w:rFonts w:ascii="Sylfaen" w:hAnsi="Sylfaen"/>
          <w:sz w:val="24"/>
          <w:szCs w:val="24"/>
          <w:lang w:val="ru-RU"/>
        </w:rPr>
        <w:t xml:space="preserve"> </w:t>
      </w:r>
      <w:r w:rsidRPr="000D43EC">
        <w:rPr>
          <w:rFonts w:ascii="Sylfaen" w:hAnsi="Sylfaen"/>
          <w:sz w:val="24"/>
          <w:szCs w:val="24"/>
        </w:rPr>
        <w:t>ՄԱԿ</w:t>
      </w:r>
      <w:r w:rsidRPr="000D43EC">
        <w:rPr>
          <w:rFonts w:ascii="Sylfaen" w:hAnsi="Sylfaen"/>
          <w:sz w:val="24"/>
          <w:szCs w:val="24"/>
          <w:lang w:val="ru-RU"/>
        </w:rPr>
        <w:t>-</w:t>
      </w:r>
      <w:r w:rsidRPr="000D43EC">
        <w:rPr>
          <w:rFonts w:ascii="Sylfaen" w:hAnsi="Sylfaen"/>
          <w:sz w:val="24"/>
          <w:szCs w:val="24"/>
        </w:rPr>
        <w:t>ի</w:t>
      </w:r>
      <w:r w:rsidRPr="000D43EC">
        <w:rPr>
          <w:rFonts w:ascii="Sylfaen" w:hAnsi="Sylfaen"/>
          <w:sz w:val="24"/>
          <w:szCs w:val="24"/>
          <w:lang w:val="ru-RU"/>
        </w:rPr>
        <w:t xml:space="preserve"> </w:t>
      </w:r>
      <w:r w:rsidRPr="000D43EC">
        <w:rPr>
          <w:rFonts w:ascii="Sylfaen" w:hAnsi="Sylfaen"/>
          <w:sz w:val="24"/>
          <w:szCs w:val="24"/>
        </w:rPr>
        <w:t>Մարդու</w:t>
      </w:r>
      <w:r w:rsidRPr="000D43EC">
        <w:rPr>
          <w:rFonts w:ascii="Sylfaen" w:hAnsi="Sylfaen"/>
          <w:sz w:val="24"/>
          <w:szCs w:val="24"/>
          <w:lang w:val="ru-RU"/>
        </w:rPr>
        <w:t xml:space="preserve"> </w:t>
      </w:r>
      <w:r w:rsidRPr="000D43EC">
        <w:rPr>
          <w:rFonts w:ascii="Sylfaen" w:hAnsi="Sylfaen"/>
          <w:sz w:val="24"/>
          <w:szCs w:val="24"/>
        </w:rPr>
        <w:t>իրավունքների</w:t>
      </w:r>
      <w:r w:rsidRPr="000D43EC">
        <w:rPr>
          <w:rFonts w:ascii="Sylfaen" w:hAnsi="Sylfaen"/>
          <w:sz w:val="24"/>
          <w:szCs w:val="24"/>
          <w:lang w:val="ru-RU"/>
        </w:rPr>
        <w:t xml:space="preserve"> </w:t>
      </w:r>
      <w:r w:rsidRPr="000D43EC">
        <w:rPr>
          <w:rFonts w:ascii="Sylfaen" w:hAnsi="Sylfaen"/>
          <w:sz w:val="24"/>
          <w:szCs w:val="24"/>
        </w:rPr>
        <w:t>կոմիտեի</w:t>
      </w:r>
      <w:r w:rsidRPr="000D43EC">
        <w:rPr>
          <w:rFonts w:ascii="Sylfaen" w:hAnsi="Sylfaen"/>
          <w:sz w:val="24"/>
          <w:szCs w:val="24"/>
          <w:lang w:val="ru-RU"/>
        </w:rPr>
        <w:t xml:space="preserve">, </w:t>
      </w:r>
      <w:r w:rsidRPr="000D43EC">
        <w:rPr>
          <w:rFonts w:ascii="Sylfaen" w:hAnsi="Sylfaen"/>
          <w:sz w:val="24"/>
          <w:szCs w:val="24"/>
        </w:rPr>
        <w:t>որն</w:t>
      </w:r>
      <w:r w:rsidRPr="000D43EC">
        <w:rPr>
          <w:rFonts w:ascii="Sylfaen" w:hAnsi="Sylfaen"/>
          <w:sz w:val="24"/>
          <w:szCs w:val="24"/>
          <w:lang w:val="ru-RU"/>
        </w:rPr>
        <w:t xml:space="preserve"> «…</w:t>
      </w:r>
      <w:r w:rsidRPr="000D43EC">
        <w:rPr>
          <w:rFonts w:ascii="Sylfaen" w:hAnsi="Sylfaen"/>
          <w:sz w:val="24"/>
          <w:szCs w:val="24"/>
        </w:rPr>
        <w:t>անհրաժեշտ</w:t>
      </w:r>
      <w:r w:rsidRPr="000D43EC">
        <w:rPr>
          <w:rFonts w:ascii="Sylfaen" w:hAnsi="Sylfaen"/>
          <w:sz w:val="24"/>
          <w:szCs w:val="24"/>
          <w:lang w:val="ru-RU"/>
        </w:rPr>
        <w:t xml:space="preserve"> </w:t>
      </w:r>
      <w:r w:rsidRPr="000D43EC">
        <w:rPr>
          <w:rFonts w:ascii="Sylfaen" w:hAnsi="Sylfaen"/>
          <w:sz w:val="24"/>
          <w:szCs w:val="24"/>
        </w:rPr>
        <w:t>չի</w:t>
      </w:r>
      <w:r w:rsidRPr="000D43EC">
        <w:rPr>
          <w:rFonts w:ascii="Sylfaen" w:hAnsi="Sylfaen"/>
          <w:sz w:val="24"/>
          <w:szCs w:val="24"/>
          <w:lang w:val="ru-RU"/>
        </w:rPr>
        <w:t xml:space="preserve"> </w:t>
      </w:r>
      <w:r w:rsidRPr="000D43EC">
        <w:rPr>
          <w:rFonts w:ascii="Sylfaen" w:hAnsi="Sylfaen"/>
          <w:sz w:val="24"/>
          <w:szCs w:val="24"/>
        </w:rPr>
        <w:t>համարում</w:t>
      </w:r>
      <w:r w:rsidRPr="000D43EC">
        <w:rPr>
          <w:rFonts w:ascii="Sylfaen" w:hAnsi="Sylfaen"/>
          <w:sz w:val="24"/>
          <w:szCs w:val="24"/>
          <w:lang w:val="ru-RU"/>
        </w:rPr>
        <w:t xml:space="preserve"> </w:t>
      </w:r>
      <w:r w:rsidRPr="000D43EC">
        <w:rPr>
          <w:rFonts w:ascii="Sylfaen" w:hAnsi="Sylfaen"/>
          <w:sz w:val="24"/>
          <w:szCs w:val="24"/>
        </w:rPr>
        <w:t>մշակել</w:t>
      </w:r>
      <w:r w:rsidRPr="000D43EC">
        <w:rPr>
          <w:rFonts w:ascii="Sylfaen" w:hAnsi="Sylfaen"/>
          <w:sz w:val="24"/>
          <w:szCs w:val="24"/>
          <w:lang w:val="ru-RU"/>
        </w:rPr>
        <w:t xml:space="preserve"> </w:t>
      </w:r>
      <w:r w:rsidRPr="000D43EC">
        <w:rPr>
          <w:rFonts w:ascii="Sylfaen" w:hAnsi="Sylfaen"/>
          <w:sz w:val="24"/>
          <w:szCs w:val="24"/>
        </w:rPr>
        <w:t>արգելված</w:t>
      </w:r>
      <w:r w:rsidRPr="000D43EC">
        <w:rPr>
          <w:rFonts w:ascii="Sylfaen" w:hAnsi="Sylfaen"/>
          <w:sz w:val="24"/>
          <w:szCs w:val="24"/>
          <w:lang w:val="ru-RU"/>
        </w:rPr>
        <w:t xml:space="preserve"> </w:t>
      </w:r>
      <w:r w:rsidRPr="000D43EC">
        <w:rPr>
          <w:rFonts w:ascii="Sylfaen" w:hAnsi="Sylfaen"/>
          <w:sz w:val="24"/>
          <w:szCs w:val="24"/>
        </w:rPr>
        <w:t>գործողությունների</w:t>
      </w:r>
      <w:r w:rsidRPr="000D43EC">
        <w:rPr>
          <w:rFonts w:ascii="Sylfaen" w:hAnsi="Sylfaen"/>
          <w:sz w:val="24"/>
          <w:szCs w:val="24"/>
          <w:lang w:val="ru-RU"/>
        </w:rPr>
        <w:t xml:space="preserve"> </w:t>
      </w:r>
      <w:r w:rsidRPr="000D43EC">
        <w:rPr>
          <w:rFonts w:ascii="Sylfaen" w:hAnsi="Sylfaen"/>
          <w:sz w:val="24"/>
          <w:szCs w:val="24"/>
        </w:rPr>
        <w:t>ցանկը</w:t>
      </w:r>
      <w:r w:rsidRPr="000D43EC">
        <w:rPr>
          <w:rFonts w:ascii="Sylfaen" w:hAnsi="Sylfaen"/>
          <w:sz w:val="24"/>
          <w:szCs w:val="24"/>
          <w:lang w:val="ru-RU"/>
        </w:rPr>
        <w:t xml:space="preserve"> </w:t>
      </w:r>
      <w:r w:rsidRPr="000D43EC">
        <w:rPr>
          <w:rFonts w:ascii="Sylfaen" w:hAnsi="Sylfaen"/>
          <w:sz w:val="24"/>
          <w:szCs w:val="24"/>
        </w:rPr>
        <w:t>կամ</w:t>
      </w:r>
      <w:r w:rsidRPr="000D43EC">
        <w:rPr>
          <w:rFonts w:ascii="Sylfaen" w:hAnsi="Sylfaen"/>
          <w:sz w:val="24"/>
          <w:szCs w:val="24"/>
          <w:lang w:val="ru-RU"/>
        </w:rPr>
        <w:t xml:space="preserve"> </w:t>
      </w:r>
      <w:r w:rsidRPr="000D43EC">
        <w:rPr>
          <w:rFonts w:ascii="Sylfaen" w:hAnsi="Sylfaen"/>
          <w:sz w:val="24"/>
          <w:szCs w:val="24"/>
        </w:rPr>
        <w:t>հստակ</w:t>
      </w:r>
      <w:r w:rsidRPr="000D43EC">
        <w:rPr>
          <w:rFonts w:ascii="Sylfaen" w:hAnsi="Sylfaen"/>
          <w:sz w:val="24"/>
          <w:szCs w:val="24"/>
          <w:lang w:val="ru-RU"/>
        </w:rPr>
        <w:t xml:space="preserve"> </w:t>
      </w:r>
      <w:r w:rsidRPr="000D43EC">
        <w:rPr>
          <w:rFonts w:ascii="Sylfaen" w:hAnsi="Sylfaen"/>
          <w:sz w:val="24"/>
          <w:szCs w:val="24"/>
        </w:rPr>
        <w:t>տարբերակումներ</w:t>
      </w:r>
      <w:r w:rsidRPr="000D43EC">
        <w:rPr>
          <w:rFonts w:ascii="Sylfaen" w:hAnsi="Sylfaen"/>
          <w:sz w:val="24"/>
          <w:szCs w:val="24"/>
          <w:lang w:val="ru-RU"/>
        </w:rPr>
        <w:t xml:space="preserve"> </w:t>
      </w:r>
      <w:r w:rsidRPr="000D43EC">
        <w:rPr>
          <w:rFonts w:ascii="Sylfaen" w:hAnsi="Sylfaen"/>
          <w:sz w:val="24"/>
          <w:szCs w:val="24"/>
        </w:rPr>
        <w:t>սահմանել</w:t>
      </w:r>
      <w:r w:rsidRPr="000D43EC">
        <w:rPr>
          <w:rFonts w:ascii="Sylfaen" w:hAnsi="Sylfaen"/>
          <w:sz w:val="24"/>
          <w:szCs w:val="24"/>
          <w:lang w:val="ru-RU"/>
        </w:rPr>
        <w:t xml:space="preserve"> </w:t>
      </w:r>
      <w:r w:rsidRPr="000D43EC">
        <w:rPr>
          <w:rFonts w:ascii="Sylfaen" w:hAnsi="Sylfaen"/>
          <w:sz w:val="24"/>
          <w:szCs w:val="24"/>
        </w:rPr>
        <w:t>վատ</w:t>
      </w:r>
      <w:r w:rsidRPr="000D43EC">
        <w:rPr>
          <w:rFonts w:ascii="Sylfaen" w:hAnsi="Sylfaen"/>
          <w:sz w:val="24"/>
          <w:szCs w:val="24"/>
          <w:lang w:val="ru-RU"/>
        </w:rPr>
        <w:t xml:space="preserve"> </w:t>
      </w:r>
      <w:r w:rsidRPr="000D43EC">
        <w:rPr>
          <w:rFonts w:ascii="Sylfaen" w:hAnsi="Sylfaen"/>
          <w:sz w:val="24"/>
          <w:szCs w:val="24"/>
        </w:rPr>
        <w:t>վերաբերմունքի</w:t>
      </w:r>
      <w:r w:rsidRPr="000D43EC">
        <w:rPr>
          <w:rFonts w:ascii="Sylfaen" w:hAnsi="Sylfaen"/>
          <w:sz w:val="24"/>
          <w:szCs w:val="24"/>
          <w:lang w:val="ru-RU"/>
        </w:rPr>
        <w:t xml:space="preserve"> </w:t>
      </w:r>
      <w:r w:rsidRPr="000D43EC">
        <w:rPr>
          <w:rFonts w:ascii="Sylfaen" w:hAnsi="Sylfaen"/>
          <w:sz w:val="24"/>
          <w:szCs w:val="24"/>
        </w:rPr>
        <w:t>կամ</w:t>
      </w:r>
      <w:r w:rsidRPr="000D43EC">
        <w:rPr>
          <w:rFonts w:ascii="Sylfaen" w:hAnsi="Sylfaen"/>
          <w:sz w:val="24"/>
          <w:szCs w:val="24"/>
          <w:lang w:val="ru-RU"/>
        </w:rPr>
        <w:t xml:space="preserve"> </w:t>
      </w:r>
      <w:r w:rsidRPr="000D43EC">
        <w:rPr>
          <w:rFonts w:ascii="Sylfaen" w:hAnsi="Sylfaen"/>
          <w:sz w:val="24"/>
          <w:szCs w:val="24"/>
        </w:rPr>
        <w:t>պատժի</w:t>
      </w:r>
      <w:r w:rsidRPr="000D43EC">
        <w:rPr>
          <w:rFonts w:ascii="Sylfaen" w:hAnsi="Sylfaen"/>
          <w:sz w:val="24"/>
          <w:szCs w:val="24"/>
          <w:lang w:val="ru-RU"/>
        </w:rPr>
        <w:t xml:space="preserve"> </w:t>
      </w:r>
      <w:r w:rsidRPr="000D43EC">
        <w:rPr>
          <w:rFonts w:ascii="Sylfaen" w:hAnsi="Sylfaen"/>
          <w:sz w:val="24"/>
          <w:szCs w:val="24"/>
        </w:rPr>
        <w:t>տարբեր</w:t>
      </w:r>
      <w:r w:rsidRPr="000D43EC">
        <w:rPr>
          <w:rFonts w:ascii="Sylfaen" w:hAnsi="Sylfaen"/>
          <w:sz w:val="24"/>
          <w:szCs w:val="24"/>
          <w:lang w:val="ru-RU"/>
        </w:rPr>
        <w:t xml:space="preserve"> </w:t>
      </w:r>
      <w:r w:rsidRPr="000D43EC">
        <w:rPr>
          <w:rFonts w:ascii="Sylfaen" w:hAnsi="Sylfaen"/>
          <w:sz w:val="24"/>
          <w:szCs w:val="24"/>
        </w:rPr>
        <w:t>ձևերի</w:t>
      </w:r>
      <w:r w:rsidRPr="000D43EC">
        <w:rPr>
          <w:rFonts w:ascii="Sylfaen" w:hAnsi="Sylfaen"/>
          <w:sz w:val="24"/>
          <w:szCs w:val="24"/>
          <w:lang w:val="ru-RU"/>
        </w:rPr>
        <w:t xml:space="preserve"> </w:t>
      </w:r>
      <w:r w:rsidRPr="000D43EC">
        <w:rPr>
          <w:rFonts w:ascii="Sylfaen" w:hAnsi="Sylfaen"/>
          <w:sz w:val="24"/>
          <w:szCs w:val="24"/>
        </w:rPr>
        <w:t>միջև</w:t>
      </w:r>
      <w:r w:rsidRPr="000D43EC">
        <w:rPr>
          <w:rFonts w:ascii="Sylfaen" w:hAnsi="Sylfaen"/>
          <w:sz w:val="24"/>
          <w:szCs w:val="24"/>
          <w:lang w:val="ru-RU"/>
        </w:rPr>
        <w:t xml:space="preserve">, </w:t>
      </w:r>
      <w:r w:rsidRPr="000D43EC">
        <w:rPr>
          <w:rFonts w:ascii="Sylfaen" w:hAnsi="Sylfaen"/>
          <w:sz w:val="24"/>
          <w:szCs w:val="24"/>
        </w:rPr>
        <w:t>քանի</w:t>
      </w:r>
      <w:r w:rsidRPr="000D43EC">
        <w:rPr>
          <w:rFonts w:ascii="Sylfaen" w:hAnsi="Sylfaen"/>
          <w:sz w:val="24"/>
          <w:szCs w:val="24"/>
          <w:lang w:val="ru-RU"/>
        </w:rPr>
        <w:t xml:space="preserve"> </w:t>
      </w:r>
      <w:r w:rsidRPr="000D43EC">
        <w:rPr>
          <w:rFonts w:ascii="Sylfaen" w:hAnsi="Sylfaen"/>
          <w:sz w:val="24"/>
          <w:szCs w:val="24"/>
        </w:rPr>
        <w:t>որ</w:t>
      </w:r>
      <w:r w:rsidRPr="000D43EC">
        <w:rPr>
          <w:rFonts w:ascii="Sylfaen" w:hAnsi="Sylfaen"/>
          <w:sz w:val="24"/>
          <w:szCs w:val="24"/>
          <w:lang w:val="ru-RU"/>
        </w:rPr>
        <w:t xml:space="preserve"> </w:t>
      </w:r>
      <w:r w:rsidRPr="000D43EC">
        <w:rPr>
          <w:rFonts w:ascii="Sylfaen" w:hAnsi="Sylfaen"/>
          <w:sz w:val="24"/>
          <w:szCs w:val="24"/>
        </w:rPr>
        <w:t>այդ</w:t>
      </w:r>
      <w:r w:rsidRPr="000D43EC">
        <w:rPr>
          <w:rFonts w:ascii="Sylfaen" w:hAnsi="Sylfaen"/>
          <w:sz w:val="24"/>
          <w:szCs w:val="24"/>
          <w:lang w:val="ru-RU"/>
        </w:rPr>
        <w:t xml:space="preserve"> </w:t>
      </w:r>
      <w:r w:rsidRPr="000D43EC">
        <w:rPr>
          <w:rFonts w:ascii="Sylfaen" w:hAnsi="Sylfaen"/>
          <w:sz w:val="24"/>
          <w:szCs w:val="24"/>
        </w:rPr>
        <w:t>տարբերակումները</w:t>
      </w:r>
      <w:r w:rsidRPr="000D43EC">
        <w:rPr>
          <w:rFonts w:ascii="Sylfaen" w:hAnsi="Sylfaen"/>
          <w:sz w:val="24"/>
          <w:szCs w:val="24"/>
          <w:lang w:val="ru-RU"/>
        </w:rPr>
        <w:t xml:space="preserve"> </w:t>
      </w:r>
      <w:r w:rsidRPr="000D43EC">
        <w:rPr>
          <w:rFonts w:ascii="Sylfaen" w:hAnsi="Sylfaen"/>
          <w:sz w:val="24"/>
          <w:szCs w:val="24"/>
        </w:rPr>
        <w:t>յուրաքանչյուր</w:t>
      </w:r>
      <w:r w:rsidRPr="000D43EC">
        <w:rPr>
          <w:rFonts w:ascii="Sylfaen" w:hAnsi="Sylfaen"/>
          <w:sz w:val="24"/>
          <w:szCs w:val="24"/>
          <w:lang w:val="ru-RU"/>
        </w:rPr>
        <w:t xml:space="preserve"> </w:t>
      </w:r>
      <w:r w:rsidRPr="000D43EC">
        <w:rPr>
          <w:rFonts w:ascii="Sylfaen" w:hAnsi="Sylfaen"/>
          <w:sz w:val="24"/>
          <w:szCs w:val="24"/>
        </w:rPr>
        <w:t>դեպքում</w:t>
      </w:r>
      <w:r w:rsidRPr="000D43EC">
        <w:rPr>
          <w:rFonts w:ascii="Sylfaen" w:hAnsi="Sylfaen"/>
          <w:sz w:val="24"/>
          <w:szCs w:val="24"/>
          <w:lang w:val="ru-RU"/>
        </w:rPr>
        <w:t xml:space="preserve"> </w:t>
      </w:r>
      <w:r w:rsidRPr="000D43EC">
        <w:rPr>
          <w:rFonts w:ascii="Sylfaen" w:hAnsi="Sylfaen"/>
          <w:sz w:val="24"/>
          <w:szCs w:val="24"/>
        </w:rPr>
        <w:t>կախված</w:t>
      </w:r>
      <w:r w:rsidRPr="000D43EC">
        <w:rPr>
          <w:rFonts w:ascii="Sylfaen" w:hAnsi="Sylfaen"/>
          <w:sz w:val="24"/>
          <w:szCs w:val="24"/>
          <w:lang w:val="ru-RU"/>
        </w:rPr>
        <w:t xml:space="preserve"> </w:t>
      </w:r>
      <w:r w:rsidRPr="000D43EC">
        <w:rPr>
          <w:rFonts w:ascii="Sylfaen" w:hAnsi="Sylfaen"/>
          <w:sz w:val="24"/>
          <w:szCs w:val="24"/>
        </w:rPr>
        <w:t>են</w:t>
      </w:r>
      <w:r w:rsidRPr="000D43EC">
        <w:rPr>
          <w:rFonts w:ascii="Sylfaen" w:hAnsi="Sylfaen"/>
          <w:sz w:val="24"/>
          <w:szCs w:val="24"/>
          <w:lang w:val="ru-RU"/>
        </w:rPr>
        <w:t xml:space="preserve"> </w:t>
      </w:r>
      <w:r w:rsidRPr="000D43EC">
        <w:rPr>
          <w:rFonts w:ascii="Sylfaen" w:hAnsi="Sylfaen"/>
          <w:sz w:val="24"/>
          <w:szCs w:val="24"/>
        </w:rPr>
        <w:t>գործադրվող</w:t>
      </w:r>
      <w:r w:rsidRPr="000D43EC">
        <w:rPr>
          <w:rFonts w:ascii="Sylfaen" w:hAnsi="Sylfaen"/>
          <w:sz w:val="24"/>
          <w:szCs w:val="24"/>
          <w:lang w:val="ru-RU"/>
        </w:rPr>
        <w:t xml:space="preserve"> </w:t>
      </w:r>
      <w:r w:rsidRPr="000D43EC">
        <w:rPr>
          <w:rFonts w:ascii="Sylfaen" w:hAnsi="Sylfaen"/>
          <w:sz w:val="24"/>
          <w:szCs w:val="24"/>
        </w:rPr>
        <w:t>վերաբերմունքի</w:t>
      </w:r>
      <w:r w:rsidRPr="000D43EC">
        <w:rPr>
          <w:rFonts w:ascii="Sylfaen" w:hAnsi="Sylfaen"/>
          <w:sz w:val="24"/>
          <w:szCs w:val="24"/>
          <w:lang w:val="ru-RU"/>
        </w:rPr>
        <w:t xml:space="preserve"> </w:t>
      </w:r>
      <w:r w:rsidRPr="00A1168B">
        <w:rPr>
          <w:rFonts w:ascii="Sylfaen" w:hAnsi="Sylfaen"/>
          <w:sz w:val="24"/>
          <w:szCs w:val="24"/>
          <w:highlight w:val="green"/>
        </w:rPr>
        <w:t>բնույթից</w:t>
      </w:r>
      <w:r w:rsidRPr="000D43EC">
        <w:rPr>
          <w:rFonts w:ascii="Sylfaen" w:hAnsi="Sylfaen"/>
          <w:sz w:val="24"/>
          <w:szCs w:val="24"/>
          <w:lang w:val="ru-RU"/>
        </w:rPr>
        <w:t xml:space="preserve">, </w:t>
      </w:r>
      <w:r w:rsidRPr="00A1168B">
        <w:rPr>
          <w:rFonts w:ascii="Sylfaen" w:hAnsi="Sylfaen"/>
          <w:sz w:val="24"/>
          <w:szCs w:val="24"/>
          <w:highlight w:val="green"/>
        </w:rPr>
        <w:t>նպատակից</w:t>
      </w:r>
      <w:r w:rsidRPr="000D43EC">
        <w:rPr>
          <w:rFonts w:ascii="Sylfaen" w:hAnsi="Sylfaen"/>
          <w:sz w:val="24"/>
          <w:szCs w:val="24"/>
          <w:lang w:val="ru-RU"/>
        </w:rPr>
        <w:t xml:space="preserve"> </w:t>
      </w:r>
      <w:r w:rsidRPr="000D43EC">
        <w:rPr>
          <w:rFonts w:ascii="Sylfaen" w:hAnsi="Sylfaen"/>
          <w:sz w:val="24"/>
          <w:szCs w:val="24"/>
        </w:rPr>
        <w:t>և</w:t>
      </w:r>
      <w:r w:rsidRPr="000D43EC">
        <w:rPr>
          <w:rFonts w:ascii="Sylfaen" w:hAnsi="Sylfaen"/>
          <w:sz w:val="24"/>
          <w:szCs w:val="24"/>
          <w:lang w:val="ru-RU"/>
        </w:rPr>
        <w:t xml:space="preserve"> </w:t>
      </w:r>
      <w:r w:rsidRPr="00A1168B">
        <w:rPr>
          <w:rFonts w:ascii="Sylfaen" w:hAnsi="Sylfaen"/>
          <w:sz w:val="24"/>
          <w:szCs w:val="24"/>
          <w:highlight w:val="green"/>
        </w:rPr>
        <w:t>դաժանության</w:t>
      </w:r>
      <w:r w:rsidRPr="000D43EC">
        <w:rPr>
          <w:rFonts w:ascii="Sylfaen" w:hAnsi="Sylfaen"/>
          <w:sz w:val="24"/>
          <w:szCs w:val="24"/>
          <w:lang w:val="ru-RU"/>
        </w:rPr>
        <w:t xml:space="preserve"> </w:t>
      </w:r>
      <w:r w:rsidRPr="000D43EC">
        <w:rPr>
          <w:rFonts w:ascii="Sylfaen" w:hAnsi="Sylfaen"/>
          <w:sz w:val="24"/>
          <w:szCs w:val="24"/>
        </w:rPr>
        <w:t>աստիճանից</w:t>
      </w:r>
      <w:r w:rsidRPr="000D43EC">
        <w:rPr>
          <w:rFonts w:ascii="Sylfaen" w:hAnsi="Sylfaen"/>
          <w:sz w:val="24"/>
          <w:szCs w:val="24"/>
          <w:lang w:val="ru-RU"/>
        </w:rPr>
        <w:t>»,</w:t>
      </w:r>
      <w:r w:rsidRPr="000D43EC">
        <w:rPr>
          <w:rStyle w:val="FootnoteReference"/>
          <w:rFonts w:ascii="Sylfaen" w:hAnsi="Sylfaen"/>
          <w:sz w:val="24"/>
          <w:szCs w:val="24"/>
        </w:rPr>
        <w:footnoteReference w:id="2"/>
      </w:r>
      <w:r w:rsidRPr="000D43EC">
        <w:rPr>
          <w:rFonts w:ascii="Sylfaen" w:hAnsi="Sylfaen"/>
          <w:sz w:val="24"/>
          <w:szCs w:val="24"/>
          <w:lang w:val="ru-RU"/>
        </w:rPr>
        <w:t xml:space="preserve"> </w:t>
      </w:r>
      <w:r w:rsidRPr="000D43EC">
        <w:rPr>
          <w:rFonts w:ascii="Sylfaen" w:hAnsi="Sylfaen"/>
          <w:sz w:val="24"/>
          <w:szCs w:val="24"/>
        </w:rPr>
        <w:t>Եվրոպական</w:t>
      </w:r>
      <w:r w:rsidRPr="000D43EC">
        <w:rPr>
          <w:rFonts w:ascii="Sylfaen" w:hAnsi="Sylfaen"/>
          <w:sz w:val="24"/>
          <w:szCs w:val="24"/>
          <w:lang w:val="ru-RU"/>
        </w:rPr>
        <w:t xml:space="preserve"> </w:t>
      </w:r>
      <w:r w:rsidRPr="000D43EC">
        <w:rPr>
          <w:rFonts w:ascii="Sylfaen" w:hAnsi="Sylfaen"/>
          <w:sz w:val="24"/>
          <w:szCs w:val="24"/>
        </w:rPr>
        <w:t>դատարանը</w:t>
      </w:r>
      <w:r w:rsidRPr="000D43EC">
        <w:rPr>
          <w:rFonts w:ascii="Sylfaen" w:hAnsi="Sylfaen"/>
          <w:sz w:val="24"/>
          <w:szCs w:val="24"/>
          <w:lang w:val="ru-RU"/>
        </w:rPr>
        <w:t xml:space="preserve"> </w:t>
      </w:r>
      <w:r w:rsidRPr="000D43EC">
        <w:rPr>
          <w:rFonts w:ascii="Sylfaen" w:hAnsi="Sylfaen"/>
          <w:sz w:val="24"/>
          <w:szCs w:val="24"/>
        </w:rPr>
        <w:t>նման</w:t>
      </w:r>
      <w:r w:rsidRPr="000D43EC">
        <w:rPr>
          <w:rFonts w:ascii="Sylfaen" w:hAnsi="Sylfaen"/>
          <w:sz w:val="24"/>
          <w:szCs w:val="24"/>
          <w:lang w:val="ru-RU"/>
        </w:rPr>
        <w:t xml:space="preserve"> </w:t>
      </w:r>
      <w:r w:rsidRPr="000D43EC">
        <w:rPr>
          <w:rFonts w:ascii="Sylfaen" w:hAnsi="Sylfaen"/>
          <w:sz w:val="24"/>
          <w:szCs w:val="24"/>
        </w:rPr>
        <w:t>տարբերակում</w:t>
      </w:r>
      <w:r w:rsidRPr="000D43EC">
        <w:rPr>
          <w:rFonts w:ascii="Sylfaen" w:hAnsi="Sylfaen"/>
          <w:sz w:val="24"/>
          <w:szCs w:val="24"/>
          <w:lang w:val="ru-RU"/>
        </w:rPr>
        <w:t xml:space="preserve"> </w:t>
      </w:r>
      <w:r w:rsidRPr="000D43EC">
        <w:rPr>
          <w:rFonts w:ascii="Sylfaen" w:hAnsi="Sylfaen"/>
          <w:sz w:val="24"/>
          <w:szCs w:val="24"/>
        </w:rPr>
        <w:t>անցկացնում</w:t>
      </w:r>
      <w:r w:rsidRPr="000D43EC">
        <w:rPr>
          <w:rFonts w:ascii="Sylfaen" w:hAnsi="Sylfaen"/>
          <w:sz w:val="24"/>
          <w:szCs w:val="24"/>
          <w:lang w:val="ru-RU"/>
        </w:rPr>
        <w:t xml:space="preserve"> </w:t>
      </w:r>
      <w:r w:rsidRPr="000D43EC">
        <w:rPr>
          <w:rFonts w:ascii="Sylfaen" w:hAnsi="Sylfaen"/>
          <w:sz w:val="24"/>
          <w:szCs w:val="24"/>
        </w:rPr>
        <w:t>է</w:t>
      </w:r>
      <w:r w:rsidRPr="000D43EC">
        <w:rPr>
          <w:rFonts w:ascii="Sylfaen" w:hAnsi="Sylfaen"/>
          <w:sz w:val="24"/>
          <w:szCs w:val="24"/>
          <w:lang w:val="ru-RU"/>
        </w:rPr>
        <w:t>.</w:t>
      </w:r>
    </w:p>
    <w:p w:rsidR="00664EEE" w:rsidRPr="000D43EC" w:rsidRDefault="00664EEE" w:rsidP="00664EEE">
      <w:pPr>
        <w:pStyle w:val="ListParagraph"/>
        <w:spacing w:line="288" w:lineRule="auto"/>
        <w:ind w:left="1440"/>
        <w:jc w:val="both"/>
        <w:rPr>
          <w:rFonts w:ascii="Sylfaen" w:hAnsi="Sylfaen"/>
          <w:sz w:val="24"/>
          <w:szCs w:val="24"/>
          <w:lang w:val="ru-RU"/>
        </w:rPr>
      </w:pPr>
    </w:p>
    <w:p w:rsidR="00664EEE" w:rsidRPr="000D43EC" w:rsidRDefault="00664EEE" w:rsidP="00664EEE">
      <w:pPr>
        <w:pStyle w:val="ListParagraph"/>
        <w:spacing w:line="288" w:lineRule="auto"/>
        <w:ind w:left="1440"/>
        <w:jc w:val="both"/>
        <w:rPr>
          <w:rFonts w:ascii="Sylfaen" w:hAnsi="Sylfaen"/>
          <w:szCs w:val="24"/>
          <w:lang w:val="ru-RU"/>
        </w:rPr>
      </w:pPr>
      <w:r w:rsidRPr="000D43EC">
        <w:rPr>
          <w:rFonts w:ascii="Sylfaen" w:hAnsi="Sylfaen"/>
          <w:szCs w:val="24"/>
          <w:lang w:val="ru-RU"/>
        </w:rPr>
        <w:t>«88.</w:t>
      </w:r>
      <w:r w:rsidRPr="000D43EC">
        <w:rPr>
          <w:rFonts w:ascii="Sylfaen" w:hAnsi="Sylfaen"/>
          <w:szCs w:val="24"/>
          <w:lang w:val="en-GB"/>
        </w:rPr>
        <w:t> Որպեսզի</w:t>
      </w:r>
      <w:r w:rsidRPr="000D43EC">
        <w:rPr>
          <w:rFonts w:ascii="Sylfaen" w:hAnsi="Sylfaen"/>
          <w:szCs w:val="24"/>
          <w:lang w:val="ru-RU"/>
        </w:rPr>
        <w:t xml:space="preserve"> </w:t>
      </w:r>
      <w:r w:rsidRPr="000D43EC">
        <w:rPr>
          <w:rFonts w:ascii="Sylfaen" w:hAnsi="Sylfaen"/>
          <w:szCs w:val="24"/>
          <w:lang w:val="en-GB"/>
        </w:rPr>
        <w:t>վատ</w:t>
      </w:r>
      <w:r w:rsidRPr="000D43EC">
        <w:rPr>
          <w:rFonts w:ascii="Sylfaen" w:hAnsi="Sylfaen"/>
          <w:szCs w:val="24"/>
          <w:lang w:val="ru-RU"/>
        </w:rPr>
        <w:t xml:space="preserve"> </w:t>
      </w:r>
      <w:r w:rsidRPr="000D43EC">
        <w:rPr>
          <w:rFonts w:ascii="Sylfaen" w:hAnsi="Sylfaen"/>
          <w:szCs w:val="24"/>
          <w:lang w:val="en-GB"/>
        </w:rPr>
        <w:t>վերաբերմունքը</w:t>
      </w:r>
      <w:r w:rsidRPr="000D43EC">
        <w:rPr>
          <w:rFonts w:ascii="Sylfaen" w:hAnsi="Sylfaen"/>
          <w:szCs w:val="24"/>
          <w:lang w:val="ru-RU"/>
        </w:rPr>
        <w:t xml:space="preserve"> </w:t>
      </w:r>
      <w:r w:rsidRPr="000D43EC">
        <w:rPr>
          <w:rFonts w:ascii="Sylfaen" w:hAnsi="Sylfaen"/>
          <w:szCs w:val="24"/>
          <w:lang w:val="en-GB"/>
        </w:rPr>
        <w:t>ընկնի</w:t>
      </w:r>
      <w:r w:rsidRPr="000D43EC">
        <w:rPr>
          <w:rFonts w:ascii="Sylfaen" w:hAnsi="Sylfaen"/>
          <w:szCs w:val="24"/>
          <w:lang w:val="ru-RU"/>
        </w:rPr>
        <w:t xml:space="preserve"> 3-</w:t>
      </w:r>
      <w:r w:rsidRPr="000D43EC">
        <w:rPr>
          <w:rFonts w:ascii="Sylfaen" w:hAnsi="Sylfaen"/>
          <w:szCs w:val="24"/>
          <w:lang w:val="en-GB"/>
        </w:rPr>
        <w:t>րդ</w:t>
      </w:r>
      <w:r w:rsidRPr="000D43EC">
        <w:rPr>
          <w:rFonts w:ascii="Sylfaen" w:hAnsi="Sylfaen"/>
          <w:szCs w:val="24"/>
          <w:lang w:val="ru-RU"/>
        </w:rPr>
        <w:t xml:space="preserve"> </w:t>
      </w:r>
      <w:r w:rsidRPr="000D43EC">
        <w:rPr>
          <w:rFonts w:ascii="Sylfaen" w:hAnsi="Sylfaen"/>
          <w:szCs w:val="24"/>
          <w:lang w:val="en-GB"/>
        </w:rPr>
        <w:t>հոդվածի</w:t>
      </w:r>
      <w:r w:rsidRPr="000D43EC">
        <w:rPr>
          <w:rFonts w:ascii="Sylfaen" w:hAnsi="Sylfaen"/>
          <w:szCs w:val="24"/>
          <w:lang w:val="ru-RU"/>
        </w:rPr>
        <w:t xml:space="preserve"> </w:t>
      </w:r>
      <w:r w:rsidRPr="000D43EC">
        <w:rPr>
          <w:rFonts w:ascii="Sylfaen" w:hAnsi="Sylfaen"/>
          <w:szCs w:val="24"/>
          <w:lang w:val="en-GB"/>
        </w:rPr>
        <w:t>գործողության</w:t>
      </w:r>
      <w:r w:rsidRPr="000D43EC">
        <w:rPr>
          <w:rFonts w:ascii="Sylfaen" w:hAnsi="Sylfaen"/>
          <w:szCs w:val="24"/>
          <w:lang w:val="ru-RU"/>
        </w:rPr>
        <w:t xml:space="preserve"> </w:t>
      </w:r>
      <w:r w:rsidRPr="000D43EC">
        <w:rPr>
          <w:rFonts w:ascii="Sylfaen" w:hAnsi="Sylfaen"/>
          <w:szCs w:val="24"/>
          <w:lang w:val="en-GB"/>
        </w:rPr>
        <w:t>տակ</w:t>
      </w:r>
      <w:r w:rsidRPr="000D43EC">
        <w:rPr>
          <w:rFonts w:ascii="Sylfaen" w:hAnsi="Sylfaen"/>
          <w:szCs w:val="24"/>
          <w:lang w:val="ru-RU"/>
        </w:rPr>
        <w:t xml:space="preserve">, </w:t>
      </w:r>
      <w:r w:rsidRPr="000D43EC">
        <w:rPr>
          <w:rFonts w:ascii="Sylfaen" w:hAnsi="Sylfaen"/>
          <w:szCs w:val="24"/>
          <w:lang w:val="en-GB"/>
        </w:rPr>
        <w:t>այն</w:t>
      </w:r>
      <w:r w:rsidRPr="000D43EC">
        <w:rPr>
          <w:rFonts w:ascii="Sylfaen" w:hAnsi="Sylfaen"/>
          <w:szCs w:val="24"/>
          <w:lang w:val="ru-RU"/>
        </w:rPr>
        <w:t xml:space="preserve"> </w:t>
      </w:r>
      <w:r w:rsidRPr="000D43EC">
        <w:rPr>
          <w:rFonts w:ascii="Sylfaen" w:hAnsi="Sylfaen"/>
          <w:szCs w:val="24"/>
          <w:lang w:val="en-GB"/>
        </w:rPr>
        <w:t>պետք</w:t>
      </w:r>
      <w:r w:rsidRPr="000D43EC">
        <w:rPr>
          <w:rFonts w:ascii="Sylfaen" w:hAnsi="Sylfaen"/>
          <w:szCs w:val="24"/>
          <w:lang w:val="ru-RU"/>
        </w:rPr>
        <w:t xml:space="preserve"> </w:t>
      </w:r>
      <w:r w:rsidRPr="000D43EC">
        <w:rPr>
          <w:rFonts w:ascii="Sylfaen" w:hAnsi="Sylfaen"/>
          <w:szCs w:val="24"/>
          <w:lang w:val="en-GB"/>
        </w:rPr>
        <w:t>է</w:t>
      </w:r>
      <w:r w:rsidRPr="000D43EC">
        <w:rPr>
          <w:rFonts w:ascii="Sylfaen" w:hAnsi="Sylfaen"/>
          <w:szCs w:val="24"/>
          <w:lang w:val="ru-RU"/>
        </w:rPr>
        <w:t xml:space="preserve"> </w:t>
      </w:r>
      <w:r w:rsidRPr="000D43EC">
        <w:rPr>
          <w:rFonts w:ascii="Sylfaen" w:hAnsi="Sylfaen"/>
          <w:szCs w:val="24"/>
          <w:lang w:val="en-GB"/>
        </w:rPr>
        <w:t>հասնի</w:t>
      </w:r>
      <w:r w:rsidRPr="000D43EC">
        <w:rPr>
          <w:rFonts w:ascii="Sylfaen" w:hAnsi="Sylfaen"/>
          <w:szCs w:val="24"/>
          <w:lang w:val="ru-RU"/>
        </w:rPr>
        <w:t xml:space="preserve"> </w:t>
      </w:r>
      <w:r w:rsidRPr="000D43EC">
        <w:rPr>
          <w:rFonts w:ascii="Sylfaen" w:hAnsi="Sylfaen"/>
          <w:szCs w:val="24"/>
          <w:lang w:val="en-GB"/>
        </w:rPr>
        <w:t>ծանրության</w:t>
      </w:r>
      <w:r w:rsidRPr="000D43EC">
        <w:rPr>
          <w:rFonts w:ascii="Sylfaen" w:hAnsi="Sylfaen"/>
          <w:szCs w:val="24"/>
          <w:lang w:val="ru-RU"/>
        </w:rPr>
        <w:t xml:space="preserve"> </w:t>
      </w:r>
      <w:r w:rsidRPr="000D43EC">
        <w:rPr>
          <w:rFonts w:ascii="Sylfaen" w:hAnsi="Sylfaen"/>
          <w:szCs w:val="24"/>
          <w:lang w:val="en-GB"/>
        </w:rPr>
        <w:t>նվազագույն</w:t>
      </w:r>
      <w:r w:rsidRPr="000D43EC">
        <w:rPr>
          <w:rFonts w:ascii="Sylfaen" w:hAnsi="Sylfaen"/>
          <w:szCs w:val="24"/>
          <w:lang w:val="ru-RU"/>
        </w:rPr>
        <w:t xml:space="preserve"> </w:t>
      </w:r>
      <w:r w:rsidRPr="000D43EC">
        <w:rPr>
          <w:rFonts w:ascii="Sylfaen" w:hAnsi="Sylfaen"/>
          <w:szCs w:val="24"/>
          <w:lang w:val="en-GB"/>
        </w:rPr>
        <w:t>աստիճանի</w:t>
      </w:r>
      <w:r w:rsidRPr="000D43EC">
        <w:rPr>
          <w:rFonts w:ascii="Sylfaen" w:hAnsi="Sylfaen"/>
          <w:szCs w:val="24"/>
          <w:lang w:val="ru-RU"/>
        </w:rPr>
        <w:t xml:space="preserve">: </w:t>
      </w:r>
      <w:r w:rsidRPr="000D43EC">
        <w:rPr>
          <w:rFonts w:ascii="Sylfaen" w:hAnsi="Sylfaen"/>
          <w:szCs w:val="24"/>
          <w:lang w:val="en-GB"/>
        </w:rPr>
        <w:t>Այս</w:t>
      </w:r>
      <w:r w:rsidRPr="000D43EC">
        <w:rPr>
          <w:rFonts w:ascii="Sylfaen" w:hAnsi="Sylfaen"/>
          <w:szCs w:val="24"/>
          <w:lang w:val="ru-RU"/>
        </w:rPr>
        <w:t xml:space="preserve"> </w:t>
      </w:r>
      <w:r w:rsidRPr="000D43EC">
        <w:rPr>
          <w:rFonts w:ascii="Sylfaen" w:hAnsi="Sylfaen"/>
          <w:szCs w:val="24"/>
          <w:lang w:val="en-GB"/>
        </w:rPr>
        <w:t>նվազագույնի</w:t>
      </w:r>
      <w:r w:rsidRPr="000D43EC">
        <w:rPr>
          <w:rFonts w:ascii="Sylfaen" w:hAnsi="Sylfaen"/>
          <w:szCs w:val="24"/>
          <w:lang w:val="ru-RU"/>
        </w:rPr>
        <w:t xml:space="preserve"> </w:t>
      </w:r>
      <w:r w:rsidRPr="000D43EC">
        <w:rPr>
          <w:rFonts w:ascii="Sylfaen" w:hAnsi="Sylfaen"/>
          <w:szCs w:val="24"/>
          <w:lang w:val="en-GB"/>
        </w:rPr>
        <w:t>գնահատականը</w:t>
      </w:r>
      <w:r w:rsidRPr="000D43EC">
        <w:rPr>
          <w:rFonts w:ascii="Sylfaen" w:hAnsi="Sylfaen"/>
          <w:szCs w:val="24"/>
          <w:lang w:val="ru-RU"/>
        </w:rPr>
        <w:t xml:space="preserve"> </w:t>
      </w:r>
      <w:r w:rsidRPr="000D43EC">
        <w:rPr>
          <w:rFonts w:ascii="Sylfaen" w:hAnsi="Sylfaen"/>
          <w:szCs w:val="24"/>
          <w:lang w:val="en-GB"/>
        </w:rPr>
        <w:t>կախված</w:t>
      </w:r>
      <w:r w:rsidRPr="000D43EC">
        <w:rPr>
          <w:rFonts w:ascii="Sylfaen" w:hAnsi="Sylfaen"/>
          <w:szCs w:val="24"/>
          <w:lang w:val="ru-RU"/>
        </w:rPr>
        <w:t xml:space="preserve"> </w:t>
      </w:r>
      <w:r w:rsidRPr="000D43EC">
        <w:rPr>
          <w:rFonts w:ascii="Sylfaen" w:hAnsi="Sylfaen"/>
          <w:szCs w:val="24"/>
          <w:lang w:val="en-GB"/>
        </w:rPr>
        <w:t>է</w:t>
      </w:r>
      <w:r w:rsidRPr="000D43EC">
        <w:rPr>
          <w:rFonts w:ascii="Sylfaen" w:hAnsi="Sylfaen"/>
          <w:szCs w:val="24"/>
          <w:lang w:val="ru-RU"/>
        </w:rPr>
        <w:t xml:space="preserve"> </w:t>
      </w:r>
      <w:r w:rsidRPr="000D43EC">
        <w:rPr>
          <w:rFonts w:ascii="Sylfaen" w:hAnsi="Sylfaen"/>
          <w:szCs w:val="24"/>
          <w:lang w:val="en-GB"/>
        </w:rPr>
        <w:t>մի</w:t>
      </w:r>
      <w:r w:rsidRPr="000D43EC">
        <w:rPr>
          <w:rFonts w:ascii="Sylfaen" w:hAnsi="Sylfaen"/>
          <w:szCs w:val="24"/>
          <w:lang w:val="ru-RU"/>
        </w:rPr>
        <w:t xml:space="preserve"> </w:t>
      </w:r>
      <w:r w:rsidRPr="000D43EC">
        <w:rPr>
          <w:rFonts w:ascii="Sylfaen" w:hAnsi="Sylfaen"/>
          <w:szCs w:val="24"/>
          <w:lang w:val="en-GB"/>
        </w:rPr>
        <w:t>շարք</w:t>
      </w:r>
      <w:r w:rsidRPr="000D43EC">
        <w:rPr>
          <w:rFonts w:ascii="Sylfaen" w:hAnsi="Sylfaen"/>
          <w:szCs w:val="24"/>
          <w:lang w:val="ru-RU"/>
        </w:rPr>
        <w:t xml:space="preserve"> </w:t>
      </w:r>
      <w:r w:rsidRPr="000D43EC">
        <w:rPr>
          <w:rFonts w:ascii="Sylfaen" w:hAnsi="Sylfaen"/>
          <w:szCs w:val="24"/>
          <w:lang w:val="en-GB"/>
        </w:rPr>
        <w:t>հանհամանքներից</w:t>
      </w:r>
      <w:r w:rsidRPr="000D43EC">
        <w:rPr>
          <w:rFonts w:ascii="Sylfaen" w:hAnsi="Sylfaen"/>
          <w:szCs w:val="24"/>
          <w:lang w:val="ru-RU"/>
        </w:rPr>
        <w:t xml:space="preserve">, </w:t>
      </w:r>
      <w:r w:rsidRPr="000D43EC">
        <w:rPr>
          <w:rFonts w:ascii="Sylfaen" w:hAnsi="Sylfaen"/>
          <w:szCs w:val="24"/>
          <w:lang w:val="en-GB"/>
        </w:rPr>
        <w:t>ինչպիսիք</w:t>
      </w:r>
      <w:r w:rsidRPr="000D43EC">
        <w:rPr>
          <w:rFonts w:ascii="Sylfaen" w:hAnsi="Sylfaen"/>
          <w:szCs w:val="24"/>
          <w:lang w:val="ru-RU"/>
        </w:rPr>
        <w:t xml:space="preserve"> </w:t>
      </w:r>
      <w:r w:rsidRPr="000D43EC">
        <w:rPr>
          <w:rFonts w:ascii="Sylfaen" w:hAnsi="Sylfaen"/>
          <w:szCs w:val="24"/>
          <w:lang w:val="en-GB"/>
        </w:rPr>
        <w:t>են</w:t>
      </w:r>
      <w:r w:rsidRPr="000D43EC">
        <w:rPr>
          <w:rFonts w:ascii="Sylfaen" w:hAnsi="Sylfaen"/>
          <w:szCs w:val="24"/>
          <w:lang w:val="ru-RU"/>
        </w:rPr>
        <w:t xml:space="preserve"> </w:t>
      </w:r>
      <w:r w:rsidRPr="000D43EC">
        <w:rPr>
          <w:rFonts w:ascii="Sylfaen" w:hAnsi="Sylfaen"/>
          <w:szCs w:val="24"/>
          <w:lang w:val="en-GB"/>
        </w:rPr>
        <w:t>վատ</w:t>
      </w:r>
      <w:r w:rsidRPr="000D43EC">
        <w:rPr>
          <w:rFonts w:ascii="Sylfaen" w:hAnsi="Sylfaen"/>
          <w:szCs w:val="24"/>
          <w:lang w:val="ru-RU"/>
        </w:rPr>
        <w:t xml:space="preserve"> </w:t>
      </w:r>
      <w:r w:rsidRPr="000D43EC">
        <w:rPr>
          <w:rFonts w:ascii="Sylfaen" w:hAnsi="Sylfaen"/>
          <w:szCs w:val="24"/>
          <w:lang w:val="en-GB"/>
        </w:rPr>
        <w:t>վերաբերմունքի</w:t>
      </w:r>
      <w:r w:rsidRPr="000D43EC">
        <w:rPr>
          <w:rFonts w:ascii="Sylfaen" w:hAnsi="Sylfaen"/>
          <w:szCs w:val="24"/>
          <w:lang w:val="ru-RU"/>
        </w:rPr>
        <w:t xml:space="preserve"> </w:t>
      </w:r>
      <w:r w:rsidRPr="000D43EC">
        <w:rPr>
          <w:rFonts w:ascii="Sylfaen" w:hAnsi="Sylfaen"/>
          <w:szCs w:val="24"/>
          <w:lang w:val="en-GB"/>
        </w:rPr>
        <w:t>տևողությունը</w:t>
      </w:r>
      <w:r w:rsidRPr="000D43EC">
        <w:rPr>
          <w:rFonts w:ascii="Sylfaen" w:hAnsi="Sylfaen"/>
          <w:szCs w:val="24"/>
          <w:lang w:val="ru-RU"/>
        </w:rPr>
        <w:t xml:space="preserve">, </w:t>
      </w:r>
      <w:r w:rsidRPr="000D43EC">
        <w:rPr>
          <w:rFonts w:ascii="Sylfaen" w:hAnsi="Sylfaen"/>
          <w:szCs w:val="24"/>
          <w:lang w:val="en-GB"/>
        </w:rPr>
        <w:t>դրա</w:t>
      </w:r>
      <w:r w:rsidRPr="000D43EC">
        <w:rPr>
          <w:rFonts w:ascii="Sylfaen" w:hAnsi="Sylfaen"/>
          <w:szCs w:val="24"/>
          <w:lang w:val="ru-RU"/>
        </w:rPr>
        <w:t xml:space="preserve"> </w:t>
      </w:r>
      <w:r w:rsidRPr="000D43EC">
        <w:rPr>
          <w:rFonts w:ascii="Sylfaen" w:hAnsi="Sylfaen"/>
          <w:szCs w:val="24"/>
          <w:lang w:val="en-GB"/>
        </w:rPr>
        <w:t>ֆիզիկական</w:t>
      </w:r>
      <w:r w:rsidRPr="000D43EC">
        <w:rPr>
          <w:rFonts w:ascii="Sylfaen" w:hAnsi="Sylfaen"/>
          <w:szCs w:val="24"/>
          <w:lang w:val="ru-RU"/>
        </w:rPr>
        <w:t xml:space="preserve"> </w:t>
      </w:r>
      <w:r w:rsidRPr="000D43EC">
        <w:rPr>
          <w:rFonts w:ascii="Sylfaen" w:hAnsi="Sylfaen"/>
          <w:szCs w:val="24"/>
          <w:lang w:val="en-GB"/>
        </w:rPr>
        <w:t>կամ</w:t>
      </w:r>
      <w:r w:rsidRPr="000D43EC">
        <w:rPr>
          <w:rFonts w:ascii="Sylfaen" w:hAnsi="Sylfaen"/>
          <w:szCs w:val="24"/>
          <w:lang w:val="ru-RU"/>
        </w:rPr>
        <w:t xml:space="preserve"> </w:t>
      </w:r>
      <w:r w:rsidRPr="000D43EC">
        <w:rPr>
          <w:rFonts w:ascii="Sylfaen" w:hAnsi="Sylfaen"/>
          <w:szCs w:val="24"/>
          <w:lang w:val="en-GB"/>
        </w:rPr>
        <w:t>հոգեբանական</w:t>
      </w:r>
      <w:r w:rsidRPr="000D43EC">
        <w:rPr>
          <w:rFonts w:ascii="Sylfaen" w:hAnsi="Sylfaen"/>
          <w:szCs w:val="24"/>
          <w:lang w:val="ru-RU"/>
        </w:rPr>
        <w:t xml:space="preserve"> </w:t>
      </w:r>
      <w:r w:rsidRPr="000D43EC">
        <w:rPr>
          <w:rFonts w:ascii="Sylfaen" w:hAnsi="Sylfaen"/>
          <w:szCs w:val="24"/>
          <w:lang w:val="en-GB"/>
        </w:rPr>
        <w:t>ազդեցությունը</w:t>
      </w:r>
      <w:r w:rsidRPr="000D43EC">
        <w:rPr>
          <w:rFonts w:ascii="Sylfaen" w:hAnsi="Sylfaen"/>
          <w:szCs w:val="24"/>
          <w:lang w:val="ru-RU"/>
        </w:rPr>
        <w:t xml:space="preserve">, </w:t>
      </w:r>
      <w:r w:rsidRPr="000D43EC">
        <w:rPr>
          <w:rFonts w:ascii="Sylfaen" w:hAnsi="Sylfaen"/>
          <w:szCs w:val="24"/>
          <w:lang w:val="en-GB"/>
        </w:rPr>
        <w:t>որոշ</w:t>
      </w:r>
      <w:r w:rsidRPr="000D43EC">
        <w:rPr>
          <w:rFonts w:ascii="Sylfaen" w:hAnsi="Sylfaen"/>
          <w:szCs w:val="24"/>
          <w:lang w:val="ru-RU"/>
        </w:rPr>
        <w:t xml:space="preserve"> </w:t>
      </w:r>
      <w:r w:rsidRPr="000D43EC">
        <w:rPr>
          <w:rFonts w:ascii="Sylfaen" w:hAnsi="Sylfaen"/>
          <w:szCs w:val="24"/>
          <w:lang w:val="en-GB"/>
        </w:rPr>
        <w:t>դեպքերում՝</w:t>
      </w:r>
      <w:r w:rsidRPr="000D43EC">
        <w:rPr>
          <w:rFonts w:ascii="Sylfaen" w:hAnsi="Sylfaen"/>
          <w:szCs w:val="24"/>
          <w:lang w:val="ru-RU"/>
        </w:rPr>
        <w:t xml:space="preserve"> </w:t>
      </w:r>
      <w:r w:rsidRPr="000D43EC">
        <w:rPr>
          <w:rFonts w:ascii="Sylfaen" w:hAnsi="Sylfaen"/>
          <w:szCs w:val="24"/>
          <w:lang w:val="en-GB"/>
        </w:rPr>
        <w:t>տուժողի</w:t>
      </w:r>
      <w:r w:rsidRPr="000D43EC">
        <w:rPr>
          <w:rFonts w:ascii="Sylfaen" w:hAnsi="Sylfaen"/>
          <w:szCs w:val="24"/>
          <w:lang w:val="ru-RU"/>
        </w:rPr>
        <w:t xml:space="preserve"> </w:t>
      </w:r>
      <w:r w:rsidRPr="000D43EC">
        <w:rPr>
          <w:rFonts w:ascii="Sylfaen" w:hAnsi="Sylfaen"/>
          <w:szCs w:val="24"/>
          <w:lang w:val="en-GB"/>
        </w:rPr>
        <w:t>սեռը</w:t>
      </w:r>
      <w:r w:rsidRPr="000D43EC">
        <w:rPr>
          <w:rFonts w:ascii="Sylfaen" w:hAnsi="Sylfaen"/>
          <w:szCs w:val="24"/>
          <w:lang w:val="ru-RU"/>
        </w:rPr>
        <w:t xml:space="preserve">, </w:t>
      </w:r>
      <w:r w:rsidRPr="000D43EC">
        <w:rPr>
          <w:rFonts w:ascii="Sylfaen" w:hAnsi="Sylfaen"/>
          <w:szCs w:val="24"/>
          <w:lang w:val="en-GB"/>
        </w:rPr>
        <w:t>տարիքը</w:t>
      </w:r>
      <w:r w:rsidRPr="000D43EC">
        <w:rPr>
          <w:rFonts w:ascii="Sylfaen" w:hAnsi="Sylfaen"/>
          <w:szCs w:val="24"/>
          <w:lang w:val="ru-RU"/>
        </w:rPr>
        <w:t xml:space="preserve">, </w:t>
      </w:r>
      <w:r w:rsidRPr="000D43EC">
        <w:rPr>
          <w:rFonts w:ascii="Sylfaen" w:hAnsi="Sylfaen"/>
          <w:szCs w:val="24"/>
          <w:lang w:val="en-GB"/>
        </w:rPr>
        <w:t>առողջական</w:t>
      </w:r>
      <w:r w:rsidRPr="000D43EC">
        <w:rPr>
          <w:rFonts w:ascii="Sylfaen" w:hAnsi="Sylfaen"/>
          <w:szCs w:val="24"/>
          <w:lang w:val="ru-RU"/>
        </w:rPr>
        <w:t xml:space="preserve"> </w:t>
      </w:r>
      <w:r w:rsidRPr="000D43EC">
        <w:rPr>
          <w:rFonts w:ascii="Sylfaen" w:hAnsi="Sylfaen"/>
          <w:szCs w:val="24"/>
          <w:lang w:val="en-GB"/>
        </w:rPr>
        <w:t>վիճակը</w:t>
      </w:r>
      <w:r w:rsidRPr="000D43EC">
        <w:rPr>
          <w:rFonts w:ascii="Sylfaen" w:hAnsi="Sylfaen"/>
          <w:szCs w:val="24"/>
          <w:lang w:val="ru-RU"/>
        </w:rPr>
        <w:t xml:space="preserve"> (</w:t>
      </w:r>
      <w:r w:rsidRPr="000D43EC">
        <w:rPr>
          <w:rFonts w:ascii="Sylfaen" w:hAnsi="Sylfaen"/>
          <w:szCs w:val="24"/>
          <w:lang w:val="en-GB"/>
        </w:rPr>
        <w:t>Ջալլոհն</w:t>
      </w:r>
      <w:r w:rsidRPr="000D43EC">
        <w:rPr>
          <w:rFonts w:ascii="Sylfaen" w:hAnsi="Sylfaen"/>
          <w:szCs w:val="24"/>
          <w:lang w:val="ru-RU"/>
        </w:rPr>
        <w:t xml:space="preserve"> </w:t>
      </w:r>
      <w:r w:rsidRPr="000D43EC">
        <w:rPr>
          <w:rFonts w:ascii="Sylfaen" w:hAnsi="Sylfaen"/>
          <w:szCs w:val="24"/>
          <w:lang w:val="en-GB"/>
        </w:rPr>
        <w:t>ընդդեմ</w:t>
      </w:r>
      <w:r w:rsidRPr="000D43EC">
        <w:rPr>
          <w:rFonts w:ascii="Sylfaen" w:hAnsi="Sylfaen"/>
          <w:szCs w:val="24"/>
          <w:lang w:val="ru-RU"/>
        </w:rPr>
        <w:t xml:space="preserve"> </w:t>
      </w:r>
      <w:r w:rsidRPr="000D43EC">
        <w:rPr>
          <w:rFonts w:ascii="Sylfaen" w:hAnsi="Sylfaen"/>
          <w:szCs w:val="24"/>
          <w:lang w:val="en-GB"/>
        </w:rPr>
        <w:t>Գերմանիայի</w:t>
      </w:r>
      <w:r w:rsidRPr="000D43EC">
        <w:rPr>
          <w:rFonts w:ascii="Sylfaen" w:hAnsi="Sylfaen"/>
          <w:szCs w:val="24"/>
          <w:lang w:val="ru-RU"/>
        </w:rPr>
        <w:t xml:space="preserve">, </w:t>
      </w:r>
      <w:r w:rsidRPr="000D43EC">
        <w:rPr>
          <w:rFonts w:ascii="Sylfaen" w:hAnsi="Sylfaen"/>
          <w:i/>
          <w:iCs/>
          <w:szCs w:val="24"/>
          <w:lang w:val="en-GB"/>
        </w:rPr>
        <w:t>Jalloh</w:t>
      </w:r>
      <w:r w:rsidRPr="000D43EC">
        <w:rPr>
          <w:rFonts w:ascii="Sylfaen" w:hAnsi="Sylfaen"/>
          <w:i/>
          <w:iCs/>
          <w:szCs w:val="24"/>
          <w:lang w:val="ru-RU"/>
        </w:rPr>
        <w:t xml:space="preserve"> </w:t>
      </w:r>
      <w:r w:rsidRPr="000D43EC">
        <w:rPr>
          <w:rFonts w:ascii="Sylfaen" w:hAnsi="Sylfaen"/>
          <w:i/>
          <w:iCs/>
          <w:szCs w:val="24"/>
          <w:lang w:val="en-GB"/>
        </w:rPr>
        <w:t>v</w:t>
      </w:r>
      <w:r w:rsidRPr="000D43EC">
        <w:rPr>
          <w:rFonts w:ascii="Sylfaen" w:hAnsi="Sylfaen"/>
          <w:i/>
          <w:iCs/>
          <w:szCs w:val="24"/>
          <w:lang w:val="ru-RU"/>
        </w:rPr>
        <w:t xml:space="preserve">. </w:t>
      </w:r>
      <w:r w:rsidRPr="000D43EC">
        <w:rPr>
          <w:rFonts w:ascii="Sylfaen" w:hAnsi="Sylfaen"/>
          <w:i/>
          <w:iCs/>
          <w:szCs w:val="24"/>
          <w:lang w:val="en-GB"/>
        </w:rPr>
        <w:t>Germany</w:t>
      </w:r>
      <w:r w:rsidRPr="000D43EC">
        <w:rPr>
          <w:rFonts w:ascii="Sylfaen" w:hAnsi="Sylfaen"/>
          <w:szCs w:val="24"/>
          <w:lang w:val="ru-RU"/>
        </w:rPr>
        <w:t xml:space="preserve"> [</w:t>
      </w:r>
      <w:r w:rsidRPr="000D43EC">
        <w:rPr>
          <w:rFonts w:ascii="Sylfaen" w:hAnsi="Sylfaen"/>
          <w:szCs w:val="24"/>
          <w:lang w:val="en-GB"/>
        </w:rPr>
        <w:t>GC</w:t>
      </w:r>
      <w:r w:rsidRPr="000D43EC">
        <w:rPr>
          <w:rFonts w:ascii="Sylfaen" w:hAnsi="Sylfaen"/>
          <w:szCs w:val="24"/>
          <w:lang w:val="ru-RU"/>
        </w:rPr>
        <w:t xml:space="preserve">], </w:t>
      </w:r>
      <w:r w:rsidRPr="000D43EC">
        <w:rPr>
          <w:rFonts w:ascii="Sylfaen" w:hAnsi="Sylfaen"/>
          <w:szCs w:val="24"/>
          <w:lang w:val="en-GB"/>
        </w:rPr>
        <w:t>no</w:t>
      </w:r>
      <w:r w:rsidRPr="000D43EC">
        <w:rPr>
          <w:rFonts w:ascii="Sylfaen" w:hAnsi="Sylfaen"/>
          <w:szCs w:val="24"/>
          <w:lang w:val="ru-RU"/>
        </w:rPr>
        <w:t>.</w:t>
      </w:r>
      <w:r w:rsidRPr="000D43EC">
        <w:rPr>
          <w:rFonts w:ascii="Sylfaen" w:hAnsi="Sylfaen"/>
          <w:szCs w:val="24"/>
          <w:lang w:val="en-GB"/>
        </w:rPr>
        <w:t> </w:t>
      </w:r>
      <w:r w:rsidRPr="000D43EC">
        <w:rPr>
          <w:rFonts w:ascii="Sylfaen" w:hAnsi="Sylfaen"/>
          <w:szCs w:val="24"/>
          <w:lang w:val="ru-RU"/>
        </w:rPr>
        <w:t>54810/00, §</w:t>
      </w:r>
      <w:r w:rsidRPr="000D43EC">
        <w:rPr>
          <w:rFonts w:ascii="Sylfaen" w:hAnsi="Sylfaen"/>
          <w:szCs w:val="24"/>
          <w:lang w:val="en-GB"/>
        </w:rPr>
        <w:t> </w:t>
      </w:r>
      <w:r w:rsidRPr="000D43EC">
        <w:rPr>
          <w:rFonts w:ascii="Sylfaen" w:hAnsi="Sylfaen"/>
          <w:szCs w:val="24"/>
          <w:lang w:val="ru-RU"/>
        </w:rPr>
        <w:t xml:space="preserve">67, </w:t>
      </w:r>
      <w:r w:rsidRPr="000D43EC">
        <w:rPr>
          <w:rFonts w:ascii="Sylfaen" w:hAnsi="Sylfaen"/>
          <w:szCs w:val="24"/>
          <w:lang w:val="en-GB"/>
        </w:rPr>
        <w:t>ECHR</w:t>
      </w:r>
      <w:r w:rsidRPr="000D43EC">
        <w:rPr>
          <w:rFonts w:ascii="Sylfaen" w:hAnsi="Sylfaen"/>
          <w:szCs w:val="24"/>
          <w:lang w:val="ru-RU"/>
        </w:rPr>
        <w:t xml:space="preserve"> 2006-</w:t>
      </w:r>
      <w:r w:rsidRPr="000D43EC">
        <w:rPr>
          <w:rFonts w:ascii="Sylfaen" w:hAnsi="Sylfaen"/>
          <w:szCs w:val="24"/>
          <w:lang w:val="en-GB"/>
        </w:rPr>
        <w:t>IX</w:t>
      </w:r>
      <w:r w:rsidRPr="000D43EC">
        <w:rPr>
          <w:rFonts w:ascii="Sylfaen" w:hAnsi="Sylfaen"/>
          <w:szCs w:val="24"/>
          <w:lang w:val="ru-RU"/>
        </w:rPr>
        <w:t xml:space="preserve">): </w:t>
      </w:r>
      <w:r w:rsidRPr="000D43EC">
        <w:rPr>
          <w:rFonts w:ascii="Sylfaen" w:hAnsi="Sylfaen"/>
          <w:szCs w:val="24"/>
          <w:lang w:val="en-GB"/>
        </w:rPr>
        <w:t>Այլ</w:t>
      </w:r>
      <w:r w:rsidRPr="000D43EC">
        <w:rPr>
          <w:rFonts w:ascii="Sylfaen" w:hAnsi="Sylfaen"/>
          <w:szCs w:val="24"/>
          <w:lang w:val="ru-RU"/>
        </w:rPr>
        <w:t xml:space="preserve"> </w:t>
      </w:r>
      <w:r w:rsidRPr="000D43EC">
        <w:rPr>
          <w:rFonts w:ascii="Sylfaen" w:hAnsi="Sylfaen"/>
          <w:szCs w:val="24"/>
          <w:lang w:val="en-GB"/>
        </w:rPr>
        <w:t>գործոնները</w:t>
      </w:r>
      <w:r w:rsidRPr="000D43EC">
        <w:rPr>
          <w:rFonts w:ascii="Sylfaen" w:hAnsi="Sylfaen"/>
          <w:szCs w:val="24"/>
          <w:lang w:val="ru-RU"/>
        </w:rPr>
        <w:t xml:space="preserve"> </w:t>
      </w:r>
      <w:r w:rsidRPr="000D43EC">
        <w:rPr>
          <w:rFonts w:ascii="Sylfaen" w:hAnsi="Sylfaen"/>
          <w:szCs w:val="24"/>
          <w:lang w:val="en-GB"/>
        </w:rPr>
        <w:t>ներառում</w:t>
      </w:r>
      <w:r w:rsidRPr="000D43EC">
        <w:rPr>
          <w:rFonts w:ascii="Sylfaen" w:hAnsi="Sylfaen"/>
          <w:szCs w:val="24"/>
          <w:lang w:val="ru-RU"/>
        </w:rPr>
        <w:t xml:space="preserve"> </w:t>
      </w:r>
      <w:r w:rsidRPr="000D43EC">
        <w:rPr>
          <w:rFonts w:ascii="Sylfaen" w:hAnsi="Sylfaen"/>
          <w:szCs w:val="24"/>
          <w:lang w:val="en-GB"/>
        </w:rPr>
        <w:t>են</w:t>
      </w:r>
      <w:r w:rsidRPr="000D43EC">
        <w:rPr>
          <w:rFonts w:ascii="Sylfaen" w:hAnsi="Sylfaen"/>
          <w:szCs w:val="24"/>
          <w:lang w:val="ru-RU"/>
        </w:rPr>
        <w:t xml:space="preserve"> </w:t>
      </w:r>
      <w:r w:rsidRPr="000D43EC">
        <w:rPr>
          <w:rFonts w:ascii="Sylfaen" w:hAnsi="Sylfaen"/>
          <w:szCs w:val="24"/>
          <w:lang w:val="en-GB"/>
        </w:rPr>
        <w:t>այն</w:t>
      </w:r>
      <w:r w:rsidRPr="000D43EC">
        <w:rPr>
          <w:rFonts w:ascii="Sylfaen" w:hAnsi="Sylfaen"/>
          <w:szCs w:val="24"/>
          <w:lang w:val="ru-RU"/>
        </w:rPr>
        <w:t xml:space="preserve"> </w:t>
      </w:r>
      <w:r w:rsidRPr="000D43EC">
        <w:rPr>
          <w:rFonts w:ascii="Sylfaen" w:hAnsi="Sylfaen"/>
          <w:szCs w:val="24"/>
          <w:lang w:val="en-GB"/>
        </w:rPr>
        <w:t>նպատակը</w:t>
      </w:r>
      <w:r w:rsidRPr="000D43EC">
        <w:rPr>
          <w:rFonts w:ascii="Sylfaen" w:hAnsi="Sylfaen"/>
          <w:szCs w:val="24"/>
          <w:lang w:val="ru-RU"/>
        </w:rPr>
        <w:t xml:space="preserve"> </w:t>
      </w:r>
      <w:r w:rsidRPr="000D43EC">
        <w:rPr>
          <w:rFonts w:ascii="Sylfaen" w:hAnsi="Sylfaen"/>
          <w:szCs w:val="24"/>
          <w:lang w:val="en-GB"/>
        </w:rPr>
        <w:t>կամ</w:t>
      </w:r>
      <w:r w:rsidRPr="000D43EC">
        <w:rPr>
          <w:rFonts w:ascii="Sylfaen" w:hAnsi="Sylfaen"/>
          <w:szCs w:val="24"/>
          <w:lang w:val="ru-RU"/>
        </w:rPr>
        <w:t xml:space="preserve"> </w:t>
      </w:r>
      <w:r w:rsidRPr="000D43EC">
        <w:rPr>
          <w:rFonts w:ascii="Sylfaen" w:hAnsi="Sylfaen"/>
          <w:szCs w:val="24"/>
          <w:lang w:val="en-GB"/>
        </w:rPr>
        <w:t>շարժառիթը</w:t>
      </w:r>
      <w:r w:rsidRPr="000D43EC">
        <w:rPr>
          <w:rFonts w:ascii="Sylfaen" w:hAnsi="Sylfaen"/>
          <w:szCs w:val="24"/>
          <w:lang w:val="ru-RU"/>
        </w:rPr>
        <w:t xml:space="preserve">, </w:t>
      </w:r>
      <w:r w:rsidRPr="000D43EC">
        <w:rPr>
          <w:rFonts w:ascii="Sylfaen" w:hAnsi="Sylfaen"/>
          <w:szCs w:val="24"/>
          <w:lang w:val="en-GB"/>
        </w:rPr>
        <w:t>որի</w:t>
      </w:r>
      <w:r w:rsidRPr="000D43EC">
        <w:rPr>
          <w:rFonts w:ascii="Sylfaen" w:hAnsi="Sylfaen"/>
          <w:szCs w:val="24"/>
          <w:lang w:val="ru-RU"/>
        </w:rPr>
        <w:t xml:space="preserve"> </w:t>
      </w:r>
      <w:r w:rsidRPr="000D43EC">
        <w:rPr>
          <w:rFonts w:ascii="Sylfaen" w:hAnsi="Sylfaen"/>
          <w:szCs w:val="24"/>
          <w:lang w:val="en-GB"/>
        </w:rPr>
        <w:lastRenderedPageBreak/>
        <w:t>համար</w:t>
      </w:r>
      <w:r w:rsidRPr="000D43EC">
        <w:rPr>
          <w:rFonts w:ascii="Sylfaen" w:hAnsi="Sylfaen"/>
          <w:szCs w:val="24"/>
          <w:lang w:val="ru-RU"/>
        </w:rPr>
        <w:t xml:space="preserve"> </w:t>
      </w:r>
      <w:r w:rsidRPr="000D43EC">
        <w:rPr>
          <w:rFonts w:ascii="Sylfaen" w:hAnsi="Sylfaen"/>
          <w:szCs w:val="24"/>
          <w:lang w:val="en-GB"/>
        </w:rPr>
        <w:t>այդ</w:t>
      </w:r>
      <w:r w:rsidRPr="000D43EC">
        <w:rPr>
          <w:rFonts w:ascii="Sylfaen" w:hAnsi="Sylfaen"/>
          <w:szCs w:val="24"/>
          <w:lang w:val="ru-RU"/>
        </w:rPr>
        <w:t xml:space="preserve"> </w:t>
      </w:r>
      <w:r w:rsidRPr="000D43EC">
        <w:rPr>
          <w:rFonts w:ascii="Sylfaen" w:hAnsi="Sylfaen"/>
          <w:szCs w:val="24"/>
          <w:lang w:val="en-GB"/>
        </w:rPr>
        <w:t>վերաբերմունքը</w:t>
      </w:r>
      <w:r w:rsidRPr="000D43EC">
        <w:rPr>
          <w:rFonts w:ascii="Sylfaen" w:hAnsi="Sylfaen"/>
          <w:szCs w:val="24"/>
          <w:lang w:val="ru-RU"/>
        </w:rPr>
        <w:t xml:space="preserve"> </w:t>
      </w:r>
      <w:r w:rsidRPr="000D43EC">
        <w:rPr>
          <w:rFonts w:ascii="Sylfaen" w:hAnsi="Sylfaen"/>
          <w:szCs w:val="24"/>
          <w:lang w:val="en-GB"/>
        </w:rPr>
        <w:t>դրսևորվել</w:t>
      </w:r>
      <w:r w:rsidRPr="000D43EC">
        <w:rPr>
          <w:rFonts w:ascii="Sylfaen" w:hAnsi="Sylfaen"/>
          <w:szCs w:val="24"/>
          <w:lang w:val="ru-RU"/>
        </w:rPr>
        <w:t xml:space="preserve"> </w:t>
      </w:r>
      <w:r w:rsidRPr="000D43EC">
        <w:rPr>
          <w:rFonts w:ascii="Sylfaen" w:hAnsi="Sylfaen"/>
          <w:szCs w:val="24"/>
          <w:lang w:val="en-GB"/>
        </w:rPr>
        <w:t>է</w:t>
      </w:r>
      <w:r w:rsidRPr="000D43EC">
        <w:rPr>
          <w:rFonts w:ascii="Sylfaen" w:hAnsi="Sylfaen"/>
          <w:szCs w:val="24"/>
          <w:lang w:val="ru-RU"/>
        </w:rPr>
        <w:t xml:space="preserve"> (</w:t>
      </w:r>
      <w:r w:rsidRPr="000D43EC">
        <w:rPr>
          <w:rFonts w:ascii="Sylfaen" w:hAnsi="Sylfaen"/>
          <w:szCs w:val="24"/>
          <w:lang w:val="en-GB"/>
        </w:rPr>
        <w:t>Աքսոյն</w:t>
      </w:r>
      <w:r w:rsidRPr="000D43EC">
        <w:rPr>
          <w:rFonts w:ascii="Sylfaen" w:hAnsi="Sylfaen"/>
          <w:szCs w:val="24"/>
          <w:lang w:val="ru-RU"/>
        </w:rPr>
        <w:t xml:space="preserve"> </w:t>
      </w:r>
      <w:r w:rsidRPr="000D43EC">
        <w:rPr>
          <w:rFonts w:ascii="Sylfaen" w:hAnsi="Sylfaen"/>
          <w:szCs w:val="24"/>
          <w:lang w:val="en-GB"/>
        </w:rPr>
        <w:t>ընդդեմ</w:t>
      </w:r>
      <w:r w:rsidRPr="000D43EC">
        <w:rPr>
          <w:rFonts w:ascii="Sylfaen" w:hAnsi="Sylfaen"/>
          <w:szCs w:val="24"/>
          <w:lang w:val="ru-RU"/>
        </w:rPr>
        <w:t xml:space="preserve"> </w:t>
      </w:r>
      <w:r w:rsidRPr="000D43EC">
        <w:rPr>
          <w:rFonts w:ascii="Sylfaen" w:hAnsi="Sylfaen"/>
          <w:szCs w:val="24"/>
          <w:lang w:val="en-GB"/>
        </w:rPr>
        <w:t>Թուրքիայի</w:t>
      </w:r>
      <w:r w:rsidRPr="000D43EC">
        <w:rPr>
          <w:rFonts w:ascii="Sylfaen" w:hAnsi="Sylfaen"/>
          <w:szCs w:val="24"/>
          <w:lang w:val="ru-RU"/>
        </w:rPr>
        <w:t xml:space="preserve">, </w:t>
      </w:r>
      <w:r w:rsidRPr="000D43EC">
        <w:rPr>
          <w:rFonts w:ascii="Sylfaen" w:hAnsi="Sylfaen"/>
          <w:i/>
          <w:iCs/>
          <w:szCs w:val="24"/>
          <w:lang w:val="en-GB"/>
        </w:rPr>
        <w:t>Aksoy</w:t>
      </w:r>
      <w:r w:rsidRPr="000D43EC">
        <w:rPr>
          <w:rFonts w:ascii="Sylfaen" w:hAnsi="Sylfaen"/>
          <w:i/>
          <w:iCs/>
          <w:szCs w:val="24"/>
          <w:lang w:val="ru-RU"/>
        </w:rPr>
        <w:t xml:space="preserve"> </w:t>
      </w:r>
      <w:r w:rsidRPr="000D43EC">
        <w:rPr>
          <w:rFonts w:ascii="Sylfaen" w:hAnsi="Sylfaen"/>
          <w:i/>
          <w:iCs/>
          <w:szCs w:val="24"/>
          <w:lang w:val="en-GB"/>
        </w:rPr>
        <w:t>v</w:t>
      </w:r>
      <w:r w:rsidRPr="000D43EC">
        <w:rPr>
          <w:rFonts w:ascii="Sylfaen" w:hAnsi="Sylfaen"/>
          <w:i/>
          <w:iCs/>
          <w:szCs w:val="24"/>
          <w:lang w:val="ru-RU"/>
        </w:rPr>
        <w:t xml:space="preserve">. </w:t>
      </w:r>
      <w:r w:rsidRPr="000D43EC">
        <w:rPr>
          <w:rFonts w:ascii="Sylfaen" w:hAnsi="Sylfaen"/>
          <w:i/>
          <w:iCs/>
          <w:szCs w:val="24"/>
          <w:lang w:val="en-GB"/>
        </w:rPr>
        <w:t>Turkey</w:t>
      </w:r>
      <w:r w:rsidRPr="000D43EC">
        <w:rPr>
          <w:rFonts w:ascii="Sylfaen" w:hAnsi="Sylfaen"/>
          <w:szCs w:val="24"/>
          <w:lang w:val="ru-RU"/>
        </w:rPr>
        <w:t xml:space="preserve">, 18 </w:t>
      </w:r>
      <w:r w:rsidRPr="000D43EC">
        <w:rPr>
          <w:rFonts w:ascii="Sylfaen" w:hAnsi="Sylfaen"/>
          <w:szCs w:val="24"/>
          <w:lang w:val="en-GB"/>
        </w:rPr>
        <w:t>December</w:t>
      </w:r>
      <w:r w:rsidRPr="000D43EC">
        <w:rPr>
          <w:rFonts w:ascii="Sylfaen" w:hAnsi="Sylfaen"/>
          <w:szCs w:val="24"/>
          <w:lang w:val="ru-RU"/>
        </w:rPr>
        <w:t xml:space="preserve"> 1996, § 64, </w:t>
      </w:r>
      <w:r w:rsidRPr="000D43EC">
        <w:rPr>
          <w:rFonts w:ascii="Sylfaen" w:hAnsi="Sylfaen"/>
          <w:i/>
          <w:iCs/>
          <w:szCs w:val="24"/>
          <w:lang w:val="en-GB"/>
        </w:rPr>
        <w:t>Reports </w:t>
      </w:r>
      <w:r w:rsidRPr="000D43EC">
        <w:rPr>
          <w:rFonts w:ascii="Sylfaen" w:hAnsi="Sylfaen"/>
          <w:szCs w:val="24"/>
          <w:lang w:val="ru-RU"/>
        </w:rPr>
        <w:t>1996-</w:t>
      </w:r>
      <w:r w:rsidRPr="000D43EC">
        <w:rPr>
          <w:rFonts w:ascii="Sylfaen" w:hAnsi="Sylfaen"/>
          <w:szCs w:val="24"/>
          <w:lang w:val="en-GB"/>
        </w:rPr>
        <w:t>VI</w:t>
      </w:r>
      <w:r w:rsidRPr="000D43EC">
        <w:rPr>
          <w:rFonts w:ascii="Sylfaen" w:hAnsi="Sylfaen"/>
          <w:szCs w:val="24"/>
          <w:lang w:val="ru-RU"/>
        </w:rPr>
        <w:t xml:space="preserve">), </w:t>
      </w:r>
      <w:r w:rsidRPr="000D43EC">
        <w:rPr>
          <w:rFonts w:ascii="Sylfaen" w:hAnsi="Sylfaen"/>
          <w:szCs w:val="24"/>
          <w:lang w:val="en-GB"/>
        </w:rPr>
        <w:t>ինչպես</w:t>
      </w:r>
      <w:r w:rsidRPr="000D43EC">
        <w:rPr>
          <w:rFonts w:ascii="Sylfaen" w:hAnsi="Sylfaen"/>
          <w:szCs w:val="24"/>
          <w:lang w:val="ru-RU"/>
        </w:rPr>
        <w:t xml:space="preserve"> </w:t>
      </w:r>
      <w:r w:rsidRPr="000D43EC">
        <w:rPr>
          <w:rFonts w:ascii="Sylfaen" w:hAnsi="Sylfaen"/>
          <w:szCs w:val="24"/>
          <w:lang w:val="en-GB"/>
        </w:rPr>
        <w:t>նաև</w:t>
      </w:r>
      <w:r w:rsidRPr="000D43EC">
        <w:rPr>
          <w:rFonts w:ascii="Sylfaen" w:hAnsi="Sylfaen"/>
          <w:szCs w:val="24"/>
          <w:lang w:val="ru-RU"/>
        </w:rPr>
        <w:t xml:space="preserve"> </w:t>
      </w:r>
      <w:r w:rsidRPr="000D43EC">
        <w:rPr>
          <w:rFonts w:ascii="Sylfaen" w:hAnsi="Sylfaen"/>
          <w:szCs w:val="24"/>
          <w:lang w:val="en-GB"/>
        </w:rPr>
        <w:t>կոնտեքստը</w:t>
      </w:r>
      <w:r w:rsidRPr="000D43EC">
        <w:rPr>
          <w:rFonts w:ascii="Sylfaen" w:hAnsi="Sylfaen"/>
          <w:szCs w:val="24"/>
          <w:lang w:val="ru-RU"/>
        </w:rPr>
        <w:t xml:space="preserve">, </w:t>
      </w:r>
      <w:r w:rsidRPr="000D43EC">
        <w:rPr>
          <w:rFonts w:ascii="Sylfaen" w:hAnsi="Sylfaen"/>
          <w:szCs w:val="24"/>
          <w:lang w:val="en-GB"/>
        </w:rPr>
        <w:t>օրինակ՝</w:t>
      </w:r>
      <w:r w:rsidRPr="000D43EC">
        <w:rPr>
          <w:rFonts w:ascii="Sylfaen" w:hAnsi="Sylfaen"/>
          <w:szCs w:val="24"/>
          <w:lang w:val="ru-RU"/>
        </w:rPr>
        <w:t xml:space="preserve"> </w:t>
      </w:r>
      <w:r w:rsidRPr="000D43EC">
        <w:rPr>
          <w:rFonts w:ascii="Sylfaen" w:hAnsi="Sylfaen"/>
          <w:szCs w:val="24"/>
          <w:lang w:val="en-GB"/>
        </w:rPr>
        <w:t>լարված</w:t>
      </w:r>
      <w:r w:rsidRPr="000D43EC">
        <w:rPr>
          <w:rFonts w:ascii="Sylfaen" w:hAnsi="Sylfaen"/>
          <w:szCs w:val="24"/>
          <w:lang w:val="ru-RU"/>
        </w:rPr>
        <w:t xml:space="preserve"> </w:t>
      </w:r>
      <w:r w:rsidRPr="000D43EC">
        <w:rPr>
          <w:rFonts w:ascii="Sylfaen" w:hAnsi="Sylfaen"/>
          <w:szCs w:val="24"/>
          <w:lang w:val="en-GB"/>
        </w:rPr>
        <w:t>մթնոլորտը</w:t>
      </w:r>
      <w:r w:rsidRPr="000D43EC">
        <w:rPr>
          <w:rFonts w:ascii="Sylfaen" w:hAnsi="Sylfaen"/>
          <w:szCs w:val="24"/>
          <w:lang w:val="ru-RU"/>
        </w:rPr>
        <w:t xml:space="preserve"> </w:t>
      </w:r>
      <w:r w:rsidRPr="000D43EC">
        <w:rPr>
          <w:rFonts w:ascii="Sylfaen" w:hAnsi="Sylfaen"/>
          <w:szCs w:val="24"/>
          <w:lang w:val="en-GB"/>
        </w:rPr>
        <w:t>և</w:t>
      </w:r>
      <w:r w:rsidRPr="000D43EC">
        <w:rPr>
          <w:rFonts w:ascii="Sylfaen" w:hAnsi="Sylfaen"/>
          <w:szCs w:val="24"/>
          <w:lang w:val="ru-RU"/>
        </w:rPr>
        <w:t xml:space="preserve"> </w:t>
      </w:r>
      <w:r w:rsidRPr="000D43EC">
        <w:rPr>
          <w:rFonts w:ascii="Sylfaen" w:hAnsi="Sylfaen"/>
          <w:szCs w:val="24"/>
          <w:lang w:val="en-GB"/>
        </w:rPr>
        <w:t>էմոցիաները</w:t>
      </w:r>
      <w:r w:rsidRPr="000D43EC">
        <w:rPr>
          <w:rFonts w:ascii="Sylfaen" w:hAnsi="Sylfaen"/>
          <w:szCs w:val="24"/>
          <w:lang w:val="ru-RU"/>
        </w:rPr>
        <w:t xml:space="preserve"> (</w:t>
      </w:r>
      <w:r w:rsidRPr="000D43EC">
        <w:rPr>
          <w:rFonts w:ascii="Sylfaen" w:hAnsi="Sylfaen"/>
          <w:szCs w:val="24"/>
          <w:lang w:val="en-GB"/>
        </w:rPr>
        <w:t>Սելմունիի</w:t>
      </w:r>
      <w:r w:rsidRPr="000D43EC">
        <w:rPr>
          <w:rFonts w:ascii="Sylfaen" w:hAnsi="Sylfaen"/>
          <w:szCs w:val="24"/>
          <w:lang w:val="ru-RU"/>
        </w:rPr>
        <w:t xml:space="preserve"> </w:t>
      </w:r>
      <w:r w:rsidRPr="000D43EC">
        <w:rPr>
          <w:rFonts w:ascii="Sylfaen" w:hAnsi="Sylfaen"/>
          <w:szCs w:val="24"/>
          <w:lang w:val="en-GB"/>
        </w:rPr>
        <w:t>գործը</w:t>
      </w:r>
      <w:r w:rsidRPr="000D43EC">
        <w:rPr>
          <w:rFonts w:ascii="Sylfaen" w:hAnsi="Sylfaen"/>
          <w:szCs w:val="24"/>
          <w:lang w:val="ru-RU"/>
        </w:rPr>
        <w:t xml:space="preserve">, </w:t>
      </w:r>
      <w:r w:rsidR="009F208C" w:rsidRPr="009F208C">
        <w:rPr>
          <w:rFonts w:ascii="Sylfaen" w:hAnsi="Sylfaen"/>
          <w:szCs w:val="24"/>
          <w:lang w:val="ru-RU"/>
        </w:rPr>
        <w:t>§</w:t>
      </w:r>
      <w:r w:rsidR="004532D3" w:rsidRPr="000D43EC">
        <w:rPr>
          <w:rFonts w:ascii="Sylfaen" w:hAnsi="Sylfaen"/>
          <w:szCs w:val="24"/>
          <w:lang w:val="ru-RU"/>
        </w:rPr>
        <w:t xml:space="preserve"> </w:t>
      </w:r>
      <w:r w:rsidRPr="000D43EC">
        <w:rPr>
          <w:rFonts w:ascii="Sylfaen" w:hAnsi="Sylfaen"/>
          <w:szCs w:val="24"/>
          <w:lang w:val="ru-RU"/>
        </w:rPr>
        <w:t xml:space="preserve">104)»: </w:t>
      </w:r>
    </w:p>
    <w:p w:rsidR="00664EEE" w:rsidRPr="000D43EC" w:rsidRDefault="00664EEE" w:rsidP="00664EEE">
      <w:pPr>
        <w:pStyle w:val="ListParagraph"/>
        <w:spacing w:line="288" w:lineRule="auto"/>
        <w:ind w:left="1440"/>
        <w:jc w:val="both"/>
        <w:rPr>
          <w:rFonts w:ascii="Sylfaen" w:hAnsi="Sylfaen"/>
          <w:szCs w:val="24"/>
          <w:lang w:val="ru-RU"/>
        </w:rPr>
      </w:pPr>
    </w:p>
    <w:p w:rsidR="00664EEE" w:rsidRPr="00861657" w:rsidRDefault="00664EEE" w:rsidP="00664EEE">
      <w:pPr>
        <w:pStyle w:val="ListParagraph"/>
        <w:spacing w:line="288" w:lineRule="auto"/>
        <w:ind w:left="1440"/>
        <w:jc w:val="both"/>
        <w:rPr>
          <w:rFonts w:ascii="Sylfaen" w:hAnsi="Sylfaen"/>
          <w:szCs w:val="24"/>
          <w:lang w:val="ru-RU"/>
        </w:rPr>
      </w:pPr>
      <w:r w:rsidRPr="000D43EC">
        <w:rPr>
          <w:rFonts w:ascii="Sylfaen" w:hAnsi="Sylfaen"/>
          <w:szCs w:val="24"/>
          <w:lang w:val="ru-RU"/>
        </w:rPr>
        <w:t>«89.</w:t>
      </w:r>
      <w:r w:rsidRPr="000D43EC">
        <w:rPr>
          <w:rFonts w:ascii="Sylfaen" w:hAnsi="Sylfaen"/>
          <w:szCs w:val="24"/>
          <w:lang w:val="en-GB"/>
        </w:rPr>
        <w:t>  Դատարանն</w:t>
      </w:r>
      <w:r w:rsidR="00030DA2" w:rsidRPr="00030DA2">
        <w:rPr>
          <w:rFonts w:ascii="Sylfaen" w:hAnsi="Sylfaen"/>
          <w:szCs w:val="24"/>
          <w:lang w:val="ru-RU"/>
        </w:rPr>
        <w:t xml:space="preserve"> </w:t>
      </w:r>
      <w:r w:rsidRPr="000D43EC">
        <w:rPr>
          <w:rFonts w:ascii="Sylfaen" w:hAnsi="Sylfaen"/>
          <w:szCs w:val="24"/>
          <w:lang w:val="en-GB"/>
        </w:rPr>
        <w:t>ընդունել</w:t>
      </w:r>
      <w:r w:rsidR="00030DA2" w:rsidRPr="00030DA2">
        <w:rPr>
          <w:rFonts w:ascii="Sylfaen" w:hAnsi="Sylfaen"/>
          <w:szCs w:val="24"/>
          <w:lang w:val="ru-RU"/>
        </w:rPr>
        <w:t xml:space="preserve"> </w:t>
      </w:r>
      <w:r w:rsidRPr="000D43EC">
        <w:rPr>
          <w:rFonts w:ascii="Sylfaen" w:hAnsi="Sylfaen"/>
          <w:szCs w:val="24"/>
          <w:lang w:val="en-GB"/>
        </w:rPr>
        <w:t>է</w:t>
      </w:r>
      <w:r w:rsidR="00030DA2" w:rsidRPr="00030DA2">
        <w:rPr>
          <w:rFonts w:ascii="Sylfaen" w:hAnsi="Sylfaen"/>
          <w:szCs w:val="24"/>
          <w:lang w:val="ru-RU"/>
        </w:rPr>
        <w:t xml:space="preserve">, </w:t>
      </w:r>
      <w:r w:rsidRPr="000D43EC">
        <w:rPr>
          <w:rFonts w:ascii="Sylfaen" w:hAnsi="Sylfaen"/>
          <w:szCs w:val="24"/>
          <w:lang w:val="en-GB"/>
        </w:rPr>
        <w:t>որ</w:t>
      </w:r>
      <w:r w:rsidR="00030DA2" w:rsidRPr="00030DA2">
        <w:rPr>
          <w:rFonts w:ascii="Sylfaen" w:hAnsi="Sylfaen"/>
          <w:szCs w:val="24"/>
          <w:lang w:val="ru-RU"/>
        </w:rPr>
        <w:t xml:space="preserve"> </w:t>
      </w:r>
      <w:r w:rsidRPr="000D43EC">
        <w:rPr>
          <w:rFonts w:ascii="Sylfaen" w:hAnsi="Sylfaen"/>
          <w:szCs w:val="24"/>
          <w:lang w:val="en-GB"/>
        </w:rPr>
        <w:t>վերաբերմունքը</w:t>
      </w:r>
      <w:r w:rsidR="00030DA2" w:rsidRPr="00030DA2">
        <w:rPr>
          <w:rFonts w:ascii="Sylfaen" w:hAnsi="Sylfaen"/>
          <w:szCs w:val="24"/>
          <w:lang w:val="ru-RU"/>
        </w:rPr>
        <w:t xml:space="preserve"> </w:t>
      </w:r>
      <w:r w:rsidRPr="000D43EC">
        <w:rPr>
          <w:rFonts w:ascii="Sylfaen" w:hAnsi="Sylfaen"/>
          <w:szCs w:val="24"/>
          <w:lang w:val="en-GB"/>
        </w:rPr>
        <w:t>հանդիսանում</w:t>
      </w:r>
      <w:r w:rsidR="00030DA2" w:rsidRPr="00030DA2">
        <w:rPr>
          <w:rFonts w:ascii="Sylfaen" w:hAnsi="Sylfaen"/>
          <w:szCs w:val="24"/>
          <w:lang w:val="ru-RU"/>
        </w:rPr>
        <w:t xml:space="preserve"> </w:t>
      </w:r>
      <w:r w:rsidRPr="000D43EC">
        <w:rPr>
          <w:rFonts w:ascii="Sylfaen" w:hAnsi="Sylfaen"/>
          <w:szCs w:val="24"/>
          <w:lang w:val="en-GB"/>
        </w:rPr>
        <w:t>է</w:t>
      </w:r>
      <w:r w:rsidR="00030DA2" w:rsidRPr="00030DA2">
        <w:rPr>
          <w:rFonts w:ascii="Sylfaen" w:hAnsi="Sylfaen"/>
          <w:szCs w:val="24"/>
          <w:lang w:val="ru-RU"/>
        </w:rPr>
        <w:t xml:space="preserve"> «</w:t>
      </w:r>
      <w:r w:rsidRPr="000D43EC">
        <w:rPr>
          <w:rFonts w:ascii="Sylfaen" w:hAnsi="Sylfaen"/>
          <w:szCs w:val="24"/>
          <w:lang w:val="en-GB"/>
        </w:rPr>
        <w:t>անմարդկային</w:t>
      </w:r>
      <w:r w:rsidR="00030DA2" w:rsidRPr="00030DA2">
        <w:rPr>
          <w:rFonts w:ascii="Sylfaen" w:hAnsi="Sylfaen"/>
          <w:szCs w:val="24"/>
          <w:lang w:val="ru-RU"/>
        </w:rPr>
        <w:t xml:space="preserve">», </w:t>
      </w:r>
      <w:r w:rsidRPr="000D43EC">
        <w:rPr>
          <w:rFonts w:ascii="Sylfaen" w:hAnsi="Sylfaen"/>
          <w:szCs w:val="24"/>
          <w:lang w:val="en-GB"/>
        </w:rPr>
        <w:t>քանի</w:t>
      </w:r>
      <w:r w:rsidR="00030DA2" w:rsidRPr="00030DA2">
        <w:rPr>
          <w:rFonts w:ascii="Sylfaen" w:hAnsi="Sylfaen"/>
          <w:szCs w:val="24"/>
          <w:lang w:val="ru-RU"/>
        </w:rPr>
        <w:t xml:space="preserve"> </w:t>
      </w:r>
      <w:r w:rsidRPr="000D43EC">
        <w:rPr>
          <w:rFonts w:ascii="Sylfaen" w:hAnsi="Sylfaen"/>
          <w:szCs w:val="24"/>
          <w:lang w:val="en-GB"/>
        </w:rPr>
        <w:t>որ</w:t>
      </w:r>
      <w:r w:rsidR="00030DA2" w:rsidRPr="00030DA2">
        <w:rPr>
          <w:rFonts w:ascii="Sylfaen" w:hAnsi="Sylfaen"/>
          <w:szCs w:val="24"/>
          <w:lang w:val="ru-RU"/>
        </w:rPr>
        <w:t xml:space="preserve"> </w:t>
      </w:r>
      <w:r w:rsidRPr="000D43EC">
        <w:rPr>
          <w:rFonts w:ascii="Sylfaen" w:hAnsi="Sylfaen"/>
          <w:szCs w:val="24"/>
          <w:lang w:val="en-GB"/>
        </w:rPr>
        <w:t>ի</w:t>
      </w:r>
      <w:r w:rsidR="00030DA2" w:rsidRPr="00030DA2">
        <w:rPr>
          <w:rFonts w:ascii="Sylfaen" w:hAnsi="Sylfaen"/>
          <w:szCs w:val="24"/>
          <w:lang w:val="ru-RU"/>
        </w:rPr>
        <w:t xml:space="preserve"> </w:t>
      </w:r>
      <w:r w:rsidRPr="000D43EC">
        <w:rPr>
          <w:rFonts w:ascii="Sylfaen" w:hAnsi="Sylfaen"/>
          <w:szCs w:val="24"/>
          <w:lang w:val="en-GB"/>
        </w:rPr>
        <w:t>թիվս</w:t>
      </w:r>
      <w:r w:rsidR="00030DA2" w:rsidRPr="00030DA2">
        <w:rPr>
          <w:rFonts w:ascii="Sylfaen" w:hAnsi="Sylfaen"/>
          <w:szCs w:val="24"/>
          <w:lang w:val="ru-RU"/>
        </w:rPr>
        <w:t xml:space="preserve"> </w:t>
      </w:r>
      <w:r w:rsidRPr="000D43EC">
        <w:rPr>
          <w:rFonts w:ascii="Sylfaen" w:hAnsi="Sylfaen"/>
          <w:szCs w:val="24"/>
          <w:lang w:val="en-GB"/>
        </w:rPr>
        <w:t>այլի</w:t>
      </w:r>
      <w:r w:rsidR="00030DA2" w:rsidRPr="00030DA2">
        <w:rPr>
          <w:rFonts w:ascii="Sylfaen" w:hAnsi="Sylfaen"/>
          <w:szCs w:val="24"/>
          <w:lang w:val="ru-RU"/>
        </w:rPr>
        <w:t xml:space="preserve">, </w:t>
      </w:r>
      <w:r w:rsidRPr="000D43EC">
        <w:rPr>
          <w:rFonts w:ascii="Sylfaen" w:hAnsi="Sylfaen"/>
          <w:szCs w:val="24"/>
          <w:lang w:val="en-GB"/>
        </w:rPr>
        <w:t>եղել</w:t>
      </w:r>
      <w:r w:rsidR="00030DA2" w:rsidRPr="00030DA2">
        <w:rPr>
          <w:rFonts w:ascii="Sylfaen" w:hAnsi="Sylfaen"/>
          <w:szCs w:val="24"/>
          <w:lang w:val="ru-RU"/>
        </w:rPr>
        <w:t xml:space="preserve"> </w:t>
      </w:r>
      <w:r w:rsidRPr="000D43EC">
        <w:rPr>
          <w:rFonts w:ascii="Sylfaen" w:hAnsi="Sylfaen"/>
          <w:szCs w:val="24"/>
          <w:lang w:val="en-GB"/>
        </w:rPr>
        <w:t>է</w:t>
      </w:r>
      <w:r w:rsidR="00030DA2" w:rsidRPr="00030DA2">
        <w:rPr>
          <w:rFonts w:ascii="Sylfaen" w:hAnsi="Sylfaen"/>
          <w:szCs w:val="24"/>
          <w:lang w:val="ru-RU"/>
        </w:rPr>
        <w:t xml:space="preserve"> </w:t>
      </w:r>
      <w:r w:rsidRPr="000D43EC">
        <w:rPr>
          <w:rFonts w:ascii="Sylfaen" w:hAnsi="Sylfaen"/>
          <w:szCs w:val="24"/>
          <w:lang w:val="en-GB"/>
        </w:rPr>
        <w:t>կանխամտածված</w:t>
      </w:r>
      <w:r w:rsidR="00030DA2" w:rsidRPr="00030DA2">
        <w:rPr>
          <w:rFonts w:ascii="Sylfaen" w:hAnsi="Sylfaen"/>
          <w:szCs w:val="24"/>
          <w:lang w:val="ru-RU"/>
        </w:rPr>
        <w:t xml:space="preserve">, </w:t>
      </w:r>
      <w:r w:rsidRPr="000D43EC">
        <w:rPr>
          <w:rFonts w:ascii="Sylfaen" w:hAnsi="Sylfaen"/>
          <w:szCs w:val="24"/>
          <w:lang w:val="en-GB"/>
        </w:rPr>
        <w:t>տևել</w:t>
      </w:r>
      <w:r w:rsidR="00030DA2" w:rsidRPr="00030DA2">
        <w:rPr>
          <w:rFonts w:ascii="Sylfaen" w:hAnsi="Sylfaen"/>
          <w:szCs w:val="24"/>
          <w:lang w:val="ru-RU"/>
        </w:rPr>
        <w:t xml:space="preserve"> </w:t>
      </w:r>
      <w:r w:rsidRPr="000D43EC">
        <w:rPr>
          <w:rFonts w:ascii="Sylfaen" w:hAnsi="Sylfaen"/>
          <w:szCs w:val="24"/>
          <w:lang w:val="en-GB"/>
        </w:rPr>
        <w:t>է</w:t>
      </w:r>
      <w:r w:rsidR="00030DA2" w:rsidRPr="00030DA2">
        <w:rPr>
          <w:rFonts w:ascii="Sylfaen" w:hAnsi="Sylfaen"/>
          <w:szCs w:val="24"/>
          <w:lang w:val="ru-RU"/>
        </w:rPr>
        <w:t xml:space="preserve"> </w:t>
      </w:r>
      <w:r w:rsidRPr="000D43EC">
        <w:rPr>
          <w:rFonts w:ascii="Sylfaen" w:hAnsi="Sylfaen"/>
          <w:szCs w:val="24"/>
          <w:lang w:val="en-GB"/>
        </w:rPr>
        <w:t>ժամեր</w:t>
      </w:r>
      <w:r w:rsidR="00030DA2" w:rsidRPr="00030DA2">
        <w:rPr>
          <w:rFonts w:ascii="Sylfaen" w:hAnsi="Sylfaen"/>
          <w:szCs w:val="24"/>
          <w:lang w:val="ru-RU"/>
        </w:rPr>
        <w:t xml:space="preserve"> </w:t>
      </w:r>
      <w:r w:rsidRPr="000D43EC">
        <w:rPr>
          <w:rFonts w:ascii="Sylfaen" w:hAnsi="Sylfaen"/>
          <w:szCs w:val="24"/>
          <w:lang w:val="en-GB"/>
        </w:rPr>
        <w:t>շարունակ</w:t>
      </w:r>
      <w:r w:rsidR="00030DA2" w:rsidRPr="00030DA2">
        <w:rPr>
          <w:rFonts w:ascii="Sylfaen" w:hAnsi="Sylfaen"/>
          <w:szCs w:val="24"/>
          <w:lang w:val="ru-RU"/>
        </w:rPr>
        <w:t xml:space="preserve">, </w:t>
      </w:r>
      <w:r w:rsidRPr="000D43EC">
        <w:rPr>
          <w:rFonts w:ascii="Sylfaen" w:hAnsi="Sylfaen"/>
          <w:szCs w:val="24"/>
          <w:lang w:val="en-GB"/>
        </w:rPr>
        <w:t>և</w:t>
      </w:r>
      <w:r w:rsidR="00030DA2" w:rsidRPr="00030DA2">
        <w:rPr>
          <w:rFonts w:ascii="Sylfaen" w:hAnsi="Sylfaen"/>
          <w:szCs w:val="24"/>
          <w:lang w:val="ru-RU"/>
        </w:rPr>
        <w:t xml:space="preserve"> </w:t>
      </w:r>
      <w:r w:rsidRPr="000D43EC">
        <w:rPr>
          <w:rFonts w:ascii="Sylfaen" w:hAnsi="Sylfaen"/>
          <w:szCs w:val="24"/>
          <w:lang w:val="en-GB"/>
        </w:rPr>
        <w:t>պատճառել</w:t>
      </w:r>
      <w:r w:rsidR="00030DA2" w:rsidRPr="00030DA2">
        <w:rPr>
          <w:rFonts w:ascii="Sylfaen" w:hAnsi="Sylfaen"/>
          <w:szCs w:val="24"/>
          <w:lang w:val="ru-RU"/>
        </w:rPr>
        <w:t xml:space="preserve"> </w:t>
      </w:r>
      <w:r w:rsidRPr="000D43EC">
        <w:rPr>
          <w:rFonts w:ascii="Sylfaen" w:hAnsi="Sylfaen"/>
          <w:szCs w:val="24"/>
          <w:lang w:val="en-GB"/>
        </w:rPr>
        <w:t>կամ</w:t>
      </w:r>
      <w:r w:rsidR="00030DA2" w:rsidRPr="00030DA2">
        <w:rPr>
          <w:rFonts w:ascii="Sylfaen" w:hAnsi="Sylfaen"/>
          <w:szCs w:val="24"/>
          <w:lang w:val="ru-RU"/>
        </w:rPr>
        <w:t xml:space="preserve"> </w:t>
      </w:r>
      <w:r w:rsidRPr="000D43EC">
        <w:rPr>
          <w:rFonts w:ascii="Sylfaen" w:hAnsi="Sylfaen"/>
          <w:szCs w:val="24"/>
          <w:lang w:val="en-GB"/>
        </w:rPr>
        <w:t>մարմնական</w:t>
      </w:r>
      <w:r w:rsidR="00030DA2" w:rsidRPr="00030DA2">
        <w:rPr>
          <w:rFonts w:ascii="Sylfaen" w:hAnsi="Sylfaen"/>
          <w:szCs w:val="24"/>
          <w:lang w:val="ru-RU"/>
        </w:rPr>
        <w:t xml:space="preserve"> </w:t>
      </w:r>
      <w:r w:rsidRPr="000D43EC">
        <w:rPr>
          <w:rFonts w:ascii="Sylfaen" w:hAnsi="Sylfaen"/>
          <w:szCs w:val="24"/>
          <w:lang w:val="en-GB"/>
        </w:rPr>
        <w:t>վնասվածք</w:t>
      </w:r>
      <w:r w:rsidR="00030DA2" w:rsidRPr="00030DA2">
        <w:rPr>
          <w:rFonts w:ascii="Sylfaen" w:hAnsi="Sylfaen"/>
          <w:szCs w:val="24"/>
          <w:lang w:val="ru-RU"/>
        </w:rPr>
        <w:t xml:space="preserve"> </w:t>
      </w:r>
      <w:r w:rsidRPr="000D43EC">
        <w:rPr>
          <w:rFonts w:ascii="Sylfaen" w:hAnsi="Sylfaen"/>
          <w:szCs w:val="24"/>
          <w:lang w:val="en-GB"/>
        </w:rPr>
        <w:t>կամ</w:t>
      </w:r>
      <w:r w:rsidR="00030DA2" w:rsidRPr="00030DA2">
        <w:rPr>
          <w:rFonts w:ascii="Sylfaen" w:hAnsi="Sylfaen"/>
          <w:szCs w:val="24"/>
          <w:lang w:val="ru-RU"/>
        </w:rPr>
        <w:t xml:space="preserve"> </w:t>
      </w:r>
      <w:r w:rsidRPr="000D43EC">
        <w:rPr>
          <w:rFonts w:ascii="Sylfaen" w:hAnsi="Sylfaen"/>
          <w:szCs w:val="24"/>
          <w:lang w:val="en-GB"/>
        </w:rPr>
        <w:t>ինտենսիվ</w:t>
      </w:r>
      <w:r w:rsidR="00030DA2" w:rsidRPr="00030DA2">
        <w:rPr>
          <w:rFonts w:ascii="Sylfaen" w:hAnsi="Sylfaen"/>
          <w:szCs w:val="24"/>
          <w:lang w:val="ru-RU"/>
        </w:rPr>
        <w:t xml:space="preserve"> </w:t>
      </w:r>
      <w:r w:rsidRPr="000D43EC">
        <w:rPr>
          <w:rFonts w:ascii="Sylfaen" w:hAnsi="Sylfaen"/>
          <w:szCs w:val="24"/>
          <w:lang w:val="en-GB"/>
        </w:rPr>
        <w:t>ֆիզիկական</w:t>
      </w:r>
      <w:r w:rsidR="00030DA2" w:rsidRPr="00030DA2">
        <w:rPr>
          <w:rFonts w:ascii="Sylfaen" w:hAnsi="Sylfaen"/>
          <w:szCs w:val="24"/>
          <w:lang w:val="ru-RU"/>
        </w:rPr>
        <w:t xml:space="preserve"> </w:t>
      </w:r>
      <w:r w:rsidRPr="000D43EC">
        <w:rPr>
          <w:rFonts w:ascii="Sylfaen" w:hAnsi="Sylfaen"/>
          <w:szCs w:val="24"/>
          <w:lang w:val="en-GB"/>
        </w:rPr>
        <w:t>ցավ</w:t>
      </w:r>
      <w:r w:rsidR="00030DA2" w:rsidRPr="00030DA2">
        <w:rPr>
          <w:rFonts w:ascii="Sylfaen" w:hAnsi="Sylfaen"/>
          <w:szCs w:val="24"/>
          <w:lang w:val="ru-RU"/>
        </w:rPr>
        <w:t xml:space="preserve"> </w:t>
      </w:r>
      <w:r w:rsidRPr="000D43EC">
        <w:rPr>
          <w:rFonts w:ascii="Sylfaen" w:hAnsi="Sylfaen"/>
          <w:szCs w:val="24"/>
          <w:lang w:val="en-GB"/>
        </w:rPr>
        <w:t>կամ</w:t>
      </w:r>
      <w:r w:rsidR="00030DA2" w:rsidRPr="00030DA2">
        <w:rPr>
          <w:rFonts w:ascii="Sylfaen" w:hAnsi="Sylfaen"/>
          <w:szCs w:val="24"/>
          <w:lang w:val="ru-RU"/>
        </w:rPr>
        <w:t xml:space="preserve"> </w:t>
      </w:r>
      <w:r w:rsidRPr="000D43EC">
        <w:rPr>
          <w:rFonts w:ascii="Sylfaen" w:hAnsi="Sylfaen"/>
          <w:szCs w:val="24"/>
          <w:lang w:val="en-GB"/>
        </w:rPr>
        <w:t>հոգեբանական</w:t>
      </w:r>
      <w:r w:rsidR="00030DA2" w:rsidRPr="00030DA2">
        <w:rPr>
          <w:rFonts w:ascii="Sylfaen" w:hAnsi="Sylfaen"/>
          <w:szCs w:val="24"/>
          <w:lang w:val="ru-RU"/>
        </w:rPr>
        <w:t xml:space="preserve"> </w:t>
      </w:r>
      <w:r w:rsidRPr="000D43EC">
        <w:rPr>
          <w:rFonts w:ascii="Sylfaen" w:hAnsi="Sylfaen"/>
          <w:szCs w:val="24"/>
          <w:lang w:val="en-GB"/>
        </w:rPr>
        <w:t>տառապանքներ</w:t>
      </w:r>
      <w:r w:rsidR="00030DA2" w:rsidRPr="00030DA2">
        <w:rPr>
          <w:rFonts w:ascii="Sylfaen" w:hAnsi="Sylfaen"/>
          <w:szCs w:val="24"/>
          <w:lang w:val="ru-RU"/>
        </w:rPr>
        <w:t xml:space="preserve"> (</w:t>
      </w:r>
      <w:r w:rsidRPr="000D43EC">
        <w:rPr>
          <w:rFonts w:ascii="Sylfaen" w:hAnsi="Sylfaen"/>
          <w:szCs w:val="24"/>
          <w:lang w:val="en-GB"/>
        </w:rPr>
        <w:t>Լաբիտայի</w:t>
      </w:r>
      <w:r w:rsidR="00030DA2" w:rsidRPr="00030DA2">
        <w:rPr>
          <w:rFonts w:ascii="Sylfaen" w:hAnsi="Sylfaen"/>
          <w:szCs w:val="24"/>
          <w:lang w:val="ru-RU"/>
        </w:rPr>
        <w:t xml:space="preserve"> </w:t>
      </w:r>
      <w:r w:rsidRPr="000D43EC">
        <w:rPr>
          <w:rFonts w:ascii="Sylfaen" w:hAnsi="Sylfaen"/>
          <w:szCs w:val="24"/>
          <w:lang w:val="en-GB"/>
        </w:rPr>
        <w:t>գործը</w:t>
      </w:r>
      <w:r w:rsidR="00030DA2" w:rsidRPr="00030DA2">
        <w:rPr>
          <w:rFonts w:ascii="Sylfaen" w:hAnsi="Sylfaen"/>
          <w:i/>
          <w:iCs/>
          <w:szCs w:val="24"/>
          <w:lang w:val="ru-RU"/>
        </w:rPr>
        <w:t xml:space="preserve">, § </w:t>
      </w:r>
      <w:r w:rsidR="00030DA2" w:rsidRPr="00030DA2">
        <w:rPr>
          <w:rFonts w:ascii="Sylfaen" w:hAnsi="Sylfaen"/>
          <w:szCs w:val="24"/>
          <w:lang w:val="ru-RU"/>
        </w:rPr>
        <w:t xml:space="preserve">120): </w:t>
      </w:r>
      <w:r w:rsidRPr="000D43EC">
        <w:rPr>
          <w:rFonts w:ascii="Sylfaen" w:hAnsi="Sylfaen"/>
          <w:szCs w:val="24"/>
          <w:lang w:val="en-GB"/>
        </w:rPr>
        <w:t>Վերաբերմունքը</w:t>
      </w:r>
      <w:r w:rsidR="00030DA2" w:rsidRPr="00030DA2">
        <w:rPr>
          <w:rFonts w:ascii="Sylfaen" w:hAnsi="Sylfaen"/>
          <w:szCs w:val="24"/>
          <w:lang w:val="ru-RU"/>
        </w:rPr>
        <w:t xml:space="preserve"> </w:t>
      </w:r>
      <w:r w:rsidRPr="000D43EC">
        <w:rPr>
          <w:rFonts w:ascii="Sylfaen" w:hAnsi="Sylfaen"/>
          <w:szCs w:val="24"/>
          <w:lang w:val="en-GB"/>
        </w:rPr>
        <w:t>դիտվել</w:t>
      </w:r>
      <w:r w:rsidR="00030DA2" w:rsidRPr="00030DA2">
        <w:rPr>
          <w:rFonts w:ascii="Sylfaen" w:hAnsi="Sylfaen"/>
          <w:szCs w:val="24"/>
          <w:lang w:val="ru-RU"/>
        </w:rPr>
        <w:t xml:space="preserve"> </w:t>
      </w:r>
      <w:r w:rsidRPr="000D43EC">
        <w:rPr>
          <w:rFonts w:ascii="Sylfaen" w:hAnsi="Sylfaen"/>
          <w:szCs w:val="24"/>
          <w:lang w:val="en-GB"/>
        </w:rPr>
        <w:t>է</w:t>
      </w:r>
      <w:r w:rsidR="00030DA2" w:rsidRPr="00030DA2">
        <w:rPr>
          <w:rFonts w:ascii="Sylfaen" w:hAnsi="Sylfaen"/>
          <w:szCs w:val="24"/>
          <w:lang w:val="ru-RU"/>
        </w:rPr>
        <w:t xml:space="preserve"> </w:t>
      </w:r>
      <w:r w:rsidRPr="000D43EC">
        <w:rPr>
          <w:rFonts w:ascii="Sylfaen" w:hAnsi="Sylfaen"/>
          <w:szCs w:val="24"/>
          <w:lang w:val="en-GB"/>
        </w:rPr>
        <w:t>որպես</w:t>
      </w:r>
      <w:r w:rsidR="00030DA2" w:rsidRPr="00030DA2">
        <w:rPr>
          <w:rFonts w:ascii="Sylfaen" w:hAnsi="Sylfaen"/>
          <w:szCs w:val="24"/>
          <w:lang w:val="ru-RU"/>
        </w:rPr>
        <w:t xml:space="preserve"> «</w:t>
      </w:r>
      <w:r w:rsidRPr="000D43EC">
        <w:rPr>
          <w:rFonts w:ascii="Sylfaen" w:hAnsi="Sylfaen"/>
          <w:szCs w:val="24"/>
          <w:lang w:val="en-GB"/>
        </w:rPr>
        <w:t>նվաստացնող</w:t>
      </w:r>
      <w:r w:rsidR="00030DA2" w:rsidRPr="00030DA2">
        <w:rPr>
          <w:rFonts w:ascii="Sylfaen" w:hAnsi="Sylfaen"/>
          <w:szCs w:val="24"/>
          <w:lang w:val="ru-RU"/>
        </w:rPr>
        <w:t xml:space="preserve">», </w:t>
      </w:r>
      <w:r w:rsidRPr="000D43EC">
        <w:rPr>
          <w:rFonts w:ascii="Sylfaen" w:hAnsi="Sylfaen"/>
          <w:szCs w:val="24"/>
          <w:lang w:val="en-GB"/>
        </w:rPr>
        <w:t>երբ</w:t>
      </w:r>
      <w:r w:rsidR="00030DA2" w:rsidRPr="00030DA2">
        <w:rPr>
          <w:rFonts w:ascii="Sylfaen" w:hAnsi="Sylfaen"/>
          <w:szCs w:val="24"/>
          <w:lang w:val="ru-RU"/>
        </w:rPr>
        <w:t xml:space="preserve"> </w:t>
      </w:r>
      <w:r w:rsidRPr="000D43EC">
        <w:rPr>
          <w:rFonts w:ascii="Sylfaen" w:hAnsi="Sylfaen"/>
          <w:szCs w:val="24"/>
          <w:lang w:val="en-GB"/>
        </w:rPr>
        <w:t>եղել</w:t>
      </w:r>
      <w:r w:rsidR="00030DA2" w:rsidRPr="00030DA2">
        <w:rPr>
          <w:rFonts w:ascii="Sylfaen" w:hAnsi="Sylfaen"/>
          <w:szCs w:val="24"/>
          <w:lang w:val="ru-RU"/>
        </w:rPr>
        <w:t xml:space="preserve"> </w:t>
      </w:r>
      <w:r w:rsidRPr="000D43EC">
        <w:rPr>
          <w:rFonts w:ascii="Sylfaen" w:hAnsi="Sylfaen"/>
          <w:szCs w:val="24"/>
          <w:lang w:val="en-GB"/>
        </w:rPr>
        <w:t>է</w:t>
      </w:r>
      <w:r w:rsidR="00030DA2" w:rsidRPr="00030DA2">
        <w:rPr>
          <w:rFonts w:ascii="Sylfaen" w:hAnsi="Sylfaen"/>
          <w:szCs w:val="24"/>
          <w:lang w:val="ru-RU"/>
        </w:rPr>
        <w:t xml:space="preserve"> </w:t>
      </w:r>
      <w:r w:rsidRPr="000D43EC">
        <w:rPr>
          <w:rFonts w:ascii="Sylfaen" w:hAnsi="Sylfaen"/>
          <w:szCs w:val="24"/>
          <w:lang w:val="en-GB"/>
        </w:rPr>
        <w:t>այնպիսին</w:t>
      </w:r>
      <w:r w:rsidR="00030DA2" w:rsidRPr="00030DA2">
        <w:rPr>
          <w:rFonts w:ascii="Sylfaen" w:hAnsi="Sylfaen"/>
          <w:szCs w:val="24"/>
          <w:lang w:val="ru-RU"/>
        </w:rPr>
        <w:t xml:space="preserve">, </w:t>
      </w:r>
      <w:r w:rsidRPr="000D43EC">
        <w:rPr>
          <w:rFonts w:ascii="Sylfaen" w:hAnsi="Sylfaen"/>
          <w:szCs w:val="24"/>
          <w:lang w:val="en-GB"/>
        </w:rPr>
        <w:t>որ</w:t>
      </w:r>
      <w:r w:rsidR="00030DA2" w:rsidRPr="00030DA2">
        <w:rPr>
          <w:rFonts w:ascii="Sylfaen" w:hAnsi="Sylfaen"/>
          <w:szCs w:val="24"/>
          <w:lang w:val="ru-RU"/>
        </w:rPr>
        <w:t xml:space="preserve"> </w:t>
      </w:r>
      <w:r w:rsidRPr="000D43EC">
        <w:rPr>
          <w:rFonts w:ascii="Sylfaen" w:hAnsi="Sylfaen"/>
          <w:szCs w:val="24"/>
          <w:lang w:val="en-GB"/>
        </w:rPr>
        <w:t>զոհերի</w:t>
      </w:r>
      <w:r w:rsidR="00030DA2" w:rsidRPr="00030DA2">
        <w:rPr>
          <w:rFonts w:ascii="Sylfaen" w:hAnsi="Sylfaen"/>
          <w:szCs w:val="24"/>
          <w:lang w:val="ru-RU"/>
        </w:rPr>
        <w:t xml:space="preserve"> </w:t>
      </w:r>
      <w:r w:rsidRPr="000D43EC">
        <w:rPr>
          <w:rFonts w:ascii="Sylfaen" w:hAnsi="Sylfaen"/>
          <w:szCs w:val="24"/>
          <w:lang w:val="en-GB"/>
        </w:rPr>
        <w:t>մոտ</w:t>
      </w:r>
      <w:r w:rsidR="00030DA2" w:rsidRPr="00030DA2">
        <w:rPr>
          <w:rFonts w:ascii="Sylfaen" w:hAnsi="Sylfaen"/>
          <w:szCs w:val="24"/>
          <w:lang w:val="ru-RU"/>
        </w:rPr>
        <w:t xml:space="preserve"> </w:t>
      </w:r>
      <w:r w:rsidRPr="000D43EC">
        <w:rPr>
          <w:rFonts w:ascii="Sylfaen" w:hAnsi="Sylfaen"/>
          <w:szCs w:val="24"/>
          <w:lang w:val="en-GB"/>
        </w:rPr>
        <w:t>առաջացրել</w:t>
      </w:r>
      <w:r w:rsidR="00030DA2" w:rsidRPr="00030DA2">
        <w:rPr>
          <w:rFonts w:ascii="Sylfaen" w:hAnsi="Sylfaen"/>
          <w:szCs w:val="24"/>
          <w:lang w:val="ru-RU"/>
        </w:rPr>
        <w:t xml:space="preserve"> </w:t>
      </w:r>
      <w:r w:rsidRPr="000D43EC">
        <w:rPr>
          <w:rFonts w:ascii="Sylfaen" w:hAnsi="Sylfaen"/>
          <w:szCs w:val="24"/>
          <w:lang w:val="en-GB"/>
        </w:rPr>
        <w:t>է</w:t>
      </w:r>
      <w:r w:rsidR="00030DA2" w:rsidRPr="00030DA2">
        <w:rPr>
          <w:rFonts w:ascii="Sylfaen" w:hAnsi="Sylfaen"/>
          <w:szCs w:val="24"/>
          <w:lang w:val="ru-RU"/>
        </w:rPr>
        <w:t xml:space="preserve"> </w:t>
      </w:r>
      <w:r w:rsidRPr="000D43EC">
        <w:rPr>
          <w:rFonts w:ascii="Sylfaen" w:hAnsi="Sylfaen"/>
          <w:szCs w:val="24"/>
          <w:lang w:val="en-GB"/>
        </w:rPr>
        <w:t>վախի</w:t>
      </w:r>
      <w:r w:rsidR="00030DA2" w:rsidRPr="00030DA2">
        <w:rPr>
          <w:rFonts w:ascii="Sylfaen" w:hAnsi="Sylfaen"/>
          <w:szCs w:val="24"/>
          <w:lang w:val="ru-RU"/>
        </w:rPr>
        <w:t xml:space="preserve">, </w:t>
      </w:r>
      <w:r w:rsidRPr="000D43EC">
        <w:rPr>
          <w:rFonts w:ascii="Sylfaen" w:hAnsi="Sylfaen"/>
          <w:szCs w:val="24"/>
          <w:lang w:val="en-GB"/>
        </w:rPr>
        <w:t>ընկճվածության</w:t>
      </w:r>
      <w:r w:rsidR="00030DA2" w:rsidRPr="00030DA2">
        <w:rPr>
          <w:rFonts w:ascii="Sylfaen" w:hAnsi="Sylfaen"/>
          <w:szCs w:val="24"/>
          <w:lang w:val="ru-RU"/>
        </w:rPr>
        <w:t xml:space="preserve"> </w:t>
      </w:r>
      <w:r w:rsidRPr="000D43EC">
        <w:rPr>
          <w:rFonts w:ascii="Sylfaen" w:hAnsi="Sylfaen"/>
          <w:szCs w:val="24"/>
          <w:lang w:val="en-GB"/>
        </w:rPr>
        <w:t>և</w:t>
      </w:r>
      <w:r w:rsidR="00030DA2" w:rsidRPr="00030DA2">
        <w:rPr>
          <w:rFonts w:ascii="Sylfaen" w:hAnsi="Sylfaen"/>
          <w:szCs w:val="24"/>
          <w:lang w:val="ru-RU"/>
        </w:rPr>
        <w:t xml:space="preserve"> </w:t>
      </w:r>
      <w:r w:rsidRPr="000D43EC">
        <w:rPr>
          <w:rFonts w:ascii="Sylfaen" w:hAnsi="Sylfaen"/>
          <w:szCs w:val="24"/>
          <w:lang w:val="en-GB"/>
        </w:rPr>
        <w:t>ստորադասվածության</w:t>
      </w:r>
      <w:r w:rsidR="00030DA2" w:rsidRPr="00030DA2">
        <w:rPr>
          <w:rFonts w:ascii="Sylfaen" w:hAnsi="Sylfaen"/>
          <w:szCs w:val="24"/>
          <w:lang w:val="ru-RU"/>
        </w:rPr>
        <w:t xml:space="preserve"> </w:t>
      </w:r>
      <w:r w:rsidRPr="000D43EC">
        <w:rPr>
          <w:rFonts w:ascii="Sylfaen" w:hAnsi="Sylfaen"/>
          <w:szCs w:val="24"/>
          <w:lang w:val="en-GB"/>
        </w:rPr>
        <w:t>այնպիսի</w:t>
      </w:r>
      <w:r w:rsidR="00030DA2" w:rsidRPr="00030DA2">
        <w:rPr>
          <w:rFonts w:ascii="Sylfaen" w:hAnsi="Sylfaen"/>
          <w:szCs w:val="24"/>
          <w:lang w:val="ru-RU"/>
        </w:rPr>
        <w:t xml:space="preserve"> </w:t>
      </w:r>
      <w:r w:rsidRPr="000D43EC">
        <w:rPr>
          <w:rFonts w:ascii="Sylfaen" w:hAnsi="Sylfaen"/>
          <w:szCs w:val="24"/>
          <w:lang w:val="en-GB"/>
        </w:rPr>
        <w:t>զգացում</w:t>
      </w:r>
      <w:r w:rsidR="00030DA2" w:rsidRPr="00030DA2">
        <w:rPr>
          <w:rFonts w:ascii="Sylfaen" w:hAnsi="Sylfaen"/>
          <w:szCs w:val="24"/>
          <w:lang w:val="ru-RU"/>
        </w:rPr>
        <w:t xml:space="preserve">, </w:t>
      </w:r>
      <w:r w:rsidRPr="000D43EC">
        <w:rPr>
          <w:rFonts w:ascii="Sylfaen" w:hAnsi="Sylfaen"/>
          <w:szCs w:val="24"/>
          <w:lang w:val="en-GB"/>
        </w:rPr>
        <w:t>որն</w:t>
      </w:r>
      <w:r w:rsidR="00030DA2" w:rsidRPr="00030DA2">
        <w:rPr>
          <w:rFonts w:ascii="Sylfaen" w:hAnsi="Sylfaen"/>
          <w:szCs w:val="24"/>
          <w:lang w:val="ru-RU"/>
        </w:rPr>
        <w:t xml:space="preserve"> </w:t>
      </w:r>
      <w:r w:rsidRPr="000D43EC">
        <w:rPr>
          <w:rFonts w:ascii="Sylfaen" w:hAnsi="Sylfaen"/>
          <w:szCs w:val="24"/>
          <w:lang w:val="en-GB"/>
        </w:rPr>
        <w:t>ունակ</w:t>
      </w:r>
      <w:r w:rsidR="00030DA2" w:rsidRPr="00030DA2">
        <w:rPr>
          <w:rFonts w:ascii="Sylfaen" w:hAnsi="Sylfaen"/>
          <w:szCs w:val="24"/>
          <w:lang w:val="ru-RU"/>
        </w:rPr>
        <w:t xml:space="preserve"> </w:t>
      </w:r>
      <w:r w:rsidRPr="000D43EC">
        <w:rPr>
          <w:rFonts w:ascii="Sylfaen" w:hAnsi="Sylfaen"/>
          <w:szCs w:val="24"/>
          <w:lang w:val="en-GB"/>
        </w:rPr>
        <w:t>է</w:t>
      </w:r>
      <w:r w:rsidR="00030DA2" w:rsidRPr="00030DA2">
        <w:rPr>
          <w:rFonts w:ascii="Sylfaen" w:hAnsi="Sylfaen"/>
          <w:szCs w:val="24"/>
          <w:lang w:val="ru-RU"/>
        </w:rPr>
        <w:t xml:space="preserve"> </w:t>
      </w:r>
      <w:r w:rsidRPr="000D43EC">
        <w:rPr>
          <w:rFonts w:ascii="Sylfaen" w:hAnsi="Sylfaen"/>
          <w:szCs w:val="24"/>
          <w:lang w:val="en-GB"/>
        </w:rPr>
        <w:t>եղել</w:t>
      </w:r>
      <w:r w:rsidR="00030DA2" w:rsidRPr="00030DA2">
        <w:rPr>
          <w:rFonts w:ascii="Sylfaen" w:hAnsi="Sylfaen"/>
          <w:szCs w:val="24"/>
          <w:lang w:val="ru-RU"/>
        </w:rPr>
        <w:t xml:space="preserve"> </w:t>
      </w:r>
      <w:r w:rsidRPr="000D43EC">
        <w:rPr>
          <w:rFonts w:ascii="Sylfaen" w:hAnsi="Sylfaen"/>
          <w:szCs w:val="24"/>
          <w:lang w:val="en-GB"/>
        </w:rPr>
        <w:t>ստորացնելու</w:t>
      </w:r>
      <w:r w:rsidR="00030DA2" w:rsidRPr="00030DA2">
        <w:rPr>
          <w:rFonts w:ascii="Sylfaen" w:hAnsi="Sylfaen"/>
          <w:szCs w:val="24"/>
          <w:lang w:val="ru-RU"/>
        </w:rPr>
        <w:t xml:space="preserve"> </w:t>
      </w:r>
      <w:r w:rsidRPr="000D43EC">
        <w:rPr>
          <w:rFonts w:ascii="Sylfaen" w:hAnsi="Sylfaen"/>
          <w:szCs w:val="24"/>
          <w:lang w:val="en-GB"/>
        </w:rPr>
        <w:t>կամ</w:t>
      </w:r>
      <w:r w:rsidR="00030DA2" w:rsidRPr="00030DA2">
        <w:rPr>
          <w:rFonts w:ascii="Sylfaen" w:hAnsi="Sylfaen"/>
          <w:szCs w:val="24"/>
          <w:lang w:val="ru-RU"/>
        </w:rPr>
        <w:t xml:space="preserve"> </w:t>
      </w:r>
      <w:r w:rsidRPr="000D43EC">
        <w:rPr>
          <w:rFonts w:ascii="Sylfaen" w:hAnsi="Sylfaen"/>
          <w:szCs w:val="24"/>
          <w:lang w:val="en-GB"/>
        </w:rPr>
        <w:t>նսեմացնելու</w:t>
      </w:r>
      <w:r w:rsidR="00030DA2" w:rsidRPr="00030DA2">
        <w:rPr>
          <w:rFonts w:ascii="Sylfaen" w:hAnsi="Sylfaen"/>
          <w:szCs w:val="24"/>
          <w:lang w:val="ru-RU"/>
        </w:rPr>
        <w:t xml:space="preserve"> </w:t>
      </w:r>
      <w:r w:rsidRPr="000D43EC">
        <w:rPr>
          <w:rFonts w:ascii="Sylfaen" w:hAnsi="Sylfaen"/>
          <w:szCs w:val="24"/>
          <w:lang w:val="en-GB"/>
        </w:rPr>
        <w:t>նրանց</w:t>
      </w:r>
      <w:r w:rsidR="00030DA2" w:rsidRPr="00030DA2">
        <w:rPr>
          <w:rFonts w:ascii="Sylfaen" w:hAnsi="Sylfaen"/>
          <w:szCs w:val="24"/>
          <w:lang w:val="ru-RU"/>
        </w:rPr>
        <w:t xml:space="preserve"> </w:t>
      </w:r>
      <w:r w:rsidRPr="000D43EC">
        <w:rPr>
          <w:rFonts w:ascii="Sylfaen" w:hAnsi="Sylfaen"/>
          <w:szCs w:val="24"/>
          <w:lang w:val="en-GB"/>
        </w:rPr>
        <w:t>և</w:t>
      </w:r>
      <w:r w:rsidR="00030DA2" w:rsidRPr="00030DA2">
        <w:rPr>
          <w:rFonts w:ascii="Sylfaen" w:hAnsi="Sylfaen"/>
          <w:szCs w:val="24"/>
          <w:lang w:val="ru-RU"/>
        </w:rPr>
        <w:t xml:space="preserve"> </w:t>
      </w:r>
      <w:r w:rsidRPr="000D43EC">
        <w:rPr>
          <w:rFonts w:ascii="Sylfaen" w:hAnsi="Sylfaen"/>
          <w:szCs w:val="24"/>
          <w:lang w:val="en-GB"/>
        </w:rPr>
        <w:t>կոտրելու</w:t>
      </w:r>
      <w:r w:rsidR="00030DA2" w:rsidRPr="00030DA2">
        <w:rPr>
          <w:rFonts w:ascii="Sylfaen" w:hAnsi="Sylfaen"/>
          <w:szCs w:val="24"/>
          <w:lang w:val="ru-RU"/>
        </w:rPr>
        <w:t xml:space="preserve"> </w:t>
      </w:r>
      <w:r w:rsidRPr="000D43EC">
        <w:rPr>
          <w:rFonts w:ascii="Sylfaen" w:hAnsi="Sylfaen"/>
          <w:szCs w:val="24"/>
          <w:lang w:val="en-GB"/>
        </w:rPr>
        <w:t>նրանց</w:t>
      </w:r>
      <w:r w:rsidR="00030DA2" w:rsidRPr="00030DA2">
        <w:rPr>
          <w:rFonts w:ascii="Sylfaen" w:hAnsi="Sylfaen"/>
          <w:szCs w:val="24"/>
          <w:lang w:val="ru-RU"/>
        </w:rPr>
        <w:t xml:space="preserve"> </w:t>
      </w:r>
      <w:r w:rsidRPr="000D43EC">
        <w:rPr>
          <w:rFonts w:ascii="Sylfaen" w:hAnsi="Sylfaen"/>
          <w:szCs w:val="24"/>
          <w:lang w:val="en-GB"/>
        </w:rPr>
        <w:t>ֆիզիկական</w:t>
      </w:r>
      <w:r w:rsidR="00030DA2" w:rsidRPr="00030DA2">
        <w:rPr>
          <w:rFonts w:ascii="Sylfaen" w:hAnsi="Sylfaen"/>
          <w:szCs w:val="24"/>
          <w:lang w:val="ru-RU"/>
        </w:rPr>
        <w:t xml:space="preserve"> </w:t>
      </w:r>
      <w:r w:rsidRPr="000D43EC">
        <w:rPr>
          <w:rFonts w:ascii="Sylfaen" w:hAnsi="Sylfaen"/>
          <w:szCs w:val="24"/>
          <w:lang w:val="en-GB"/>
        </w:rPr>
        <w:t>կամ</w:t>
      </w:r>
      <w:r w:rsidR="00030DA2" w:rsidRPr="00030DA2">
        <w:rPr>
          <w:rFonts w:ascii="Sylfaen" w:hAnsi="Sylfaen"/>
          <w:szCs w:val="24"/>
          <w:lang w:val="ru-RU"/>
        </w:rPr>
        <w:t xml:space="preserve"> </w:t>
      </w:r>
      <w:r w:rsidRPr="000D43EC">
        <w:rPr>
          <w:rFonts w:ascii="Sylfaen" w:hAnsi="Sylfaen"/>
          <w:szCs w:val="24"/>
          <w:lang w:val="en-GB"/>
        </w:rPr>
        <w:t>հոգեբանական</w:t>
      </w:r>
      <w:r w:rsidR="00030DA2" w:rsidRPr="00030DA2">
        <w:rPr>
          <w:rFonts w:ascii="Sylfaen" w:hAnsi="Sylfaen"/>
          <w:szCs w:val="24"/>
          <w:lang w:val="ru-RU"/>
        </w:rPr>
        <w:t xml:space="preserve"> </w:t>
      </w:r>
      <w:r w:rsidRPr="000D43EC">
        <w:rPr>
          <w:rFonts w:ascii="Sylfaen" w:hAnsi="Sylfaen"/>
          <w:szCs w:val="24"/>
          <w:lang w:val="en-GB"/>
        </w:rPr>
        <w:t>դիմադրությունը</w:t>
      </w:r>
      <w:r w:rsidR="00030DA2" w:rsidRPr="00030DA2">
        <w:rPr>
          <w:rFonts w:ascii="Sylfaen" w:hAnsi="Sylfaen"/>
          <w:szCs w:val="24"/>
          <w:lang w:val="ru-RU"/>
        </w:rPr>
        <w:t xml:space="preserve">, </w:t>
      </w:r>
      <w:r w:rsidRPr="000D43EC">
        <w:rPr>
          <w:rFonts w:ascii="Sylfaen" w:hAnsi="Sylfaen"/>
          <w:szCs w:val="24"/>
          <w:lang w:val="en-GB"/>
        </w:rPr>
        <w:t>կամ</w:t>
      </w:r>
      <w:r w:rsidR="00030DA2" w:rsidRPr="00030DA2">
        <w:rPr>
          <w:rFonts w:ascii="Sylfaen" w:hAnsi="Sylfaen"/>
          <w:szCs w:val="24"/>
          <w:lang w:val="ru-RU"/>
        </w:rPr>
        <w:t xml:space="preserve"> </w:t>
      </w:r>
      <w:r w:rsidRPr="000D43EC">
        <w:rPr>
          <w:rFonts w:ascii="Sylfaen" w:hAnsi="Sylfaen"/>
          <w:szCs w:val="24"/>
          <w:lang w:val="en-GB"/>
        </w:rPr>
        <w:t>եղել</w:t>
      </w:r>
      <w:r w:rsidR="00030DA2" w:rsidRPr="00030DA2">
        <w:rPr>
          <w:rFonts w:ascii="Sylfaen" w:hAnsi="Sylfaen"/>
          <w:szCs w:val="24"/>
          <w:lang w:val="ru-RU"/>
        </w:rPr>
        <w:t xml:space="preserve"> </w:t>
      </w:r>
      <w:r w:rsidR="004532D3">
        <w:rPr>
          <w:rFonts w:ascii="Sylfaen" w:hAnsi="Sylfaen"/>
          <w:szCs w:val="24"/>
          <w:lang w:val="en-GB"/>
        </w:rPr>
        <w:t>է</w:t>
      </w:r>
      <w:r w:rsidR="00030DA2" w:rsidRPr="00030DA2">
        <w:rPr>
          <w:rFonts w:ascii="Sylfaen" w:hAnsi="Sylfaen"/>
          <w:szCs w:val="24"/>
          <w:lang w:val="ru-RU"/>
        </w:rPr>
        <w:t xml:space="preserve"> </w:t>
      </w:r>
      <w:r w:rsidRPr="000D43EC">
        <w:rPr>
          <w:rFonts w:ascii="Sylfaen" w:hAnsi="Sylfaen"/>
          <w:szCs w:val="24"/>
          <w:lang w:val="en-GB"/>
        </w:rPr>
        <w:t>այնպիսին</w:t>
      </w:r>
      <w:r w:rsidR="00030DA2" w:rsidRPr="00030DA2">
        <w:rPr>
          <w:rFonts w:ascii="Sylfaen" w:hAnsi="Sylfaen"/>
          <w:szCs w:val="24"/>
          <w:lang w:val="ru-RU"/>
        </w:rPr>
        <w:t xml:space="preserve">, </w:t>
      </w:r>
      <w:r w:rsidRPr="000D43EC">
        <w:rPr>
          <w:rFonts w:ascii="Sylfaen" w:hAnsi="Sylfaen"/>
          <w:szCs w:val="24"/>
          <w:lang w:val="en-GB"/>
        </w:rPr>
        <w:t>որ</w:t>
      </w:r>
      <w:r w:rsidR="00030DA2" w:rsidRPr="00030DA2">
        <w:rPr>
          <w:rFonts w:ascii="Sylfaen" w:hAnsi="Sylfaen"/>
          <w:szCs w:val="24"/>
          <w:lang w:val="ru-RU"/>
        </w:rPr>
        <w:t xml:space="preserve"> </w:t>
      </w:r>
      <w:r w:rsidRPr="000D43EC">
        <w:rPr>
          <w:rFonts w:ascii="Sylfaen" w:hAnsi="Sylfaen"/>
          <w:szCs w:val="24"/>
          <w:lang w:val="en-GB"/>
        </w:rPr>
        <w:t>զոհին</w:t>
      </w:r>
      <w:r w:rsidR="00030DA2" w:rsidRPr="00030DA2">
        <w:rPr>
          <w:rFonts w:ascii="Sylfaen" w:hAnsi="Sylfaen"/>
          <w:szCs w:val="24"/>
          <w:lang w:val="ru-RU"/>
        </w:rPr>
        <w:t xml:space="preserve"> </w:t>
      </w:r>
      <w:r w:rsidRPr="000D43EC">
        <w:rPr>
          <w:rFonts w:ascii="Sylfaen" w:hAnsi="Sylfaen"/>
          <w:szCs w:val="24"/>
          <w:lang w:val="en-GB"/>
        </w:rPr>
        <w:t>մղել</w:t>
      </w:r>
      <w:r w:rsidR="00030DA2" w:rsidRPr="00030DA2">
        <w:rPr>
          <w:rFonts w:ascii="Sylfaen" w:hAnsi="Sylfaen"/>
          <w:szCs w:val="24"/>
          <w:lang w:val="ru-RU"/>
        </w:rPr>
        <w:t xml:space="preserve"> </w:t>
      </w:r>
      <w:r w:rsidRPr="000D43EC">
        <w:rPr>
          <w:rFonts w:ascii="Sylfaen" w:hAnsi="Sylfaen"/>
          <w:szCs w:val="24"/>
          <w:lang w:val="en-GB"/>
        </w:rPr>
        <w:t>է</w:t>
      </w:r>
      <w:r w:rsidR="00753A32" w:rsidRPr="00861657">
        <w:rPr>
          <w:rFonts w:ascii="Sylfaen" w:hAnsi="Sylfaen"/>
          <w:szCs w:val="24"/>
          <w:lang w:val="ru-RU"/>
        </w:rPr>
        <w:t xml:space="preserve"> </w:t>
      </w:r>
      <w:r w:rsidRPr="000D43EC">
        <w:rPr>
          <w:rFonts w:ascii="Sylfaen" w:hAnsi="Sylfaen"/>
          <w:szCs w:val="24"/>
          <w:lang w:val="en-GB"/>
        </w:rPr>
        <w:t>գործելու</w:t>
      </w:r>
      <w:r w:rsidR="00030DA2" w:rsidRPr="00030DA2">
        <w:rPr>
          <w:rFonts w:ascii="Sylfaen" w:hAnsi="Sylfaen"/>
          <w:szCs w:val="24"/>
          <w:lang w:val="ru-RU"/>
        </w:rPr>
        <w:t xml:space="preserve"> </w:t>
      </w:r>
      <w:r w:rsidRPr="000D43EC">
        <w:rPr>
          <w:rFonts w:ascii="Sylfaen" w:hAnsi="Sylfaen"/>
          <w:szCs w:val="24"/>
          <w:lang w:val="en-GB"/>
        </w:rPr>
        <w:t>իր</w:t>
      </w:r>
      <w:r w:rsidR="00030DA2" w:rsidRPr="00030DA2">
        <w:rPr>
          <w:rFonts w:ascii="Sylfaen" w:hAnsi="Sylfaen"/>
          <w:szCs w:val="24"/>
          <w:lang w:val="ru-RU"/>
        </w:rPr>
        <w:t xml:space="preserve"> </w:t>
      </w:r>
      <w:r w:rsidRPr="000D43EC">
        <w:rPr>
          <w:rFonts w:ascii="Sylfaen" w:hAnsi="Sylfaen"/>
          <w:szCs w:val="24"/>
          <w:lang w:val="en-GB"/>
        </w:rPr>
        <w:t>կամքին</w:t>
      </w:r>
      <w:r w:rsidR="00030DA2" w:rsidRPr="00030DA2">
        <w:rPr>
          <w:rFonts w:ascii="Sylfaen" w:hAnsi="Sylfaen"/>
          <w:szCs w:val="24"/>
          <w:lang w:val="ru-RU"/>
        </w:rPr>
        <w:t xml:space="preserve"> </w:t>
      </w:r>
      <w:r w:rsidRPr="000D43EC">
        <w:rPr>
          <w:rFonts w:ascii="Sylfaen" w:hAnsi="Sylfaen"/>
          <w:szCs w:val="24"/>
          <w:lang w:val="en-GB"/>
        </w:rPr>
        <w:t>կամ</w:t>
      </w:r>
      <w:r w:rsidR="00030DA2" w:rsidRPr="00030DA2">
        <w:rPr>
          <w:rFonts w:ascii="Sylfaen" w:hAnsi="Sylfaen"/>
          <w:szCs w:val="24"/>
          <w:lang w:val="ru-RU"/>
        </w:rPr>
        <w:t xml:space="preserve"> </w:t>
      </w:r>
      <w:r w:rsidRPr="000D43EC">
        <w:rPr>
          <w:rFonts w:ascii="Sylfaen" w:hAnsi="Sylfaen"/>
          <w:szCs w:val="24"/>
          <w:lang w:val="en-GB"/>
        </w:rPr>
        <w:t>խղճին</w:t>
      </w:r>
      <w:r w:rsidR="00030DA2" w:rsidRPr="00030DA2">
        <w:rPr>
          <w:rFonts w:ascii="Sylfaen" w:hAnsi="Sylfaen"/>
          <w:szCs w:val="24"/>
          <w:lang w:val="ru-RU"/>
        </w:rPr>
        <w:t xml:space="preserve"> </w:t>
      </w:r>
      <w:r w:rsidRPr="000D43EC">
        <w:rPr>
          <w:rFonts w:ascii="Sylfaen" w:hAnsi="Sylfaen"/>
          <w:szCs w:val="24"/>
          <w:lang w:val="en-GB"/>
        </w:rPr>
        <w:t>հակառակ</w:t>
      </w:r>
      <w:r w:rsidR="00030DA2" w:rsidRPr="00030DA2">
        <w:rPr>
          <w:rFonts w:ascii="Sylfaen" w:hAnsi="Sylfaen"/>
          <w:szCs w:val="24"/>
          <w:lang w:val="ru-RU"/>
        </w:rPr>
        <w:t xml:space="preserve"> (</w:t>
      </w:r>
      <w:r w:rsidRPr="000D43EC">
        <w:rPr>
          <w:rFonts w:ascii="Sylfaen" w:hAnsi="Sylfaen"/>
          <w:szCs w:val="24"/>
          <w:lang w:val="en-GB"/>
        </w:rPr>
        <w:t>Քինանն</w:t>
      </w:r>
      <w:r w:rsidR="00030DA2" w:rsidRPr="00030DA2">
        <w:rPr>
          <w:rFonts w:ascii="Sylfaen" w:hAnsi="Sylfaen"/>
          <w:szCs w:val="24"/>
          <w:lang w:val="ru-RU"/>
        </w:rPr>
        <w:t xml:space="preserve"> </w:t>
      </w:r>
      <w:r w:rsidRPr="000D43EC">
        <w:rPr>
          <w:rFonts w:ascii="Sylfaen" w:hAnsi="Sylfaen"/>
          <w:szCs w:val="24"/>
          <w:lang w:val="en-GB"/>
        </w:rPr>
        <w:t>ընդդեմ</w:t>
      </w:r>
      <w:r w:rsidR="00030DA2" w:rsidRPr="00030DA2">
        <w:rPr>
          <w:rFonts w:ascii="Sylfaen" w:hAnsi="Sylfaen"/>
          <w:szCs w:val="24"/>
          <w:lang w:val="ru-RU"/>
        </w:rPr>
        <w:t xml:space="preserve"> </w:t>
      </w:r>
      <w:r w:rsidRPr="000D43EC">
        <w:rPr>
          <w:rFonts w:ascii="Sylfaen" w:hAnsi="Sylfaen"/>
          <w:szCs w:val="24"/>
          <w:lang w:val="en-GB"/>
        </w:rPr>
        <w:t>ՄԹ</w:t>
      </w:r>
      <w:r w:rsidR="00030DA2" w:rsidRPr="00030DA2">
        <w:rPr>
          <w:rFonts w:ascii="Sylfaen" w:hAnsi="Sylfaen"/>
          <w:szCs w:val="24"/>
          <w:lang w:val="ru-RU"/>
        </w:rPr>
        <w:t xml:space="preserve">, </w:t>
      </w:r>
      <w:r w:rsidRPr="000D43EC">
        <w:rPr>
          <w:rFonts w:ascii="Sylfaen" w:hAnsi="Sylfaen"/>
          <w:i/>
          <w:iCs/>
          <w:szCs w:val="24"/>
          <w:lang w:val="en-GB"/>
        </w:rPr>
        <w:t>Keenan</w:t>
      </w:r>
      <w:r w:rsidR="00030DA2" w:rsidRPr="00030DA2">
        <w:rPr>
          <w:rFonts w:ascii="Sylfaen" w:hAnsi="Sylfaen"/>
          <w:i/>
          <w:iCs/>
          <w:szCs w:val="24"/>
          <w:lang w:val="ru-RU"/>
        </w:rPr>
        <w:t xml:space="preserve"> </w:t>
      </w:r>
      <w:r w:rsidRPr="000D43EC">
        <w:rPr>
          <w:rFonts w:ascii="Sylfaen" w:hAnsi="Sylfaen"/>
          <w:i/>
          <w:iCs/>
          <w:szCs w:val="24"/>
          <w:lang w:val="en-GB"/>
        </w:rPr>
        <w:t>v</w:t>
      </w:r>
      <w:r w:rsidR="00030DA2" w:rsidRPr="00030DA2">
        <w:rPr>
          <w:rFonts w:ascii="Sylfaen" w:hAnsi="Sylfaen"/>
          <w:i/>
          <w:iCs/>
          <w:szCs w:val="24"/>
          <w:lang w:val="ru-RU"/>
        </w:rPr>
        <w:t xml:space="preserve">. </w:t>
      </w:r>
      <w:r w:rsidRPr="000D43EC">
        <w:rPr>
          <w:rFonts w:ascii="Sylfaen" w:hAnsi="Sylfaen"/>
          <w:i/>
          <w:iCs/>
          <w:szCs w:val="24"/>
          <w:lang w:val="en-GB"/>
        </w:rPr>
        <w:t>the</w:t>
      </w:r>
      <w:r w:rsidR="00030DA2" w:rsidRPr="00030DA2">
        <w:rPr>
          <w:rFonts w:ascii="Sylfaen" w:hAnsi="Sylfaen"/>
          <w:i/>
          <w:iCs/>
          <w:szCs w:val="24"/>
          <w:lang w:val="ru-RU"/>
        </w:rPr>
        <w:t xml:space="preserve"> </w:t>
      </w:r>
      <w:r w:rsidRPr="000D43EC">
        <w:rPr>
          <w:rFonts w:ascii="Sylfaen" w:hAnsi="Sylfaen"/>
          <w:i/>
          <w:iCs/>
          <w:szCs w:val="24"/>
          <w:lang w:val="en-GB"/>
        </w:rPr>
        <w:t>United</w:t>
      </w:r>
      <w:r w:rsidR="00030DA2" w:rsidRPr="00030DA2">
        <w:rPr>
          <w:rFonts w:ascii="Sylfaen" w:hAnsi="Sylfaen"/>
          <w:i/>
          <w:iCs/>
          <w:szCs w:val="24"/>
          <w:lang w:val="ru-RU"/>
        </w:rPr>
        <w:t xml:space="preserve"> </w:t>
      </w:r>
      <w:r w:rsidRPr="000D43EC">
        <w:rPr>
          <w:rFonts w:ascii="Sylfaen" w:hAnsi="Sylfaen"/>
          <w:i/>
          <w:iCs/>
          <w:szCs w:val="24"/>
          <w:lang w:val="en-GB"/>
        </w:rPr>
        <w:t>Kingdom</w:t>
      </w:r>
      <w:r w:rsidR="00030DA2" w:rsidRPr="00030DA2">
        <w:rPr>
          <w:rFonts w:ascii="Sylfaen" w:hAnsi="Sylfaen"/>
          <w:szCs w:val="24"/>
          <w:lang w:val="ru-RU"/>
        </w:rPr>
        <w:t>, № 27229/95, §</w:t>
      </w:r>
      <w:r w:rsidRPr="000D43EC">
        <w:rPr>
          <w:rFonts w:ascii="Sylfaen" w:hAnsi="Sylfaen"/>
          <w:szCs w:val="24"/>
          <w:lang w:val="en-GB"/>
        </w:rPr>
        <w:t> </w:t>
      </w:r>
      <w:r w:rsidR="00030DA2" w:rsidRPr="00030DA2">
        <w:rPr>
          <w:rFonts w:ascii="Sylfaen" w:hAnsi="Sylfaen"/>
          <w:szCs w:val="24"/>
          <w:lang w:val="ru-RU"/>
        </w:rPr>
        <w:t xml:space="preserve">110, </w:t>
      </w:r>
      <w:r w:rsidRPr="000D43EC">
        <w:rPr>
          <w:rFonts w:ascii="Sylfaen" w:hAnsi="Sylfaen"/>
          <w:szCs w:val="24"/>
          <w:lang w:val="en-GB"/>
        </w:rPr>
        <w:t>ECHR</w:t>
      </w:r>
      <w:r w:rsidR="00030DA2" w:rsidRPr="00030DA2">
        <w:rPr>
          <w:rFonts w:ascii="Sylfaen" w:hAnsi="Sylfaen"/>
          <w:szCs w:val="24"/>
          <w:lang w:val="ru-RU"/>
        </w:rPr>
        <w:t xml:space="preserve"> 2001-</w:t>
      </w:r>
      <w:r w:rsidRPr="000D43EC">
        <w:rPr>
          <w:rFonts w:ascii="Sylfaen" w:hAnsi="Sylfaen"/>
          <w:szCs w:val="24"/>
          <w:lang w:val="en-GB"/>
        </w:rPr>
        <w:t>III</w:t>
      </w:r>
      <w:r w:rsidR="00030DA2" w:rsidRPr="00030DA2">
        <w:rPr>
          <w:rFonts w:ascii="Sylfaen" w:hAnsi="Sylfaen"/>
          <w:szCs w:val="24"/>
          <w:lang w:val="ru-RU"/>
        </w:rPr>
        <w:t xml:space="preserve">, </w:t>
      </w:r>
      <w:r w:rsidRPr="000D43EC">
        <w:rPr>
          <w:rFonts w:ascii="Sylfaen" w:hAnsi="Sylfaen"/>
          <w:szCs w:val="24"/>
          <w:lang w:val="en-GB"/>
        </w:rPr>
        <w:t>և</w:t>
      </w:r>
      <w:r w:rsidR="00030DA2" w:rsidRPr="00030DA2">
        <w:rPr>
          <w:rFonts w:ascii="Sylfaen" w:hAnsi="Sylfaen"/>
          <w:szCs w:val="24"/>
          <w:lang w:val="ru-RU"/>
        </w:rPr>
        <w:t xml:space="preserve"> </w:t>
      </w:r>
      <w:r w:rsidRPr="000D43EC">
        <w:rPr>
          <w:rFonts w:ascii="Sylfaen" w:hAnsi="Sylfaen"/>
          <w:szCs w:val="24"/>
          <w:lang w:val="en-GB"/>
        </w:rPr>
        <w:t>Ջալլոհի</w:t>
      </w:r>
      <w:r w:rsidR="00030DA2" w:rsidRPr="00030DA2">
        <w:rPr>
          <w:rFonts w:ascii="Sylfaen" w:hAnsi="Sylfaen"/>
          <w:szCs w:val="24"/>
          <w:lang w:val="ru-RU"/>
        </w:rPr>
        <w:t xml:space="preserve"> </w:t>
      </w:r>
      <w:r w:rsidRPr="000D43EC">
        <w:rPr>
          <w:rFonts w:ascii="Sylfaen" w:hAnsi="Sylfaen"/>
          <w:szCs w:val="24"/>
          <w:lang w:val="en-GB"/>
        </w:rPr>
        <w:t>գործը</w:t>
      </w:r>
      <w:r w:rsidR="00030DA2" w:rsidRPr="00030DA2">
        <w:rPr>
          <w:rFonts w:ascii="Sylfaen" w:hAnsi="Sylfaen"/>
          <w:szCs w:val="24"/>
          <w:lang w:val="ru-RU"/>
        </w:rPr>
        <w:t>, § 68-</w:t>
      </w:r>
      <w:r w:rsidRPr="000D43EC">
        <w:rPr>
          <w:rFonts w:ascii="Sylfaen" w:hAnsi="Sylfaen"/>
          <w:szCs w:val="24"/>
          <w:lang w:val="en-GB"/>
        </w:rPr>
        <w:t>րդ</w:t>
      </w:r>
      <w:r w:rsidR="00030DA2" w:rsidRPr="00030DA2">
        <w:rPr>
          <w:rFonts w:ascii="Sylfaen" w:hAnsi="Sylfaen"/>
          <w:szCs w:val="24"/>
          <w:lang w:val="ru-RU"/>
        </w:rPr>
        <w:t>)»:</w:t>
      </w:r>
      <w:r w:rsidRPr="000D43EC">
        <w:rPr>
          <w:rStyle w:val="FootnoteReference"/>
          <w:rFonts w:ascii="Sylfaen" w:hAnsi="Sylfaen"/>
          <w:szCs w:val="24"/>
          <w:lang w:val="en-GB"/>
        </w:rPr>
        <w:footnoteReference w:id="3"/>
      </w:r>
    </w:p>
    <w:p w:rsidR="00664EEE" w:rsidRPr="00861657" w:rsidRDefault="00664EEE" w:rsidP="00664EEE">
      <w:pPr>
        <w:pStyle w:val="ListParagraph"/>
        <w:spacing w:line="288" w:lineRule="auto"/>
        <w:ind w:left="1440"/>
        <w:jc w:val="both"/>
        <w:rPr>
          <w:rFonts w:ascii="Sylfaen" w:hAnsi="Sylfaen"/>
          <w:szCs w:val="24"/>
          <w:lang w:val="ru-RU"/>
        </w:rPr>
      </w:pPr>
    </w:p>
    <w:p w:rsidR="00664EEE" w:rsidRPr="000D43EC" w:rsidRDefault="00664EEE" w:rsidP="00664EEE">
      <w:pPr>
        <w:spacing w:line="288" w:lineRule="auto"/>
        <w:ind w:left="1416" w:firstLine="708"/>
        <w:jc w:val="both"/>
        <w:rPr>
          <w:rFonts w:ascii="Sylfaen" w:hAnsi="Sylfaen"/>
          <w:b/>
          <w:sz w:val="24"/>
          <w:szCs w:val="24"/>
          <w:lang w:val="ru-RU"/>
        </w:rPr>
      </w:pPr>
      <w:r w:rsidRPr="000D43EC">
        <w:rPr>
          <w:rFonts w:ascii="Sylfaen" w:hAnsi="Sylfaen" w:cs="Sylfaen"/>
          <w:b/>
          <w:sz w:val="24"/>
          <w:szCs w:val="24"/>
          <w:lang w:val="en-GB"/>
        </w:rPr>
        <w:t>Տ</w:t>
      </w:r>
      <w:r w:rsidRPr="000D43EC">
        <w:rPr>
          <w:rFonts w:ascii="Sylfaen" w:hAnsi="Sylfaen"/>
          <w:b/>
          <w:sz w:val="24"/>
          <w:szCs w:val="24"/>
          <w:lang w:val="en-GB"/>
        </w:rPr>
        <w:t>արբերա</w:t>
      </w:r>
      <w:r w:rsidRPr="000D43EC">
        <w:rPr>
          <w:rFonts w:ascii="Sylfaen" w:hAnsi="Sylfaen"/>
          <w:b/>
          <w:sz w:val="24"/>
          <w:szCs w:val="24"/>
          <w:lang w:val="ru-RU"/>
        </w:rPr>
        <w:t>կ</w:t>
      </w:r>
      <w:r w:rsidRPr="000D43EC">
        <w:rPr>
          <w:rFonts w:ascii="Sylfaen" w:hAnsi="Sylfaen"/>
          <w:b/>
          <w:sz w:val="24"/>
          <w:szCs w:val="24"/>
          <w:lang w:val="en-GB"/>
        </w:rPr>
        <w:t>ման</w:t>
      </w:r>
      <w:r w:rsidRPr="000D43EC">
        <w:rPr>
          <w:rFonts w:ascii="Sylfaen" w:hAnsi="Sylfaen"/>
          <w:b/>
          <w:sz w:val="24"/>
          <w:szCs w:val="24"/>
          <w:lang w:val="ru-RU"/>
        </w:rPr>
        <w:t xml:space="preserve"> </w:t>
      </w:r>
      <w:r w:rsidRPr="000D43EC">
        <w:rPr>
          <w:rFonts w:ascii="Sylfaen" w:hAnsi="Sylfaen"/>
          <w:b/>
          <w:sz w:val="24"/>
          <w:szCs w:val="24"/>
          <w:lang w:val="en-GB"/>
        </w:rPr>
        <w:t>հիմնական</w:t>
      </w:r>
      <w:r w:rsidRPr="000D43EC">
        <w:rPr>
          <w:rFonts w:ascii="Sylfaen" w:hAnsi="Sylfaen"/>
          <w:b/>
          <w:sz w:val="24"/>
          <w:szCs w:val="24"/>
          <w:lang w:val="ru-RU"/>
        </w:rPr>
        <w:t xml:space="preserve"> </w:t>
      </w:r>
      <w:r w:rsidRPr="000D43EC">
        <w:rPr>
          <w:rFonts w:ascii="Sylfaen" w:hAnsi="Sylfaen"/>
          <w:b/>
          <w:sz w:val="24"/>
          <w:szCs w:val="24"/>
          <w:lang w:val="en-GB"/>
        </w:rPr>
        <w:t>չափանիշը</w:t>
      </w:r>
      <w:r w:rsidRPr="000D43EC">
        <w:rPr>
          <w:rFonts w:ascii="Sylfaen" w:hAnsi="Sylfaen"/>
          <w:b/>
          <w:sz w:val="24"/>
          <w:szCs w:val="24"/>
          <w:lang w:val="ru-RU"/>
        </w:rPr>
        <w:t xml:space="preserve">, </w:t>
      </w:r>
      <w:r w:rsidRPr="000D43EC">
        <w:rPr>
          <w:rFonts w:ascii="Sylfaen" w:hAnsi="Sylfaen"/>
          <w:b/>
          <w:sz w:val="24"/>
          <w:szCs w:val="24"/>
          <w:lang w:val="en-GB"/>
        </w:rPr>
        <w:t>իհարկե</w:t>
      </w:r>
      <w:r w:rsidRPr="000D43EC">
        <w:rPr>
          <w:rFonts w:ascii="Sylfaen" w:hAnsi="Sylfaen"/>
          <w:b/>
          <w:sz w:val="24"/>
          <w:szCs w:val="24"/>
          <w:lang w:val="ru-RU"/>
        </w:rPr>
        <w:t xml:space="preserve">, </w:t>
      </w:r>
      <w:r w:rsidRPr="000D43EC">
        <w:rPr>
          <w:rFonts w:ascii="Sylfaen" w:hAnsi="Sylfaen"/>
          <w:b/>
          <w:sz w:val="24"/>
          <w:szCs w:val="24"/>
          <w:lang w:val="en-GB"/>
        </w:rPr>
        <w:t>խոշտանգման</w:t>
      </w:r>
      <w:r w:rsidRPr="000D43EC">
        <w:rPr>
          <w:rFonts w:ascii="Sylfaen" w:hAnsi="Sylfaen"/>
          <w:b/>
          <w:sz w:val="24"/>
          <w:szCs w:val="24"/>
          <w:lang w:val="ru-RU"/>
        </w:rPr>
        <w:t xml:space="preserve"> </w:t>
      </w:r>
      <w:r w:rsidRPr="000D43EC">
        <w:rPr>
          <w:rFonts w:ascii="Sylfaen" w:hAnsi="Sylfaen"/>
          <w:b/>
          <w:sz w:val="24"/>
          <w:szCs w:val="24"/>
          <w:lang w:val="en-GB"/>
        </w:rPr>
        <w:t>դեպքում՝</w:t>
      </w:r>
      <w:r w:rsidRPr="000D43EC">
        <w:rPr>
          <w:rFonts w:ascii="Sylfaen" w:hAnsi="Sylfaen"/>
          <w:b/>
          <w:sz w:val="24"/>
          <w:szCs w:val="24"/>
          <w:lang w:val="ru-RU"/>
        </w:rPr>
        <w:t xml:space="preserve"> </w:t>
      </w:r>
      <w:r w:rsidRPr="000D43EC">
        <w:rPr>
          <w:rFonts w:ascii="Sylfaen" w:hAnsi="Sylfaen"/>
          <w:b/>
          <w:sz w:val="24"/>
          <w:szCs w:val="24"/>
          <w:lang w:val="en-GB"/>
        </w:rPr>
        <w:t>տեղեկություն</w:t>
      </w:r>
      <w:r w:rsidRPr="000D43EC">
        <w:rPr>
          <w:rFonts w:ascii="Sylfaen" w:hAnsi="Sylfaen"/>
          <w:b/>
          <w:sz w:val="24"/>
          <w:szCs w:val="24"/>
          <w:lang w:val="ru-RU"/>
        </w:rPr>
        <w:t xml:space="preserve"> </w:t>
      </w:r>
      <w:r w:rsidRPr="000D43EC">
        <w:rPr>
          <w:rFonts w:ascii="Sylfaen" w:hAnsi="Sylfaen"/>
          <w:b/>
          <w:sz w:val="24"/>
          <w:szCs w:val="24"/>
          <w:lang w:val="en-GB"/>
        </w:rPr>
        <w:t>ստանալու</w:t>
      </w:r>
      <w:r w:rsidRPr="000D43EC">
        <w:rPr>
          <w:rFonts w:ascii="Sylfaen" w:hAnsi="Sylfaen"/>
          <w:b/>
          <w:sz w:val="24"/>
          <w:szCs w:val="24"/>
          <w:lang w:val="ru-RU"/>
        </w:rPr>
        <w:t xml:space="preserve"> </w:t>
      </w:r>
      <w:r w:rsidRPr="000D43EC">
        <w:rPr>
          <w:rFonts w:ascii="Sylfaen" w:hAnsi="Sylfaen"/>
          <w:b/>
          <w:sz w:val="24"/>
          <w:szCs w:val="24"/>
          <w:lang w:val="en-GB"/>
        </w:rPr>
        <w:t>նպատակն</w:t>
      </w:r>
      <w:r w:rsidRPr="000D43EC">
        <w:rPr>
          <w:rFonts w:ascii="Sylfaen" w:hAnsi="Sylfaen"/>
          <w:b/>
          <w:sz w:val="24"/>
          <w:szCs w:val="24"/>
          <w:lang w:val="ru-RU"/>
        </w:rPr>
        <w:t xml:space="preserve"> </w:t>
      </w:r>
      <w:r w:rsidRPr="000D43EC">
        <w:rPr>
          <w:rFonts w:ascii="Sylfaen" w:hAnsi="Sylfaen"/>
          <w:b/>
          <w:sz w:val="24"/>
          <w:szCs w:val="24"/>
          <w:lang w:val="en-GB"/>
        </w:rPr>
        <w:t>է</w:t>
      </w:r>
      <w:r w:rsidRPr="000D43EC">
        <w:rPr>
          <w:rFonts w:ascii="Sylfaen" w:hAnsi="Sylfaen"/>
          <w:b/>
          <w:sz w:val="24"/>
          <w:szCs w:val="24"/>
          <w:lang w:val="ru-RU"/>
        </w:rPr>
        <w:t>:</w:t>
      </w:r>
    </w:p>
    <w:p w:rsidR="00664EEE" w:rsidRPr="000D43EC" w:rsidRDefault="00664EEE" w:rsidP="00664EEE">
      <w:pPr>
        <w:spacing w:line="288" w:lineRule="auto"/>
        <w:jc w:val="both"/>
        <w:rPr>
          <w:rFonts w:ascii="Sylfaen" w:hAnsi="Sylfaen"/>
          <w:sz w:val="24"/>
          <w:szCs w:val="24"/>
          <w:lang w:val="ru-RU"/>
        </w:rPr>
      </w:pPr>
    </w:p>
    <w:p w:rsidR="00984497" w:rsidRPr="000D43EC" w:rsidRDefault="009D606B" w:rsidP="0016491A">
      <w:pPr>
        <w:pStyle w:val="ListParagraph"/>
        <w:numPr>
          <w:ilvl w:val="1"/>
          <w:numId w:val="24"/>
        </w:numPr>
        <w:spacing w:line="288" w:lineRule="auto"/>
        <w:jc w:val="both"/>
        <w:rPr>
          <w:rFonts w:ascii="Sylfaen" w:hAnsi="Sylfaen"/>
          <w:sz w:val="24"/>
          <w:szCs w:val="24"/>
          <w:lang w:val="ru-RU"/>
        </w:rPr>
      </w:pPr>
      <w:r w:rsidRPr="000D43EC">
        <w:rPr>
          <w:rFonts w:ascii="Sylfaen" w:hAnsi="Sylfaen"/>
          <w:sz w:val="24"/>
          <w:szCs w:val="24"/>
          <w:lang w:val="ru-RU"/>
        </w:rPr>
        <w:t>Քանի որ ներկայումս ՀՀ-ում ընթանում են քրեական նոր օրենսգրքի նախագծի քննարկումներ, ապա արդիական ենք համարում այս հատվածում առաջարկվելիք օրենսդրական փոփոխությունները դիտարկել ՀՀ նոր ՔՕ-ի համատեքստում</w:t>
      </w:r>
      <w:r w:rsidR="00654CF6" w:rsidRPr="000D43EC">
        <w:rPr>
          <w:rFonts w:ascii="Sylfaen" w:hAnsi="Sylfaen"/>
          <w:sz w:val="24"/>
          <w:szCs w:val="24"/>
          <w:lang w:val="ru-RU"/>
        </w:rPr>
        <w:t>: Նախագծի 414-րդ հոդվածը (</w:t>
      </w:r>
      <w:r w:rsidR="00BE179B" w:rsidRPr="000D43EC">
        <w:rPr>
          <w:rFonts w:ascii="Sylfaen" w:hAnsi="Sylfaen"/>
          <w:sz w:val="24"/>
          <w:szCs w:val="24"/>
          <w:lang w:val="ru-RU"/>
        </w:rPr>
        <w:t>«</w:t>
      </w:r>
      <w:r w:rsidR="00654CF6" w:rsidRPr="000D43EC">
        <w:rPr>
          <w:rFonts w:ascii="Sylfaen" w:hAnsi="Sylfaen"/>
          <w:sz w:val="24"/>
          <w:szCs w:val="24"/>
          <w:lang w:val="ru-RU"/>
        </w:rPr>
        <w:t>Խոշտանգումը</w:t>
      </w:r>
      <w:r w:rsidR="00BE179B" w:rsidRPr="000D43EC">
        <w:rPr>
          <w:rFonts w:ascii="Sylfaen" w:hAnsi="Sylfaen"/>
          <w:sz w:val="24"/>
          <w:szCs w:val="24"/>
          <w:lang w:val="ru-RU"/>
        </w:rPr>
        <w:t>»</w:t>
      </w:r>
      <w:r w:rsidR="00654CF6" w:rsidRPr="000D43EC">
        <w:rPr>
          <w:rFonts w:ascii="Sylfaen" w:hAnsi="Sylfaen"/>
          <w:sz w:val="24"/>
          <w:szCs w:val="24"/>
          <w:lang w:val="ru-RU"/>
        </w:rPr>
        <w:t>) 1-ին մասում սահմանում է հետևյալը.</w:t>
      </w:r>
    </w:p>
    <w:p w:rsidR="00E919CB" w:rsidRPr="000D43EC" w:rsidRDefault="00E919CB" w:rsidP="0016491A">
      <w:pPr>
        <w:spacing w:line="288" w:lineRule="auto"/>
        <w:jc w:val="both"/>
        <w:rPr>
          <w:rFonts w:ascii="Sylfaen" w:hAnsi="Sylfaen"/>
          <w:sz w:val="24"/>
          <w:szCs w:val="24"/>
          <w:lang w:val="ru-RU"/>
        </w:rPr>
      </w:pPr>
    </w:p>
    <w:p w:rsidR="00246AD6" w:rsidRPr="000D43EC" w:rsidRDefault="00BE179B" w:rsidP="0016491A">
      <w:pPr>
        <w:spacing w:line="288" w:lineRule="auto"/>
        <w:ind w:left="1416" w:firstLine="708"/>
        <w:jc w:val="both"/>
        <w:rPr>
          <w:rFonts w:ascii="Sylfaen" w:hAnsi="Sylfaen"/>
          <w:szCs w:val="24"/>
          <w:lang w:val="hy-AM"/>
        </w:rPr>
      </w:pPr>
      <w:r w:rsidRPr="000D43EC">
        <w:rPr>
          <w:rFonts w:ascii="Sylfaen" w:hAnsi="Sylfaen"/>
          <w:szCs w:val="24"/>
          <w:lang w:val="hy-AM"/>
        </w:rPr>
        <w:t>«</w:t>
      </w:r>
      <w:r w:rsidR="00654CF6" w:rsidRPr="000D43EC">
        <w:rPr>
          <w:rFonts w:ascii="Sylfaen" w:hAnsi="Sylfaen"/>
          <w:szCs w:val="24"/>
          <w:lang w:val="hy-AM"/>
        </w:rPr>
        <w:t xml:space="preserve">1. </w:t>
      </w:r>
      <w:r w:rsidR="00246AD6" w:rsidRPr="000D43EC">
        <w:rPr>
          <w:rFonts w:ascii="Sylfaen" w:hAnsi="Sylfaen"/>
          <w:szCs w:val="24"/>
          <w:lang w:val="hy-AM"/>
        </w:rPr>
        <w:t>Պաշտոնատար անձի կողմից անձին դիտավորությամբ ֆիզիկական ուժեղ ցավ կամ հոգեկան տառապանք ապօրինաբար պատճառելը կամ դրան դրդելը կամ դրա համաձայնություն տալը կամ դրա կապակցությամբ թողտվություն դրսևորելը՝ այդ կամ մեկ այլ անձից տեղեկություն կամ խոստովանություն ստանալու կամ այն արարքի համար պատժելու նպատակով, որն այդ  անձը կամ մեկ ուրիշը կատարել է կամ որի կատարման մեջ մեղադրվում է, այդ կամ մեկ այլ անձին վախեցնելու կամ որևէ գործողություն կատարելուն կամ կատարումից ձեռնպահ մնալուն հարկադրելու նպատակով կամ ցանկացած բնույթի խտրականության վրա հիմնված որևէ պատճառով՝</w:t>
      </w:r>
    </w:p>
    <w:p w:rsidR="00246AD6" w:rsidRPr="000D43EC" w:rsidRDefault="00246AD6" w:rsidP="0016491A">
      <w:pPr>
        <w:spacing w:line="288" w:lineRule="auto"/>
        <w:ind w:left="1416" w:firstLine="708"/>
        <w:jc w:val="both"/>
        <w:rPr>
          <w:rFonts w:ascii="Sylfaen" w:hAnsi="Sylfaen"/>
          <w:szCs w:val="24"/>
          <w:lang w:val="hy-AM"/>
        </w:rPr>
      </w:pPr>
      <w:r w:rsidRPr="000D43EC">
        <w:rPr>
          <w:rFonts w:ascii="Sylfaen" w:hAnsi="Sylfaen"/>
          <w:szCs w:val="24"/>
          <w:lang w:val="hy-AM"/>
        </w:rPr>
        <w:t>պատժվում է ազատազրկմամբ՝ երեքից վեց տարի ժամկետով</w:t>
      </w:r>
      <w:r w:rsidR="00BE179B" w:rsidRPr="000D43EC">
        <w:rPr>
          <w:rFonts w:ascii="Sylfaen" w:hAnsi="Sylfaen"/>
          <w:szCs w:val="24"/>
          <w:lang w:val="hy-AM"/>
        </w:rPr>
        <w:t>»</w:t>
      </w:r>
      <w:r w:rsidRPr="000D43EC">
        <w:rPr>
          <w:rFonts w:ascii="Sylfaen" w:hAnsi="Sylfaen"/>
          <w:szCs w:val="24"/>
          <w:lang w:val="hy-AM"/>
        </w:rPr>
        <w:t>:</w:t>
      </w:r>
    </w:p>
    <w:p w:rsidR="00246AD6" w:rsidRPr="000D43EC" w:rsidRDefault="00246AD6" w:rsidP="0016491A">
      <w:pPr>
        <w:spacing w:line="288" w:lineRule="auto"/>
        <w:jc w:val="both"/>
        <w:rPr>
          <w:rFonts w:ascii="Sylfaen" w:hAnsi="Sylfaen"/>
          <w:sz w:val="24"/>
          <w:szCs w:val="24"/>
          <w:lang w:val="hy-AM"/>
        </w:rPr>
      </w:pPr>
    </w:p>
    <w:p w:rsidR="00246AD6" w:rsidRPr="000D43EC" w:rsidRDefault="00BE179B" w:rsidP="0016491A">
      <w:pPr>
        <w:spacing w:line="288" w:lineRule="auto"/>
        <w:ind w:left="708" w:firstLine="708"/>
        <w:jc w:val="both"/>
        <w:rPr>
          <w:rFonts w:ascii="Sylfaen" w:hAnsi="Sylfaen" w:cs="Sylfaen"/>
          <w:sz w:val="24"/>
          <w:szCs w:val="24"/>
          <w:lang w:val="hy-AM"/>
        </w:rPr>
      </w:pPr>
      <w:r w:rsidRPr="000D43EC">
        <w:rPr>
          <w:rFonts w:ascii="Sylfaen" w:hAnsi="Sylfaen" w:cs="Sylfaen"/>
          <w:sz w:val="24"/>
          <w:szCs w:val="24"/>
          <w:lang w:val="hy-AM"/>
        </w:rPr>
        <w:t xml:space="preserve">Ողջունելիորեն փորձ է արվել նոր ՔՕ նախագծի տեքստում արտացոլել խոշտանգման ՄԱԿ-ի կոնվենցիայի բնորոշումը, </w:t>
      </w:r>
      <w:r w:rsidR="009F208C" w:rsidRPr="009F208C">
        <w:rPr>
          <w:rFonts w:ascii="Sylfaen" w:hAnsi="Sylfaen" w:cs="Sylfaen"/>
          <w:sz w:val="24"/>
          <w:szCs w:val="24"/>
          <w:lang w:val="hy-AM"/>
        </w:rPr>
        <w:t>ինչը</w:t>
      </w:r>
      <w:r w:rsidRPr="000D43EC">
        <w:rPr>
          <w:rFonts w:ascii="Sylfaen" w:hAnsi="Sylfaen" w:cs="Sylfaen"/>
          <w:sz w:val="24"/>
          <w:szCs w:val="24"/>
          <w:lang w:val="hy-AM"/>
        </w:rPr>
        <w:t xml:space="preserve"> տեղ է գտել վերջինիս ՀՀ պաշտոնական թարգմանության մեջ, այն է՝</w:t>
      </w:r>
    </w:p>
    <w:p w:rsidR="00BE179B" w:rsidRPr="000D43EC" w:rsidRDefault="00BE179B" w:rsidP="0016491A">
      <w:pPr>
        <w:spacing w:line="288" w:lineRule="auto"/>
        <w:jc w:val="both"/>
        <w:rPr>
          <w:rFonts w:ascii="Sylfaen" w:hAnsi="Sylfaen"/>
          <w:b/>
          <w:sz w:val="24"/>
          <w:szCs w:val="24"/>
          <w:lang w:val="hy-AM"/>
        </w:rPr>
      </w:pPr>
    </w:p>
    <w:p w:rsidR="00BE179B" w:rsidRPr="000D43EC" w:rsidRDefault="00BE179B" w:rsidP="0016491A">
      <w:pPr>
        <w:spacing w:line="288" w:lineRule="auto"/>
        <w:ind w:left="1416" w:firstLine="708"/>
        <w:jc w:val="both"/>
        <w:rPr>
          <w:rFonts w:ascii="Sylfaen" w:hAnsi="Sylfaen" w:cs="Tahoma"/>
          <w:color w:val="000000"/>
          <w:shd w:val="clear" w:color="auto" w:fill="FFFFFF"/>
          <w:lang w:val="hy-AM"/>
        </w:rPr>
      </w:pPr>
      <w:r w:rsidRPr="000D43EC">
        <w:rPr>
          <w:rFonts w:ascii="Sylfaen" w:hAnsi="Sylfaen"/>
          <w:lang w:val="hy-AM"/>
        </w:rPr>
        <w:lastRenderedPageBreak/>
        <w:t>«</w:t>
      </w:r>
      <w:r w:rsidR="00246AD6" w:rsidRPr="000D43EC">
        <w:rPr>
          <w:rFonts w:ascii="Sylfaen" w:hAnsi="Sylfaen"/>
          <w:lang w:val="hy-AM"/>
        </w:rPr>
        <w:t>Խոշտանգում» սահմանումը նշանակում է ցանկացած գործողություն, որի միջոցով պետական պաշտոնյա անձը կամ պաշտոնապես հանդես եկող այլ մարդ, կամ նրանց հրահրմամբ և գիտությամբ կամ լռելյայն համաձայնությամբ, որևէ անձի մտածված կերպով հասցնում է ուժեղ ցավ կամ տառապանք` մարմնական կամ մտավոր, նրանից կամ երրորդ անձից տեղեկություններ կամ խոստովանություն կորզելու, իր կամ երրորդ անձի կատարած հանցանքի կամ այն գործած լինելու մեջ կասկածելու համար, ինչպես նաև նրան կամ երրորդ անձին վախեցնելու կամ հարկադրելու նպատակով, կամ ցանկացած բնույթի խտրականության վրա հիմնված ամեն մի այլ պատճառով</w:t>
      </w:r>
      <w:r w:rsidRPr="000D43EC">
        <w:rPr>
          <w:rFonts w:ascii="Sylfaen" w:hAnsi="Sylfaen"/>
          <w:lang w:val="hy-AM"/>
        </w:rPr>
        <w:t>»</w:t>
      </w:r>
      <w:r w:rsidR="00246AD6" w:rsidRPr="000D43EC">
        <w:rPr>
          <w:rFonts w:ascii="Sylfaen" w:hAnsi="Sylfaen"/>
          <w:lang w:val="hy-AM"/>
        </w:rPr>
        <w:t>:</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Սա</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չի</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ներառում</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այն</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ցավն</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ու</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տառապանքը</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որոնք</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բխում</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են</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օրինական</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պատժամիջոցներից</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միայն</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կամ</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հատուկ</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են</w:t>
      </w:r>
      <w:r w:rsidRPr="000D43EC">
        <w:rPr>
          <w:rFonts w:ascii="Sylfaen" w:hAnsi="Sylfaen"/>
          <w:color w:val="000000"/>
          <w:shd w:val="clear" w:color="auto" w:fill="FFFFFF"/>
          <w:lang w:val="hy-AM"/>
        </w:rPr>
        <w:t xml:space="preserve"> </w:t>
      </w:r>
      <w:r w:rsidRPr="000D43EC">
        <w:rPr>
          <w:rFonts w:ascii="Sylfaen" w:hAnsi="Sylfaen" w:cs="Sylfaen"/>
          <w:color w:val="000000"/>
          <w:shd w:val="clear" w:color="auto" w:fill="FFFFFF"/>
          <w:lang w:val="hy-AM"/>
        </w:rPr>
        <w:t>դրանց</w:t>
      </w:r>
      <w:r w:rsidRPr="000D43EC">
        <w:rPr>
          <w:rFonts w:ascii="Sylfaen" w:hAnsi="Sylfaen" w:cs="Tahoma"/>
          <w:color w:val="000000"/>
          <w:shd w:val="clear" w:color="auto" w:fill="FFFFFF"/>
          <w:lang w:val="hy-AM"/>
        </w:rPr>
        <w:t>։</w:t>
      </w:r>
      <w:r w:rsidR="00792DAF" w:rsidRPr="000D43EC">
        <w:rPr>
          <w:rStyle w:val="FootnoteReference"/>
          <w:rFonts w:ascii="Sylfaen" w:hAnsi="Sylfaen" w:cs="Tahoma"/>
          <w:color w:val="000000"/>
          <w:shd w:val="clear" w:color="auto" w:fill="FFFFFF"/>
          <w:lang w:val="hy-AM"/>
        </w:rPr>
        <w:footnoteReference w:id="4"/>
      </w:r>
    </w:p>
    <w:p w:rsidR="00BE179B" w:rsidRPr="000D43EC" w:rsidRDefault="00BE179B" w:rsidP="0016491A">
      <w:pPr>
        <w:spacing w:line="288" w:lineRule="auto"/>
        <w:jc w:val="both"/>
        <w:rPr>
          <w:rFonts w:ascii="Sylfaen" w:hAnsi="Sylfaen"/>
          <w:sz w:val="24"/>
          <w:szCs w:val="24"/>
          <w:lang w:val="hy-AM"/>
        </w:rPr>
      </w:pPr>
    </w:p>
    <w:p w:rsidR="00E919CB" w:rsidRPr="000D43EC" w:rsidRDefault="00E919CB" w:rsidP="0016491A">
      <w:pPr>
        <w:spacing w:line="288" w:lineRule="auto"/>
        <w:ind w:left="708" w:firstLine="708"/>
        <w:jc w:val="both"/>
        <w:rPr>
          <w:rFonts w:ascii="Sylfaen" w:hAnsi="Sylfaen"/>
          <w:sz w:val="24"/>
          <w:szCs w:val="24"/>
          <w:lang w:val="hy-AM"/>
        </w:rPr>
      </w:pPr>
      <w:r w:rsidRPr="000D43EC">
        <w:rPr>
          <w:rFonts w:ascii="Sylfaen" w:hAnsi="Sylfaen"/>
          <w:sz w:val="24"/>
          <w:szCs w:val="24"/>
          <w:lang w:val="hy-AM"/>
        </w:rPr>
        <w:t>Նույն հոդվածի 2-րդ մասով նախատեսվում է հետևյալը.</w:t>
      </w:r>
    </w:p>
    <w:p w:rsidR="00E919CB" w:rsidRPr="000D43EC" w:rsidRDefault="00E919CB" w:rsidP="0016491A">
      <w:pPr>
        <w:spacing w:line="288" w:lineRule="auto"/>
        <w:jc w:val="both"/>
        <w:rPr>
          <w:rFonts w:ascii="Sylfaen" w:hAnsi="Sylfaen"/>
          <w:sz w:val="24"/>
          <w:szCs w:val="24"/>
          <w:lang w:val="hy-AM"/>
        </w:rPr>
      </w:pPr>
    </w:p>
    <w:p w:rsidR="00E919CB" w:rsidRPr="000D43EC" w:rsidRDefault="00E919CB" w:rsidP="0016491A">
      <w:pPr>
        <w:spacing w:line="288" w:lineRule="auto"/>
        <w:ind w:left="1416" w:firstLine="708"/>
        <w:jc w:val="both"/>
        <w:rPr>
          <w:rFonts w:ascii="Sylfaen" w:hAnsi="Sylfaen" w:cs="Tahoma"/>
          <w:color w:val="000000"/>
          <w:sz w:val="21"/>
          <w:szCs w:val="21"/>
          <w:shd w:val="clear" w:color="auto" w:fill="FFFFFF"/>
          <w:lang w:val="hy-AM"/>
        </w:rPr>
      </w:pPr>
      <w:r w:rsidRPr="000D43EC">
        <w:rPr>
          <w:rFonts w:ascii="Sylfaen" w:hAnsi="Sylfaen"/>
          <w:color w:val="000000"/>
          <w:sz w:val="21"/>
          <w:szCs w:val="21"/>
          <w:shd w:val="clear" w:color="auto" w:fill="FFFFFF"/>
          <w:lang w:val="hy-AM"/>
        </w:rPr>
        <w:t xml:space="preserve">2. </w:t>
      </w:r>
      <w:r w:rsidRPr="000D43EC">
        <w:rPr>
          <w:rFonts w:ascii="Sylfaen" w:hAnsi="Sylfaen" w:cs="Sylfaen"/>
          <w:color w:val="000000"/>
          <w:sz w:val="21"/>
          <w:szCs w:val="21"/>
          <w:shd w:val="clear" w:color="auto" w:fill="FFFFFF"/>
          <w:lang w:val="hy-AM"/>
        </w:rPr>
        <w:t>Սույն</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հոդվածը</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չի</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խոչընդոտում</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միջազգային</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որևէ</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փաստաթղթի</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կամ</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ներպետական</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օրենսդրության</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որոնք</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բովանդակում</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են</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կամ</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կարող</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են</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բովանդակել</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ավելի</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լայն</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կիրառման</w:t>
      </w:r>
      <w:r w:rsidRPr="000D43EC">
        <w:rPr>
          <w:rFonts w:ascii="Sylfaen" w:hAnsi="Sylfaen"/>
          <w:color w:val="000000"/>
          <w:sz w:val="21"/>
          <w:szCs w:val="21"/>
          <w:shd w:val="clear" w:color="auto" w:fill="FFFFFF"/>
          <w:lang w:val="hy-AM"/>
        </w:rPr>
        <w:t xml:space="preserve"> </w:t>
      </w:r>
      <w:r w:rsidRPr="000D43EC">
        <w:rPr>
          <w:rFonts w:ascii="Sylfaen" w:hAnsi="Sylfaen" w:cs="Sylfaen"/>
          <w:color w:val="000000"/>
          <w:sz w:val="21"/>
          <w:szCs w:val="21"/>
          <w:shd w:val="clear" w:color="auto" w:fill="FFFFFF"/>
          <w:lang w:val="hy-AM"/>
        </w:rPr>
        <w:t>դրույթներ</w:t>
      </w:r>
      <w:r w:rsidRPr="000D43EC">
        <w:rPr>
          <w:rFonts w:ascii="Sylfaen" w:hAnsi="Sylfaen" w:cs="Tahoma"/>
          <w:color w:val="000000"/>
          <w:sz w:val="21"/>
          <w:szCs w:val="21"/>
          <w:shd w:val="clear" w:color="auto" w:fill="FFFFFF"/>
          <w:lang w:val="hy-AM"/>
        </w:rPr>
        <w:t>։</w:t>
      </w:r>
      <w:r w:rsidRPr="000D43EC">
        <w:rPr>
          <w:rStyle w:val="FootnoteReference"/>
          <w:rFonts w:ascii="Sylfaen" w:hAnsi="Sylfaen" w:cs="Tahoma"/>
          <w:color w:val="000000"/>
          <w:sz w:val="21"/>
          <w:szCs w:val="21"/>
          <w:shd w:val="clear" w:color="auto" w:fill="FFFFFF"/>
        </w:rPr>
        <w:footnoteReference w:id="5"/>
      </w:r>
    </w:p>
    <w:p w:rsidR="00E919CB" w:rsidRPr="000D43EC" w:rsidRDefault="00E919CB" w:rsidP="0016491A">
      <w:pPr>
        <w:spacing w:line="288" w:lineRule="auto"/>
        <w:jc w:val="both"/>
        <w:rPr>
          <w:rFonts w:ascii="Sylfaen" w:hAnsi="Sylfaen"/>
          <w:sz w:val="24"/>
          <w:szCs w:val="24"/>
          <w:lang w:val="hy-AM"/>
        </w:rPr>
      </w:pPr>
    </w:p>
    <w:p w:rsidR="00FE0114" w:rsidRPr="000D43EC" w:rsidRDefault="00E919CB" w:rsidP="0016491A">
      <w:pPr>
        <w:spacing w:line="288" w:lineRule="auto"/>
        <w:ind w:left="708" w:firstLine="708"/>
        <w:jc w:val="both"/>
        <w:rPr>
          <w:rFonts w:ascii="Sylfaen" w:hAnsi="Sylfaen"/>
          <w:sz w:val="24"/>
          <w:szCs w:val="24"/>
          <w:lang w:val="hy-AM"/>
        </w:rPr>
      </w:pPr>
      <w:r w:rsidRPr="000D43EC">
        <w:rPr>
          <w:rFonts w:ascii="Sylfaen" w:hAnsi="Sylfaen"/>
          <w:sz w:val="24"/>
          <w:szCs w:val="24"/>
          <w:lang w:val="hy-AM"/>
        </w:rPr>
        <w:t>Ամենասկզբից, պետք է նշել, սակայն, որ ՄԱԿ-ի կոնվենցիայի 1-ին հոդվածի 1-ին մասի</w:t>
      </w:r>
      <w:r w:rsidR="00246AD6" w:rsidRPr="000D43EC">
        <w:rPr>
          <w:rFonts w:ascii="Sylfaen" w:hAnsi="Sylfaen"/>
          <w:sz w:val="24"/>
          <w:szCs w:val="24"/>
          <w:lang w:val="hy-AM"/>
        </w:rPr>
        <w:t xml:space="preserve"> թարգմանությունը</w:t>
      </w:r>
      <w:r w:rsidR="00FE0114" w:rsidRPr="000D43EC">
        <w:rPr>
          <w:rFonts w:ascii="Sylfaen" w:hAnsi="Sylfaen"/>
          <w:sz w:val="24"/>
          <w:szCs w:val="24"/>
          <w:lang w:val="hy-AM"/>
        </w:rPr>
        <w:t xml:space="preserve">, </w:t>
      </w:r>
      <w:r w:rsidR="00246AD6" w:rsidRPr="000D43EC">
        <w:rPr>
          <w:rFonts w:ascii="Sylfaen" w:hAnsi="Sylfaen"/>
          <w:sz w:val="24"/>
          <w:szCs w:val="24"/>
          <w:lang w:val="hy-AM"/>
        </w:rPr>
        <w:t>չափազանց խրթին է և չի բավարարում իրավա</w:t>
      </w:r>
      <w:r w:rsidRPr="000D43EC">
        <w:rPr>
          <w:rFonts w:ascii="Sylfaen" w:hAnsi="Sylfaen"/>
          <w:sz w:val="24"/>
          <w:szCs w:val="24"/>
          <w:lang w:val="hy-AM"/>
        </w:rPr>
        <w:t>բանա</w:t>
      </w:r>
      <w:r w:rsidR="00246AD6" w:rsidRPr="000D43EC">
        <w:rPr>
          <w:rFonts w:ascii="Sylfaen" w:hAnsi="Sylfaen"/>
          <w:sz w:val="24"/>
          <w:szCs w:val="24"/>
          <w:lang w:val="hy-AM"/>
        </w:rPr>
        <w:t xml:space="preserve">կան տեքստի </w:t>
      </w:r>
      <w:r w:rsidRPr="000D43EC">
        <w:rPr>
          <w:rFonts w:ascii="Sylfaen" w:hAnsi="Sylfaen"/>
          <w:sz w:val="24"/>
          <w:szCs w:val="24"/>
          <w:lang w:val="hy-AM"/>
        </w:rPr>
        <w:t xml:space="preserve">ձևակերպման տեխնիկայի </w:t>
      </w:r>
      <w:r w:rsidR="00246AD6" w:rsidRPr="000D43EC">
        <w:rPr>
          <w:rFonts w:ascii="Sylfaen" w:hAnsi="Sylfaen"/>
          <w:sz w:val="24"/>
          <w:szCs w:val="24"/>
          <w:lang w:val="hy-AM"/>
        </w:rPr>
        <w:t xml:space="preserve">պահանջներին: </w:t>
      </w:r>
      <w:r w:rsidR="00FE0114" w:rsidRPr="000D43EC">
        <w:rPr>
          <w:rFonts w:ascii="Sylfaen" w:hAnsi="Sylfaen"/>
          <w:sz w:val="24"/>
          <w:szCs w:val="24"/>
          <w:lang w:val="hy-AM"/>
        </w:rPr>
        <w:t xml:space="preserve">Նույնը, ավելի քիչ վերապահումներով, վերաբերելի է նաև </w:t>
      </w:r>
      <w:r w:rsidR="00EC59ED" w:rsidRPr="000D43EC">
        <w:rPr>
          <w:rFonts w:ascii="Sylfaen" w:hAnsi="Sylfaen"/>
          <w:sz w:val="24"/>
          <w:szCs w:val="24"/>
          <w:lang w:val="hy-AM"/>
        </w:rPr>
        <w:t>նոր ՔՕ-ի</w:t>
      </w:r>
      <w:r w:rsidR="00FE0114" w:rsidRPr="000D43EC">
        <w:rPr>
          <w:rFonts w:ascii="Sylfaen" w:hAnsi="Sylfaen"/>
          <w:sz w:val="24"/>
          <w:szCs w:val="24"/>
          <w:lang w:val="hy-AM"/>
        </w:rPr>
        <w:t xml:space="preserve"> նախագծին: </w:t>
      </w:r>
    </w:p>
    <w:p w:rsidR="00FE0114" w:rsidRPr="000D43EC" w:rsidRDefault="00FE0114" w:rsidP="0016491A">
      <w:pPr>
        <w:spacing w:line="288" w:lineRule="auto"/>
        <w:jc w:val="both"/>
        <w:rPr>
          <w:rFonts w:ascii="Sylfaen" w:hAnsi="Sylfaen"/>
          <w:sz w:val="24"/>
          <w:szCs w:val="24"/>
          <w:lang w:val="hy-AM"/>
        </w:rPr>
      </w:pPr>
    </w:p>
    <w:p w:rsidR="00246AD6" w:rsidRPr="000D43EC" w:rsidRDefault="00246AD6" w:rsidP="0016491A">
      <w:pPr>
        <w:spacing w:line="288" w:lineRule="auto"/>
        <w:ind w:left="708" w:firstLine="708"/>
        <w:jc w:val="both"/>
        <w:rPr>
          <w:rFonts w:ascii="Sylfaen" w:hAnsi="Sylfaen"/>
          <w:b/>
          <w:sz w:val="24"/>
          <w:szCs w:val="24"/>
          <w:lang w:val="hy-AM"/>
        </w:rPr>
      </w:pPr>
      <w:r w:rsidRPr="000D43EC">
        <w:rPr>
          <w:rFonts w:ascii="Sylfaen" w:hAnsi="Sylfaen"/>
          <w:b/>
          <w:sz w:val="24"/>
          <w:szCs w:val="24"/>
          <w:lang w:val="hy-AM"/>
        </w:rPr>
        <w:t xml:space="preserve">Առաջարկում ենք սահմանման հետևյալ, </w:t>
      </w:r>
      <w:r w:rsidR="00E919CB" w:rsidRPr="000D43EC">
        <w:rPr>
          <w:rFonts w:ascii="Sylfaen" w:hAnsi="Sylfaen"/>
          <w:b/>
          <w:sz w:val="24"/>
          <w:szCs w:val="24"/>
          <w:lang w:val="hy-AM"/>
        </w:rPr>
        <w:t xml:space="preserve">մեր կարծիքով, իրավաբանորեն </w:t>
      </w:r>
      <w:r w:rsidRPr="000D43EC">
        <w:rPr>
          <w:rFonts w:ascii="Sylfaen" w:hAnsi="Sylfaen"/>
          <w:b/>
          <w:sz w:val="24"/>
          <w:szCs w:val="24"/>
          <w:lang w:val="hy-AM"/>
        </w:rPr>
        <w:t xml:space="preserve">ավելի </w:t>
      </w:r>
      <w:r w:rsidR="00E919CB" w:rsidRPr="000D43EC">
        <w:rPr>
          <w:rFonts w:ascii="Sylfaen" w:hAnsi="Sylfaen"/>
          <w:b/>
          <w:sz w:val="24"/>
          <w:szCs w:val="24"/>
          <w:lang w:val="hy-AM"/>
        </w:rPr>
        <w:t xml:space="preserve">ընթեռնելի </w:t>
      </w:r>
      <w:r w:rsidRPr="000D43EC">
        <w:rPr>
          <w:rFonts w:ascii="Sylfaen" w:hAnsi="Sylfaen"/>
          <w:b/>
          <w:sz w:val="24"/>
          <w:szCs w:val="24"/>
          <w:lang w:val="hy-AM"/>
        </w:rPr>
        <w:t>թարգմանությունը՝</w:t>
      </w:r>
    </w:p>
    <w:p w:rsidR="00EC59ED" w:rsidRPr="000D43EC" w:rsidRDefault="00EC59ED" w:rsidP="0016491A">
      <w:pPr>
        <w:spacing w:line="288" w:lineRule="auto"/>
        <w:jc w:val="both"/>
        <w:rPr>
          <w:rFonts w:ascii="Sylfaen" w:hAnsi="Sylfaen"/>
          <w:b/>
          <w:sz w:val="24"/>
          <w:szCs w:val="24"/>
          <w:lang w:val="hy-AM"/>
        </w:rPr>
      </w:pPr>
    </w:p>
    <w:p w:rsidR="00246AD6" w:rsidRPr="000D43EC" w:rsidRDefault="00BE179B" w:rsidP="0016491A">
      <w:pPr>
        <w:spacing w:line="288" w:lineRule="auto"/>
        <w:ind w:left="1416" w:firstLine="708"/>
        <w:jc w:val="both"/>
        <w:rPr>
          <w:rFonts w:ascii="Sylfaen" w:hAnsi="Sylfaen"/>
          <w:b/>
          <w:sz w:val="24"/>
          <w:szCs w:val="24"/>
          <w:lang w:val="hy-AM"/>
        </w:rPr>
      </w:pPr>
      <w:r w:rsidRPr="000D43EC">
        <w:rPr>
          <w:rFonts w:ascii="Sylfaen" w:hAnsi="Sylfaen"/>
          <w:b/>
          <w:sz w:val="24"/>
          <w:szCs w:val="24"/>
          <w:lang w:val="hy-AM"/>
        </w:rPr>
        <w:t>«</w:t>
      </w:r>
      <w:r w:rsidR="00246AD6" w:rsidRPr="000D43EC">
        <w:rPr>
          <w:rFonts w:ascii="Sylfaen" w:hAnsi="Sylfaen"/>
          <w:b/>
          <w:sz w:val="24"/>
          <w:szCs w:val="24"/>
          <w:lang w:val="hy-AM"/>
        </w:rPr>
        <w:t xml:space="preserve">ցանկացած </w:t>
      </w:r>
      <w:r w:rsidR="00EC59ED" w:rsidRPr="000D43EC">
        <w:rPr>
          <w:rFonts w:ascii="Sylfaen" w:hAnsi="Sylfaen"/>
          <w:b/>
          <w:sz w:val="24"/>
          <w:szCs w:val="24"/>
          <w:lang w:val="hy-AM"/>
        </w:rPr>
        <w:t>արարք</w:t>
      </w:r>
      <w:r w:rsidR="00246AD6" w:rsidRPr="000D43EC">
        <w:rPr>
          <w:rFonts w:ascii="Sylfaen" w:hAnsi="Sylfaen"/>
          <w:b/>
          <w:sz w:val="24"/>
          <w:szCs w:val="24"/>
          <w:lang w:val="hy-AM"/>
        </w:rPr>
        <w:t>, որի միջոցով պետական պաշտոնյա</w:t>
      </w:r>
      <w:r w:rsidR="00EC59ED" w:rsidRPr="000D43EC">
        <w:rPr>
          <w:rFonts w:ascii="Sylfaen" w:hAnsi="Sylfaen"/>
          <w:b/>
          <w:sz w:val="24"/>
          <w:szCs w:val="24"/>
          <w:lang w:val="hy-AM"/>
        </w:rPr>
        <w:t>յի</w:t>
      </w:r>
      <w:r w:rsidR="00246AD6" w:rsidRPr="000D43EC">
        <w:rPr>
          <w:rFonts w:ascii="Sylfaen" w:hAnsi="Sylfaen"/>
          <w:b/>
          <w:sz w:val="24"/>
          <w:szCs w:val="24"/>
          <w:lang w:val="hy-AM"/>
        </w:rPr>
        <w:t xml:space="preserve"> կամ </w:t>
      </w:r>
      <w:r w:rsidR="00EC59ED" w:rsidRPr="000D43EC">
        <w:rPr>
          <w:rFonts w:ascii="Sylfaen" w:hAnsi="Sylfaen"/>
          <w:b/>
          <w:sz w:val="24"/>
          <w:szCs w:val="24"/>
          <w:lang w:val="hy-AM"/>
        </w:rPr>
        <w:t>ի պաշտոնե հանդես եկող անձի կողմից</w:t>
      </w:r>
      <w:r w:rsidR="00246AD6" w:rsidRPr="000D43EC">
        <w:rPr>
          <w:rFonts w:ascii="Sylfaen" w:hAnsi="Sylfaen"/>
          <w:b/>
          <w:sz w:val="24"/>
          <w:szCs w:val="24"/>
          <w:lang w:val="hy-AM"/>
        </w:rPr>
        <w:t xml:space="preserve">, նրանց հրահրմամբ </w:t>
      </w:r>
      <w:r w:rsidR="00EC59ED" w:rsidRPr="000D43EC">
        <w:rPr>
          <w:rFonts w:ascii="Sylfaen" w:hAnsi="Sylfaen"/>
          <w:b/>
          <w:sz w:val="24"/>
          <w:szCs w:val="24"/>
          <w:lang w:val="hy-AM"/>
        </w:rPr>
        <w:t>կամ</w:t>
      </w:r>
      <w:r w:rsidR="00246AD6" w:rsidRPr="000D43EC">
        <w:rPr>
          <w:rFonts w:ascii="Sylfaen" w:hAnsi="Sylfaen"/>
          <w:b/>
          <w:sz w:val="24"/>
          <w:szCs w:val="24"/>
          <w:lang w:val="hy-AM"/>
        </w:rPr>
        <w:t xml:space="preserve"> գիտությամբ կամ լռելյայն համաձայնությամբ, որևէ անձի </w:t>
      </w:r>
      <w:r w:rsidR="00EC59ED" w:rsidRPr="000D43EC">
        <w:rPr>
          <w:rFonts w:ascii="Sylfaen" w:hAnsi="Sylfaen"/>
          <w:b/>
          <w:sz w:val="24"/>
          <w:szCs w:val="24"/>
          <w:lang w:val="hy-AM"/>
        </w:rPr>
        <w:t>դիտավորությամբ</w:t>
      </w:r>
      <w:r w:rsidR="00246AD6" w:rsidRPr="000D43EC">
        <w:rPr>
          <w:rFonts w:ascii="Sylfaen" w:hAnsi="Sylfaen"/>
          <w:b/>
          <w:sz w:val="24"/>
          <w:szCs w:val="24"/>
          <w:lang w:val="hy-AM"/>
        </w:rPr>
        <w:t xml:space="preserve"> հասց</w:t>
      </w:r>
      <w:r w:rsidR="00EC59ED" w:rsidRPr="000D43EC">
        <w:rPr>
          <w:rFonts w:ascii="Sylfaen" w:hAnsi="Sylfaen"/>
          <w:b/>
          <w:sz w:val="24"/>
          <w:szCs w:val="24"/>
          <w:lang w:val="hy-AM"/>
        </w:rPr>
        <w:t>վ</w:t>
      </w:r>
      <w:r w:rsidR="00246AD6" w:rsidRPr="000D43EC">
        <w:rPr>
          <w:rFonts w:ascii="Sylfaen" w:hAnsi="Sylfaen"/>
          <w:b/>
          <w:sz w:val="24"/>
          <w:szCs w:val="24"/>
          <w:lang w:val="hy-AM"/>
        </w:rPr>
        <w:t xml:space="preserve">ում է ուժեղ ցավ կամ տառապանք` </w:t>
      </w:r>
      <w:r w:rsidR="00EC59ED" w:rsidRPr="000D43EC">
        <w:rPr>
          <w:rFonts w:ascii="Sylfaen" w:hAnsi="Sylfaen"/>
          <w:b/>
          <w:sz w:val="24"/>
          <w:szCs w:val="24"/>
          <w:lang w:val="hy-AM"/>
        </w:rPr>
        <w:t>ֆիզիկական կամ հոգեկան</w:t>
      </w:r>
      <w:r w:rsidR="00246AD6" w:rsidRPr="000D43EC">
        <w:rPr>
          <w:rFonts w:ascii="Sylfaen" w:hAnsi="Sylfaen"/>
          <w:b/>
          <w:sz w:val="24"/>
          <w:szCs w:val="24"/>
          <w:lang w:val="hy-AM"/>
        </w:rPr>
        <w:t xml:space="preserve">, նրանից կամ երրորդ անձից տեղեկություններ կամ խոստովանություն կորզելու, </w:t>
      </w:r>
      <w:r w:rsidR="00EC59ED" w:rsidRPr="000D43EC">
        <w:rPr>
          <w:rFonts w:ascii="Sylfaen" w:hAnsi="Sylfaen"/>
          <w:b/>
          <w:sz w:val="24"/>
          <w:szCs w:val="24"/>
          <w:lang w:val="hy-AM"/>
        </w:rPr>
        <w:t>նրա</w:t>
      </w:r>
      <w:r w:rsidR="00246AD6" w:rsidRPr="000D43EC">
        <w:rPr>
          <w:rFonts w:ascii="Sylfaen" w:hAnsi="Sylfaen"/>
          <w:b/>
          <w:sz w:val="24"/>
          <w:szCs w:val="24"/>
          <w:lang w:val="hy-AM"/>
        </w:rPr>
        <w:t xml:space="preserve"> կամ երրորդ </w:t>
      </w:r>
      <w:r w:rsidR="00246AD6" w:rsidRPr="000D43EC">
        <w:rPr>
          <w:rFonts w:ascii="Sylfaen" w:hAnsi="Sylfaen"/>
          <w:b/>
          <w:sz w:val="24"/>
          <w:szCs w:val="24"/>
          <w:lang w:val="hy-AM"/>
        </w:rPr>
        <w:lastRenderedPageBreak/>
        <w:t>անձի կատարած հան</w:t>
      </w:r>
      <w:r w:rsidR="00EC59ED" w:rsidRPr="000D43EC">
        <w:rPr>
          <w:rFonts w:ascii="Sylfaen" w:hAnsi="Sylfaen"/>
          <w:b/>
          <w:sz w:val="24"/>
          <w:szCs w:val="24"/>
          <w:lang w:val="hy-AM"/>
        </w:rPr>
        <w:t>ցագործության</w:t>
      </w:r>
      <w:r w:rsidR="00246AD6" w:rsidRPr="000D43EC">
        <w:rPr>
          <w:rFonts w:ascii="Sylfaen" w:hAnsi="Sylfaen"/>
          <w:b/>
          <w:sz w:val="24"/>
          <w:szCs w:val="24"/>
          <w:lang w:val="hy-AM"/>
        </w:rPr>
        <w:t xml:space="preserve"> կամ այն </w:t>
      </w:r>
      <w:r w:rsidR="00EC59ED" w:rsidRPr="000D43EC">
        <w:rPr>
          <w:rFonts w:ascii="Sylfaen" w:hAnsi="Sylfaen"/>
          <w:b/>
          <w:sz w:val="24"/>
          <w:szCs w:val="24"/>
          <w:lang w:val="hy-AM"/>
        </w:rPr>
        <w:t>կատարած</w:t>
      </w:r>
      <w:r w:rsidR="00246AD6" w:rsidRPr="000D43EC">
        <w:rPr>
          <w:rFonts w:ascii="Sylfaen" w:hAnsi="Sylfaen"/>
          <w:b/>
          <w:sz w:val="24"/>
          <w:szCs w:val="24"/>
          <w:lang w:val="hy-AM"/>
        </w:rPr>
        <w:t xml:space="preserve"> լինելու մեջ կասկած</w:t>
      </w:r>
      <w:r w:rsidR="00EC59ED" w:rsidRPr="000D43EC">
        <w:rPr>
          <w:rFonts w:ascii="Sylfaen" w:hAnsi="Sylfaen"/>
          <w:b/>
          <w:sz w:val="24"/>
          <w:szCs w:val="24"/>
          <w:lang w:val="hy-AM"/>
        </w:rPr>
        <w:t>վ</w:t>
      </w:r>
      <w:r w:rsidR="00246AD6" w:rsidRPr="000D43EC">
        <w:rPr>
          <w:rFonts w:ascii="Sylfaen" w:hAnsi="Sylfaen"/>
          <w:b/>
          <w:sz w:val="24"/>
          <w:szCs w:val="24"/>
          <w:lang w:val="hy-AM"/>
        </w:rPr>
        <w:t>ելու համար</w:t>
      </w:r>
      <w:r w:rsidR="00EC59ED" w:rsidRPr="000D43EC">
        <w:rPr>
          <w:rFonts w:ascii="Sylfaen" w:hAnsi="Sylfaen"/>
          <w:b/>
          <w:sz w:val="24"/>
          <w:szCs w:val="24"/>
          <w:lang w:val="hy-AM"/>
        </w:rPr>
        <w:t xml:space="preserve"> պատժելու</w:t>
      </w:r>
      <w:r w:rsidR="00246AD6" w:rsidRPr="000D43EC">
        <w:rPr>
          <w:rFonts w:ascii="Sylfaen" w:hAnsi="Sylfaen"/>
          <w:b/>
          <w:sz w:val="24"/>
          <w:szCs w:val="24"/>
          <w:lang w:val="hy-AM"/>
        </w:rPr>
        <w:t>, ինչպես նաև նրան կամ երրորդ անձին վախեցնելու կամ հարկադրելու նպատակով, կամ ցանկացած բնույթի խտրականության վրա հիմնված մեկ այլ պատճառով</w:t>
      </w:r>
      <w:r w:rsidRPr="000D43EC">
        <w:rPr>
          <w:rFonts w:ascii="Sylfaen" w:hAnsi="Sylfaen"/>
          <w:b/>
          <w:sz w:val="24"/>
          <w:szCs w:val="24"/>
          <w:lang w:val="hy-AM"/>
        </w:rPr>
        <w:t>»</w:t>
      </w:r>
      <w:r w:rsidR="00246AD6" w:rsidRPr="000D43EC">
        <w:rPr>
          <w:rFonts w:ascii="Sylfaen" w:hAnsi="Sylfaen"/>
          <w:b/>
          <w:sz w:val="24"/>
          <w:szCs w:val="24"/>
          <w:lang w:val="hy-AM"/>
        </w:rPr>
        <w:t>:</w:t>
      </w:r>
    </w:p>
    <w:p w:rsidR="00792DAF" w:rsidRPr="000D43EC" w:rsidRDefault="00792DAF" w:rsidP="0016491A">
      <w:pPr>
        <w:spacing w:line="288" w:lineRule="auto"/>
        <w:jc w:val="both"/>
        <w:rPr>
          <w:rFonts w:ascii="Sylfaen" w:hAnsi="Sylfaen"/>
          <w:sz w:val="24"/>
          <w:szCs w:val="24"/>
          <w:lang w:val="hy-AM"/>
        </w:rPr>
      </w:pPr>
    </w:p>
    <w:p w:rsidR="00FE0114" w:rsidRPr="000D43EC" w:rsidRDefault="00792DAF" w:rsidP="0016491A">
      <w:pPr>
        <w:pStyle w:val="ListParagraph"/>
        <w:numPr>
          <w:ilvl w:val="1"/>
          <w:numId w:val="24"/>
        </w:numPr>
        <w:spacing w:line="288" w:lineRule="auto"/>
        <w:jc w:val="both"/>
        <w:rPr>
          <w:rFonts w:ascii="Sylfaen" w:hAnsi="Sylfaen"/>
          <w:sz w:val="24"/>
          <w:szCs w:val="24"/>
          <w:lang w:val="hy-AM"/>
        </w:rPr>
      </w:pPr>
      <w:r w:rsidRPr="000D43EC">
        <w:rPr>
          <w:rFonts w:ascii="Sylfaen" w:hAnsi="Sylfaen"/>
          <w:sz w:val="24"/>
          <w:szCs w:val="24"/>
          <w:lang w:val="hy-AM"/>
        </w:rPr>
        <w:t>Այնուհետև, խ</w:t>
      </w:r>
      <w:r w:rsidR="00FE0114" w:rsidRPr="000D43EC">
        <w:rPr>
          <w:rFonts w:ascii="Sylfaen" w:hAnsi="Sylfaen"/>
          <w:sz w:val="24"/>
          <w:szCs w:val="24"/>
          <w:lang w:val="hy-AM"/>
        </w:rPr>
        <w:t xml:space="preserve">իստ մտահոգիչ է </w:t>
      </w:r>
      <w:r w:rsidRPr="000D43EC">
        <w:rPr>
          <w:rFonts w:ascii="Sylfaen" w:hAnsi="Sylfaen"/>
          <w:sz w:val="24"/>
          <w:szCs w:val="24"/>
          <w:lang w:val="hy-AM"/>
        </w:rPr>
        <w:t>ՔՕ նախագծում «խոշտանգում»</w:t>
      </w:r>
      <w:r w:rsidR="0016491A" w:rsidRPr="000D43EC">
        <w:rPr>
          <w:rFonts w:ascii="Sylfaen" w:hAnsi="Sylfaen"/>
          <w:sz w:val="24"/>
          <w:szCs w:val="24"/>
          <w:lang w:val="hy-AM"/>
        </w:rPr>
        <w:t xml:space="preserve"> </w:t>
      </w:r>
      <w:r w:rsidRPr="000D43EC">
        <w:rPr>
          <w:rFonts w:ascii="Sylfaen" w:hAnsi="Sylfaen"/>
          <w:sz w:val="24"/>
          <w:szCs w:val="24"/>
          <w:lang w:val="hy-AM"/>
        </w:rPr>
        <w:t xml:space="preserve">հասկացությունը բնորոշելիս </w:t>
      </w:r>
      <w:r w:rsidR="00BE179B" w:rsidRPr="000D43EC">
        <w:rPr>
          <w:rFonts w:ascii="Sylfaen" w:hAnsi="Sylfaen"/>
          <w:sz w:val="24"/>
          <w:szCs w:val="24"/>
          <w:lang w:val="hy-AM"/>
        </w:rPr>
        <w:t>«</w:t>
      </w:r>
      <w:r w:rsidR="00FE0114" w:rsidRPr="000D43EC">
        <w:rPr>
          <w:rFonts w:ascii="Sylfaen" w:hAnsi="Sylfaen"/>
          <w:sz w:val="24"/>
          <w:szCs w:val="24"/>
          <w:lang w:val="hy-AM"/>
        </w:rPr>
        <w:t>ապօրինաբար</w:t>
      </w:r>
      <w:r w:rsidR="00BE179B" w:rsidRPr="000D43EC">
        <w:rPr>
          <w:rFonts w:ascii="Sylfaen" w:hAnsi="Sylfaen"/>
          <w:sz w:val="24"/>
          <w:szCs w:val="24"/>
          <w:lang w:val="hy-AM"/>
        </w:rPr>
        <w:t>»</w:t>
      </w:r>
      <w:r w:rsidR="00FE0114" w:rsidRPr="000D43EC">
        <w:rPr>
          <w:rFonts w:ascii="Sylfaen" w:hAnsi="Sylfaen"/>
          <w:sz w:val="24"/>
          <w:szCs w:val="24"/>
          <w:lang w:val="hy-AM"/>
        </w:rPr>
        <w:t xml:space="preserve"> բառի օգտագործումը, քանի որ ՄԱԿ-ի կոնվենցիայի իմաստով խոշտանգումն առկա է արդեն իսկ այն գործողությունների կատարման պահին, որոնք նկարագրված են տեքստում և օրինականության լրացուցիչ թեստի անցկացում չի պահանջվում: Սա մտահոգիչ է </w:t>
      </w:r>
      <w:r w:rsidRPr="000D43EC">
        <w:rPr>
          <w:rFonts w:ascii="Sylfaen" w:hAnsi="Sylfaen"/>
          <w:sz w:val="24"/>
          <w:szCs w:val="24"/>
          <w:lang w:val="hy-AM"/>
        </w:rPr>
        <w:t>նաև</w:t>
      </w:r>
      <w:r w:rsidR="00FE0114" w:rsidRPr="000D43EC">
        <w:rPr>
          <w:rFonts w:ascii="Sylfaen" w:hAnsi="Sylfaen"/>
          <w:sz w:val="24"/>
          <w:szCs w:val="24"/>
          <w:lang w:val="hy-AM"/>
        </w:rPr>
        <w:t xml:space="preserve"> այն տեսակետից, որ ստացվում է, որ կոնվենցիայի համաձայն խոշտանգում կազմող գործողությունները կարող են </w:t>
      </w:r>
      <w:r w:rsidRPr="000D43EC">
        <w:rPr>
          <w:rFonts w:ascii="Sylfaen" w:hAnsi="Sylfaen"/>
          <w:sz w:val="24"/>
          <w:szCs w:val="24"/>
          <w:lang w:val="hy-AM"/>
        </w:rPr>
        <w:t>նաև օրինական</w:t>
      </w:r>
      <w:r w:rsidR="00FE0114" w:rsidRPr="000D43EC">
        <w:rPr>
          <w:rFonts w:ascii="Sylfaen" w:hAnsi="Sylfaen"/>
          <w:sz w:val="24"/>
          <w:szCs w:val="24"/>
          <w:lang w:val="hy-AM"/>
        </w:rPr>
        <w:t>, այսինքն՝ հնարավոր է այդ գործողությունների թույլատրված լինելը: Սա միանշանակ խախտում է խո</w:t>
      </w:r>
      <w:r w:rsidRPr="000D43EC">
        <w:rPr>
          <w:rFonts w:ascii="Sylfaen" w:hAnsi="Sylfaen"/>
          <w:sz w:val="24"/>
          <w:szCs w:val="24"/>
          <w:lang w:val="hy-AM"/>
        </w:rPr>
        <w:t>շտանգման արգելքի բացառիկ բնույթ</w:t>
      </w:r>
      <w:r w:rsidR="009F208C" w:rsidRPr="009F208C">
        <w:rPr>
          <w:rFonts w:ascii="Sylfaen" w:hAnsi="Sylfaen"/>
          <w:sz w:val="24"/>
          <w:szCs w:val="24"/>
          <w:lang w:val="hy-AM"/>
        </w:rPr>
        <w:t>ը</w:t>
      </w:r>
      <w:r w:rsidR="00FE0114" w:rsidRPr="000D43EC">
        <w:rPr>
          <w:rFonts w:ascii="Sylfaen" w:hAnsi="Sylfaen"/>
          <w:sz w:val="24"/>
          <w:szCs w:val="24"/>
          <w:lang w:val="hy-AM"/>
        </w:rPr>
        <w:t xml:space="preserve">, և շեղում է կոնվենցիայի տեքստից: Նախ, կոնվենցիան ապօրինի հատկանիշը չի </w:t>
      </w:r>
      <w:r w:rsidR="009F208C" w:rsidRPr="009F208C">
        <w:rPr>
          <w:rFonts w:ascii="Sylfaen" w:hAnsi="Sylfaen"/>
          <w:sz w:val="24"/>
          <w:szCs w:val="24"/>
          <w:lang w:val="hy-AM"/>
        </w:rPr>
        <w:t>ներառ</w:t>
      </w:r>
      <w:r w:rsidR="00FE0114" w:rsidRPr="000D43EC">
        <w:rPr>
          <w:rFonts w:ascii="Sylfaen" w:hAnsi="Sylfaen"/>
          <w:sz w:val="24"/>
          <w:szCs w:val="24"/>
          <w:lang w:val="hy-AM"/>
        </w:rPr>
        <w:t>ում սահմանման մեջ՝ ցույց տալով խոշտանգման</w:t>
      </w:r>
      <w:r w:rsidR="009F208C" w:rsidRPr="009F208C">
        <w:rPr>
          <w:rFonts w:ascii="Sylfaen" w:hAnsi="Sylfaen"/>
          <w:sz w:val="24"/>
          <w:szCs w:val="24"/>
          <w:lang w:val="hy-AM"/>
        </w:rPr>
        <w:t xml:space="preserve"> արգելքի</w:t>
      </w:r>
      <w:r w:rsidR="00FE0114" w:rsidRPr="000D43EC">
        <w:rPr>
          <w:rFonts w:ascii="Sylfaen" w:hAnsi="Sylfaen"/>
          <w:sz w:val="24"/>
          <w:szCs w:val="24"/>
          <w:lang w:val="hy-AM"/>
        </w:rPr>
        <w:t xml:space="preserve"> բացարձակ բնույթը: </w:t>
      </w:r>
      <w:r w:rsidRPr="000D43EC">
        <w:rPr>
          <w:rFonts w:ascii="Sylfaen" w:hAnsi="Sylfaen"/>
          <w:sz w:val="24"/>
          <w:szCs w:val="24"/>
          <w:lang w:val="hy-AM"/>
        </w:rPr>
        <w:t xml:space="preserve">ՄԱԿ-ի կոնվենցիայի 1-ին հոդվածի 1-ին մասի </w:t>
      </w:r>
      <w:r w:rsidR="00517338" w:rsidRPr="000D43EC">
        <w:rPr>
          <w:rFonts w:ascii="Sylfaen" w:hAnsi="Sylfaen"/>
          <w:sz w:val="24"/>
          <w:szCs w:val="24"/>
          <w:lang w:val="hy-AM"/>
        </w:rPr>
        <w:t>վերջին նախադասությունը ձևակերպված է ոչ թե որպես բացառություն առկա բացարձակ արգելող նորմից, այլ որպես նշում, թե ի</w:t>
      </w:r>
      <w:r w:rsidR="009F208C" w:rsidRPr="009F208C">
        <w:rPr>
          <w:rFonts w:ascii="Sylfaen" w:hAnsi="Sylfaen"/>
          <w:sz w:val="24"/>
          <w:szCs w:val="24"/>
          <w:lang w:val="hy-AM"/>
        </w:rPr>
        <w:t>՞</w:t>
      </w:r>
      <w:r w:rsidR="00517338" w:rsidRPr="000D43EC">
        <w:rPr>
          <w:rFonts w:ascii="Sylfaen" w:hAnsi="Sylfaen"/>
          <w:sz w:val="24"/>
          <w:szCs w:val="24"/>
          <w:lang w:val="hy-AM"/>
        </w:rPr>
        <w:t>նչը չի կարող համարվել</w:t>
      </w:r>
      <w:r w:rsidR="00FE0114" w:rsidRPr="000D43EC">
        <w:rPr>
          <w:rFonts w:ascii="Sylfaen" w:hAnsi="Sylfaen"/>
          <w:sz w:val="24"/>
          <w:szCs w:val="24"/>
          <w:lang w:val="hy-AM"/>
        </w:rPr>
        <w:t xml:space="preserve"> </w:t>
      </w:r>
      <w:r w:rsidR="00517338" w:rsidRPr="000D43EC">
        <w:rPr>
          <w:rFonts w:ascii="Sylfaen" w:hAnsi="Sylfaen"/>
          <w:sz w:val="24"/>
          <w:szCs w:val="24"/>
          <w:lang w:val="hy-AM"/>
        </w:rPr>
        <w:t>որպես այդ արգելքից շեղում (այլ ոչ թե՝ նշում այն մասին, թե ե</w:t>
      </w:r>
      <w:r w:rsidR="009F208C" w:rsidRPr="009F208C">
        <w:rPr>
          <w:rFonts w:ascii="Sylfaen" w:hAnsi="Sylfaen"/>
          <w:sz w:val="24"/>
          <w:szCs w:val="24"/>
          <w:lang w:val="hy-AM"/>
        </w:rPr>
        <w:t>՞</w:t>
      </w:r>
      <w:r w:rsidR="00517338" w:rsidRPr="000D43EC">
        <w:rPr>
          <w:rFonts w:ascii="Sylfaen" w:hAnsi="Sylfaen"/>
          <w:sz w:val="24"/>
          <w:szCs w:val="24"/>
          <w:lang w:val="hy-AM"/>
        </w:rPr>
        <w:t>րբ է այդ շեղումը թույլատրելի):</w:t>
      </w:r>
    </w:p>
    <w:p w:rsidR="00792DAF" w:rsidRPr="000D43EC" w:rsidRDefault="00792DAF" w:rsidP="0016491A">
      <w:pPr>
        <w:spacing w:line="288" w:lineRule="auto"/>
        <w:jc w:val="both"/>
        <w:rPr>
          <w:rFonts w:ascii="Sylfaen" w:hAnsi="Sylfaen"/>
          <w:b/>
          <w:sz w:val="24"/>
          <w:szCs w:val="24"/>
          <w:lang w:val="hy-AM"/>
        </w:rPr>
      </w:pPr>
    </w:p>
    <w:p w:rsidR="004B7040" w:rsidRPr="000D43EC" w:rsidRDefault="00517338" w:rsidP="0016491A">
      <w:pPr>
        <w:spacing w:line="288" w:lineRule="auto"/>
        <w:ind w:left="708" w:firstLine="708"/>
        <w:jc w:val="both"/>
        <w:rPr>
          <w:rFonts w:ascii="Sylfaen" w:hAnsi="Sylfaen" w:cs="Sylfaen"/>
          <w:sz w:val="24"/>
          <w:szCs w:val="24"/>
          <w:lang w:val="hy-AM"/>
        </w:rPr>
      </w:pPr>
      <w:r w:rsidRPr="000D43EC">
        <w:rPr>
          <w:rFonts w:ascii="Sylfaen" w:hAnsi="Sylfaen"/>
          <w:sz w:val="24"/>
          <w:szCs w:val="24"/>
          <w:lang w:val="hy-AM"/>
        </w:rPr>
        <w:t xml:space="preserve">Վերջին նախադասությունը գրված է՝ </w:t>
      </w:r>
      <w:r w:rsidR="00682B05" w:rsidRPr="000D43EC">
        <w:rPr>
          <w:rFonts w:ascii="Sylfaen" w:hAnsi="Sylfaen"/>
          <w:sz w:val="24"/>
          <w:szCs w:val="24"/>
          <w:lang w:val="hy-AM"/>
        </w:rPr>
        <w:t xml:space="preserve">1) բացառապես </w:t>
      </w:r>
      <w:r w:rsidR="00682B05" w:rsidRPr="000D43EC">
        <w:rPr>
          <w:rFonts w:ascii="Sylfaen" w:hAnsi="Sylfaen" w:cs="Sylfaen"/>
          <w:sz w:val="24"/>
          <w:szCs w:val="24"/>
          <w:lang w:val="hy-AM"/>
        </w:rPr>
        <w:t xml:space="preserve">որպես պատասխանատվության, այսինքն՝ մեղքի հաստատումից հետո անձի նկատմամբ կիրառվող պատժամիջոցից բխող տառապանքների մասով, և 2) որպես այդ պատժամիջոցից օբյեկտիվորեն և անխուսափելիորեն, այսինքն՝ առանց մարդկային լրացուցիչ նպատակադրման բխող, պատժի կրման պայմաններին ներհատուկ հետևանք: Մինչդեռ նախագծով ստացվում է, որ հնարավոր է տառապանքների պատճառումը </w:t>
      </w:r>
      <w:r w:rsidR="009F2F11" w:rsidRPr="009F2F11">
        <w:rPr>
          <w:rFonts w:ascii="Sylfaen" w:hAnsi="Sylfaen" w:cs="Sylfaen"/>
          <w:sz w:val="24"/>
          <w:szCs w:val="24"/>
          <w:lang w:val="hy-AM"/>
        </w:rPr>
        <w:t>որակվի</w:t>
      </w:r>
      <w:r w:rsidR="009F2F11" w:rsidRPr="000D43EC">
        <w:rPr>
          <w:rFonts w:ascii="Sylfaen" w:hAnsi="Sylfaen" w:cs="Sylfaen"/>
          <w:sz w:val="24"/>
          <w:szCs w:val="24"/>
          <w:lang w:val="hy-AM"/>
        </w:rPr>
        <w:t xml:space="preserve"> </w:t>
      </w:r>
      <w:r w:rsidR="00682B05" w:rsidRPr="000D43EC">
        <w:rPr>
          <w:rFonts w:ascii="Sylfaen" w:hAnsi="Sylfaen" w:cs="Sylfaen"/>
          <w:sz w:val="24"/>
          <w:szCs w:val="24"/>
          <w:lang w:val="hy-AM"/>
        </w:rPr>
        <w:t xml:space="preserve">օրինական՝ քննության փուլում:  </w:t>
      </w:r>
    </w:p>
    <w:p w:rsidR="004B7040" w:rsidRPr="000D43EC" w:rsidRDefault="004B7040" w:rsidP="0016491A">
      <w:pPr>
        <w:spacing w:line="288" w:lineRule="auto"/>
        <w:jc w:val="both"/>
        <w:rPr>
          <w:rFonts w:ascii="Sylfaen" w:hAnsi="Sylfaen" w:cs="Sylfaen"/>
          <w:sz w:val="24"/>
          <w:szCs w:val="24"/>
          <w:lang w:val="hy-AM"/>
        </w:rPr>
      </w:pPr>
    </w:p>
    <w:p w:rsidR="00682B05" w:rsidRPr="000D43EC" w:rsidRDefault="00682B05" w:rsidP="0016491A">
      <w:pPr>
        <w:spacing w:line="288" w:lineRule="auto"/>
        <w:ind w:left="708" w:firstLine="708"/>
        <w:jc w:val="both"/>
        <w:rPr>
          <w:rFonts w:ascii="Sylfaen" w:hAnsi="Sylfaen"/>
          <w:b/>
          <w:sz w:val="24"/>
          <w:szCs w:val="24"/>
          <w:lang w:val="hy-AM"/>
        </w:rPr>
      </w:pPr>
      <w:r w:rsidRPr="000D43EC">
        <w:rPr>
          <w:rFonts w:ascii="Sylfaen" w:hAnsi="Sylfaen" w:cs="Sylfaen"/>
          <w:b/>
          <w:sz w:val="24"/>
          <w:szCs w:val="24"/>
          <w:lang w:val="hy-AM"/>
        </w:rPr>
        <w:t>Առաջարկում ենք չձգտել պարտադիր կերպով նոր ձևակերպումներ գտնել, քանի որ կոնվենցիայի տեքստի ոչ միայն բովանդակություն</w:t>
      </w:r>
      <w:r w:rsidR="009F208C" w:rsidRPr="009F208C">
        <w:rPr>
          <w:rFonts w:ascii="Sylfaen" w:hAnsi="Sylfaen" w:cs="Sylfaen"/>
          <w:b/>
          <w:sz w:val="24"/>
          <w:szCs w:val="24"/>
          <w:lang w:val="hy-AM"/>
        </w:rPr>
        <w:t>ը</w:t>
      </w:r>
      <w:r w:rsidRPr="000D43EC">
        <w:rPr>
          <w:rFonts w:ascii="Sylfaen" w:hAnsi="Sylfaen" w:cs="Sylfaen"/>
          <w:b/>
          <w:sz w:val="24"/>
          <w:szCs w:val="24"/>
          <w:lang w:val="hy-AM"/>
        </w:rPr>
        <w:t>, այլ նաև</w:t>
      </w:r>
      <w:r w:rsidR="009F208C" w:rsidRPr="009F208C">
        <w:rPr>
          <w:rFonts w:ascii="Sylfaen" w:hAnsi="Sylfaen" w:cs="Sylfaen"/>
          <w:b/>
          <w:sz w:val="24"/>
          <w:szCs w:val="24"/>
          <w:lang w:val="hy-AM"/>
        </w:rPr>
        <w:t xml:space="preserve"> պարունակող</w:t>
      </w:r>
      <w:r w:rsidRPr="000D43EC">
        <w:rPr>
          <w:rFonts w:ascii="Sylfaen" w:hAnsi="Sylfaen" w:cs="Sylfaen"/>
          <w:b/>
          <w:sz w:val="24"/>
          <w:szCs w:val="24"/>
          <w:lang w:val="hy-AM"/>
        </w:rPr>
        <w:t xml:space="preserve"> տեխնիկան հստակ ուղերձներ</w:t>
      </w:r>
      <w:r w:rsidR="009F208C" w:rsidRPr="009F208C">
        <w:rPr>
          <w:rFonts w:ascii="Sylfaen" w:hAnsi="Sylfaen" w:cs="Sylfaen"/>
          <w:b/>
          <w:sz w:val="24"/>
          <w:szCs w:val="24"/>
          <w:lang w:val="hy-AM"/>
        </w:rPr>
        <w:t>ը</w:t>
      </w:r>
      <w:r w:rsidRPr="000D43EC">
        <w:rPr>
          <w:rFonts w:ascii="Sylfaen" w:hAnsi="Sylfaen" w:cs="Sylfaen"/>
          <w:b/>
          <w:sz w:val="24"/>
          <w:szCs w:val="24"/>
          <w:lang w:val="hy-AM"/>
        </w:rPr>
        <w:t>արտահայտում են խոշտանգման արգելքի բացարձակ բնույթը, և որից ցանկացած շեղում</w:t>
      </w:r>
      <w:r w:rsidR="009F208C" w:rsidRPr="009F208C">
        <w:rPr>
          <w:rFonts w:ascii="Sylfaen" w:hAnsi="Sylfaen" w:cs="Sylfaen"/>
          <w:b/>
          <w:sz w:val="24"/>
          <w:szCs w:val="24"/>
          <w:lang w:val="hy-AM"/>
        </w:rPr>
        <w:t>`</w:t>
      </w:r>
      <w:r w:rsidRPr="000D43EC">
        <w:rPr>
          <w:rFonts w:ascii="Sylfaen" w:hAnsi="Sylfaen" w:cs="Sylfaen"/>
          <w:b/>
          <w:sz w:val="24"/>
          <w:szCs w:val="24"/>
          <w:lang w:val="hy-AM"/>
        </w:rPr>
        <w:t xml:space="preserve"> անօրինական է:</w:t>
      </w:r>
    </w:p>
    <w:p w:rsidR="00682B05" w:rsidRPr="000D43EC" w:rsidRDefault="00682B05" w:rsidP="0016491A">
      <w:pPr>
        <w:spacing w:line="288" w:lineRule="auto"/>
        <w:jc w:val="both"/>
        <w:rPr>
          <w:rFonts w:ascii="Sylfaen" w:hAnsi="Sylfaen" w:cs="Sylfaen"/>
          <w:b/>
          <w:sz w:val="24"/>
          <w:szCs w:val="24"/>
          <w:lang w:val="hy-AM"/>
        </w:rPr>
      </w:pPr>
    </w:p>
    <w:p w:rsidR="0016491A" w:rsidRPr="000D43EC" w:rsidRDefault="00517338" w:rsidP="0016491A">
      <w:pPr>
        <w:pStyle w:val="ListParagraph"/>
        <w:numPr>
          <w:ilvl w:val="1"/>
          <w:numId w:val="24"/>
        </w:numPr>
        <w:spacing w:line="288" w:lineRule="auto"/>
        <w:jc w:val="both"/>
        <w:rPr>
          <w:rFonts w:ascii="Sylfaen" w:hAnsi="Sylfaen" w:cs="Sylfaen"/>
          <w:b/>
          <w:sz w:val="24"/>
          <w:szCs w:val="24"/>
          <w:lang w:val="hy-AM"/>
        </w:rPr>
      </w:pPr>
      <w:r w:rsidRPr="000D43EC">
        <w:rPr>
          <w:rFonts w:ascii="Sylfaen" w:hAnsi="Sylfaen" w:cs="Sylfaen"/>
          <w:sz w:val="24"/>
          <w:szCs w:val="24"/>
          <w:lang w:val="hy-AM"/>
        </w:rPr>
        <w:lastRenderedPageBreak/>
        <w:t xml:space="preserve">Այժմ անդրադառնանք </w:t>
      </w:r>
      <w:r w:rsidR="0016491A" w:rsidRPr="000D43EC">
        <w:rPr>
          <w:rFonts w:ascii="Sylfaen" w:hAnsi="Sylfaen" w:cs="Sylfaen"/>
          <w:sz w:val="24"/>
          <w:szCs w:val="24"/>
          <w:lang w:val="hy-AM"/>
        </w:rPr>
        <w:t xml:space="preserve">նոր ՔՕ-ի </w:t>
      </w:r>
      <w:r w:rsidRPr="000D43EC">
        <w:rPr>
          <w:rFonts w:ascii="Sylfaen" w:hAnsi="Sylfaen" w:cs="Sylfaen"/>
          <w:sz w:val="24"/>
          <w:szCs w:val="24"/>
          <w:lang w:val="hy-AM"/>
        </w:rPr>
        <w:t>նախագծով առաջարկվող որակյալ հանցակազմերին</w:t>
      </w:r>
      <w:r w:rsidR="0016491A" w:rsidRPr="000D43EC">
        <w:rPr>
          <w:rFonts w:ascii="Sylfaen" w:hAnsi="Sylfaen" w:cs="Sylfaen"/>
          <w:sz w:val="24"/>
          <w:szCs w:val="24"/>
          <w:lang w:val="hy-AM"/>
        </w:rPr>
        <w:t xml:space="preserve">: </w:t>
      </w:r>
    </w:p>
    <w:p w:rsidR="0016491A" w:rsidRPr="000D43EC" w:rsidRDefault="0016491A" w:rsidP="0016491A">
      <w:pPr>
        <w:spacing w:line="288" w:lineRule="auto"/>
        <w:ind w:left="360"/>
        <w:jc w:val="both"/>
        <w:rPr>
          <w:rFonts w:ascii="Sylfaen" w:hAnsi="Sylfaen" w:cs="Sylfaen"/>
          <w:sz w:val="24"/>
          <w:szCs w:val="24"/>
          <w:lang w:val="hy-AM"/>
        </w:rPr>
      </w:pPr>
    </w:p>
    <w:p w:rsidR="00246AD6" w:rsidRPr="000D43EC" w:rsidRDefault="00440996" w:rsidP="0016491A">
      <w:pPr>
        <w:spacing w:line="288" w:lineRule="auto"/>
        <w:ind w:left="1068" w:firstLine="348"/>
        <w:jc w:val="both"/>
        <w:rPr>
          <w:rFonts w:ascii="Sylfaen" w:hAnsi="Sylfaen" w:cs="Sylfaen"/>
          <w:b/>
          <w:szCs w:val="24"/>
          <w:lang w:val="hy-AM"/>
        </w:rPr>
      </w:pPr>
      <w:r w:rsidRPr="00440996">
        <w:rPr>
          <w:rFonts w:ascii="Sylfaen" w:hAnsi="Sylfaen" w:cs="Sylfaen"/>
          <w:szCs w:val="24"/>
          <w:lang w:val="hy-AM"/>
        </w:rPr>
        <w:t>«</w:t>
      </w:r>
      <w:r w:rsidR="00422478" w:rsidRPr="000D43EC">
        <w:rPr>
          <w:rFonts w:ascii="Sylfaen" w:hAnsi="Sylfaen" w:cs="Sylfaen"/>
          <w:szCs w:val="24"/>
          <w:lang w:val="hy-AM"/>
        </w:rPr>
        <w:t xml:space="preserve">2. </w:t>
      </w:r>
      <w:r w:rsidR="0016491A" w:rsidRPr="000D43EC">
        <w:rPr>
          <w:rFonts w:ascii="Sylfaen" w:hAnsi="Sylfaen" w:cs="Sylfaen"/>
          <w:szCs w:val="24"/>
          <w:lang w:val="hy-AM"/>
        </w:rPr>
        <w:t>Ս</w:t>
      </w:r>
      <w:r w:rsidR="00246AD6" w:rsidRPr="000D43EC">
        <w:rPr>
          <w:rFonts w:ascii="Sylfaen" w:hAnsi="Sylfaen" w:cs="Sylfaen"/>
          <w:szCs w:val="24"/>
          <w:lang w:val="hy-AM"/>
        </w:rPr>
        <w:t xml:space="preserve">ույն հոդվածի </w:t>
      </w:r>
      <w:r w:rsidR="00422478" w:rsidRPr="000D43EC">
        <w:rPr>
          <w:rFonts w:ascii="Sylfaen" w:hAnsi="Sylfaen" w:cs="Sylfaen"/>
          <w:szCs w:val="24"/>
          <w:lang w:val="hy-AM"/>
        </w:rPr>
        <w:t>առաջ</w:t>
      </w:r>
      <w:r w:rsidR="0016491A" w:rsidRPr="000D43EC">
        <w:rPr>
          <w:rFonts w:ascii="Sylfaen" w:hAnsi="Sylfaen" w:cs="Sylfaen"/>
          <w:szCs w:val="24"/>
          <w:lang w:val="hy-AM"/>
        </w:rPr>
        <w:t xml:space="preserve">ին </w:t>
      </w:r>
      <w:r w:rsidR="00246AD6" w:rsidRPr="000D43EC">
        <w:rPr>
          <w:rFonts w:ascii="Sylfaen" w:hAnsi="Sylfaen" w:cs="Sylfaen"/>
          <w:szCs w:val="24"/>
          <w:lang w:val="hy-AM"/>
        </w:rPr>
        <w:t>մասով նախատեսված արարքը, որը՝</w:t>
      </w:r>
    </w:p>
    <w:p w:rsidR="00422478" w:rsidRPr="000D43EC" w:rsidRDefault="00246AD6" w:rsidP="00422478">
      <w:pPr>
        <w:pStyle w:val="NoSpacing"/>
        <w:numPr>
          <w:ilvl w:val="0"/>
          <w:numId w:val="25"/>
        </w:numPr>
        <w:tabs>
          <w:tab w:val="left" w:pos="851"/>
        </w:tabs>
        <w:spacing w:line="288" w:lineRule="auto"/>
        <w:jc w:val="both"/>
        <w:rPr>
          <w:rFonts w:ascii="Sylfaen" w:hAnsi="Sylfaen" w:cs="Sylfaen"/>
          <w:sz w:val="20"/>
          <w:szCs w:val="24"/>
          <w:lang w:val="en-US"/>
        </w:rPr>
      </w:pPr>
      <w:r w:rsidRPr="000D43EC">
        <w:rPr>
          <w:rFonts w:ascii="Sylfaen" w:hAnsi="Sylfaen" w:cs="Sylfaen"/>
          <w:sz w:val="20"/>
          <w:szCs w:val="24"/>
          <w:lang w:val="hy-AM"/>
        </w:rPr>
        <w:t>կատարվել է</w:t>
      </w:r>
      <w:r w:rsidRPr="000D43EC">
        <w:rPr>
          <w:rFonts w:ascii="Sylfaen" w:hAnsi="Sylfaen" w:cs="Sylfaen"/>
          <w:sz w:val="20"/>
          <w:szCs w:val="24"/>
          <w:shd w:val="clear" w:color="auto" w:fill="FFFFFF"/>
          <w:lang w:val="hy-AM"/>
        </w:rPr>
        <w:t xml:space="preserve"> </w:t>
      </w:r>
      <w:r w:rsidRPr="000D43EC">
        <w:rPr>
          <w:rFonts w:ascii="Sylfaen" w:hAnsi="Sylfaen" w:cs="Sylfaen"/>
          <w:sz w:val="20"/>
          <w:szCs w:val="24"/>
          <w:shd w:val="clear" w:color="auto" w:fill="FFFFFF"/>
        </w:rPr>
        <w:t>անչափահասի նկատմամբ,</w:t>
      </w:r>
    </w:p>
    <w:p w:rsidR="00246AD6" w:rsidRPr="000D43EC" w:rsidRDefault="00246AD6" w:rsidP="00422478">
      <w:pPr>
        <w:pStyle w:val="NoSpacing"/>
        <w:numPr>
          <w:ilvl w:val="0"/>
          <w:numId w:val="25"/>
        </w:numPr>
        <w:tabs>
          <w:tab w:val="left" w:pos="851"/>
        </w:tabs>
        <w:spacing w:line="288" w:lineRule="auto"/>
        <w:jc w:val="both"/>
        <w:rPr>
          <w:rFonts w:ascii="Sylfaen" w:hAnsi="Sylfaen" w:cs="Sylfaen"/>
          <w:sz w:val="20"/>
          <w:szCs w:val="24"/>
          <w:lang w:val="en-US"/>
        </w:rPr>
      </w:pPr>
      <w:r w:rsidRPr="000D43EC">
        <w:rPr>
          <w:rFonts w:ascii="Sylfaen" w:hAnsi="Sylfaen" w:cs="Sylfaen"/>
          <w:sz w:val="20"/>
          <w:szCs w:val="24"/>
          <w:lang w:val="hy-AM"/>
        </w:rPr>
        <w:t>կատարվել է</w:t>
      </w:r>
      <w:r w:rsidRPr="000D43EC">
        <w:rPr>
          <w:rFonts w:ascii="Sylfaen" w:hAnsi="Sylfaen" w:cs="Sylfaen"/>
          <w:sz w:val="20"/>
          <w:szCs w:val="24"/>
          <w:shd w:val="clear" w:color="auto" w:fill="FFFFFF"/>
          <w:lang w:val="hy-AM"/>
        </w:rPr>
        <w:t xml:space="preserve"> </w:t>
      </w:r>
      <w:r w:rsidRPr="000D43EC">
        <w:rPr>
          <w:rFonts w:ascii="Sylfaen" w:hAnsi="Sylfaen" w:cs="Sylfaen"/>
          <w:sz w:val="20"/>
          <w:szCs w:val="24"/>
          <w:shd w:val="clear" w:color="auto" w:fill="FFFFFF"/>
        </w:rPr>
        <w:t>հղի</w:t>
      </w:r>
      <w:r w:rsidRPr="000D43EC">
        <w:rPr>
          <w:rFonts w:ascii="Sylfaen" w:hAnsi="Sylfaen" w:cs="Sylfaen"/>
          <w:sz w:val="20"/>
          <w:szCs w:val="24"/>
          <w:shd w:val="clear" w:color="auto" w:fill="FFFFFF"/>
          <w:lang w:val="en-US"/>
        </w:rPr>
        <w:t xml:space="preserve"> </w:t>
      </w:r>
      <w:r w:rsidRPr="000D43EC">
        <w:rPr>
          <w:rFonts w:ascii="Sylfaen" w:hAnsi="Sylfaen" w:cs="Sylfaen"/>
          <w:sz w:val="20"/>
          <w:szCs w:val="24"/>
          <w:shd w:val="clear" w:color="auto" w:fill="FFFFFF"/>
        </w:rPr>
        <w:t>կնոջ</w:t>
      </w:r>
      <w:r w:rsidRPr="000D43EC">
        <w:rPr>
          <w:rFonts w:ascii="Sylfaen" w:hAnsi="Sylfaen" w:cs="Sylfaen"/>
          <w:sz w:val="20"/>
          <w:szCs w:val="24"/>
          <w:shd w:val="clear" w:color="auto" w:fill="FFFFFF"/>
          <w:lang w:val="en-US"/>
        </w:rPr>
        <w:t xml:space="preserve"> </w:t>
      </w:r>
      <w:r w:rsidRPr="000D43EC">
        <w:rPr>
          <w:rFonts w:ascii="Sylfaen" w:hAnsi="Sylfaen" w:cs="Sylfaen"/>
          <w:sz w:val="20"/>
          <w:szCs w:val="24"/>
          <w:shd w:val="clear" w:color="auto" w:fill="FFFFFF"/>
        </w:rPr>
        <w:t>նկատմամբ</w:t>
      </w:r>
      <w:r w:rsidRPr="000D43EC">
        <w:rPr>
          <w:rFonts w:ascii="Sylfaen" w:hAnsi="Sylfaen" w:cs="Sylfaen"/>
          <w:sz w:val="20"/>
          <w:szCs w:val="24"/>
          <w:shd w:val="clear" w:color="auto" w:fill="FFFFFF"/>
          <w:lang w:val="en-US"/>
        </w:rPr>
        <w:t>,</w:t>
      </w:r>
    </w:p>
    <w:p w:rsidR="00246AD6" w:rsidRPr="000D43EC" w:rsidRDefault="00246AD6" w:rsidP="00422478">
      <w:pPr>
        <w:pStyle w:val="NoSpacing"/>
        <w:numPr>
          <w:ilvl w:val="0"/>
          <w:numId w:val="25"/>
        </w:numPr>
        <w:tabs>
          <w:tab w:val="left" w:pos="851"/>
        </w:tabs>
        <w:spacing w:line="288" w:lineRule="auto"/>
        <w:jc w:val="both"/>
        <w:rPr>
          <w:rFonts w:ascii="Sylfaen" w:hAnsi="Sylfaen" w:cs="Sylfaen"/>
          <w:sz w:val="20"/>
          <w:szCs w:val="24"/>
          <w:lang w:val="hy-AM"/>
        </w:rPr>
      </w:pPr>
      <w:r w:rsidRPr="000D43EC">
        <w:rPr>
          <w:rFonts w:ascii="Sylfaen" w:hAnsi="Sylfaen" w:cs="Sylfaen"/>
          <w:sz w:val="20"/>
          <w:szCs w:val="24"/>
          <w:lang w:val="hy-AM"/>
        </w:rPr>
        <w:t>կատարվել է հանցավորից նյութական կամ այլ կախվածության մեջ գտնվողի նկատմամբ,</w:t>
      </w:r>
    </w:p>
    <w:p w:rsidR="00246AD6" w:rsidRPr="000D43EC" w:rsidRDefault="00246AD6" w:rsidP="00422478">
      <w:pPr>
        <w:pStyle w:val="NoSpacing"/>
        <w:numPr>
          <w:ilvl w:val="0"/>
          <w:numId w:val="25"/>
        </w:numPr>
        <w:tabs>
          <w:tab w:val="left" w:pos="851"/>
        </w:tabs>
        <w:spacing w:line="288" w:lineRule="auto"/>
        <w:jc w:val="both"/>
        <w:rPr>
          <w:rFonts w:ascii="Sylfaen" w:hAnsi="Sylfaen" w:cs="Sylfaen"/>
          <w:sz w:val="20"/>
          <w:szCs w:val="24"/>
          <w:lang w:val="hy-AM"/>
        </w:rPr>
      </w:pPr>
      <w:r w:rsidRPr="000D43EC">
        <w:rPr>
          <w:rFonts w:ascii="Sylfaen" w:hAnsi="Sylfaen" w:cs="Sylfaen"/>
          <w:sz w:val="20"/>
          <w:szCs w:val="24"/>
          <w:lang w:val="hy-AM"/>
        </w:rPr>
        <w:t>կատարվել է մի խումբ անձանց կողմից,</w:t>
      </w:r>
    </w:p>
    <w:p w:rsidR="00246AD6" w:rsidRPr="000D43EC" w:rsidRDefault="00246AD6" w:rsidP="00422478">
      <w:pPr>
        <w:pStyle w:val="NoSpacing"/>
        <w:numPr>
          <w:ilvl w:val="0"/>
          <w:numId w:val="25"/>
        </w:numPr>
        <w:tabs>
          <w:tab w:val="left" w:pos="851"/>
        </w:tabs>
        <w:spacing w:line="288" w:lineRule="auto"/>
        <w:jc w:val="both"/>
        <w:rPr>
          <w:rFonts w:ascii="Sylfaen" w:hAnsi="Sylfaen" w:cs="Sylfaen"/>
          <w:sz w:val="20"/>
          <w:szCs w:val="24"/>
          <w:lang w:val="hy-AM"/>
        </w:rPr>
      </w:pPr>
      <w:r w:rsidRPr="000D43EC">
        <w:rPr>
          <w:rFonts w:ascii="Sylfaen" w:hAnsi="Sylfaen" w:cs="Sylfaen"/>
          <w:sz w:val="20"/>
          <w:szCs w:val="24"/>
          <w:lang w:val="hy-AM"/>
        </w:rPr>
        <w:t>կատարվել է առանձին դաժանությամբ,</w:t>
      </w:r>
    </w:p>
    <w:p w:rsidR="00246AD6" w:rsidRPr="000D43EC" w:rsidRDefault="00246AD6" w:rsidP="00422478">
      <w:pPr>
        <w:pStyle w:val="NoSpacing"/>
        <w:numPr>
          <w:ilvl w:val="0"/>
          <w:numId w:val="25"/>
        </w:numPr>
        <w:tabs>
          <w:tab w:val="left" w:pos="851"/>
        </w:tabs>
        <w:spacing w:line="288" w:lineRule="auto"/>
        <w:jc w:val="both"/>
        <w:rPr>
          <w:rFonts w:ascii="Sylfaen" w:hAnsi="Sylfaen" w:cs="Sylfaen"/>
          <w:sz w:val="20"/>
          <w:szCs w:val="24"/>
          <w:lang w:val="hy-AM"/>
        </w:rPr>
      </w:pPr>
      <w:r w:rsidRPr="000D43EC">
        <w:rPr>
          <w:rFonts w:ascii="Sylfaen" w:hAnsi="Sylfaen" w:cs="Sylfaen"/>
          <w:sz w:val="20"/>
          <w:szCs w:val="24"/>
          <w:lang w:val="hy-AM"/>
        </w:rPr>
        <w:t>կատարվել է անձի կամ նրա մերձավորի նկատմամբ` կապված այդ անձի կողմից իր պետական, քաղաքական, ծառայողական, մասնագիտական կամ հասարակական գործունեության կամ պարտքի կատարման հետ,</w:t>
      </w:r>
    </w:p>
    <w:p w:rsidR="00246AD6" w:rsidRPr="000D43EC" w:rsidRDefault="00422478" w:rsidP="00422478">
      <w:pPr>
        <w:shd w:val="clear" w:color="auto" w:fill="FFFFFF"/>
        <w:spacing w:line="288" w:lineRule="auto"/>
        <w:ind w:left="1782" w:firstLine="708"/>
        <w:jc w:val="both"/>
        <w:rPr>
          <w:rFonts w:ascii="Sylfaen" w:hAnsi="Sylfaen" w:cs="Sylfaen"/>
          <w:szCs w:val="24"/>
          <w:lang w:val="hy-AM"/>
        </w:rPr>
      </w:pPr>
      <w:r w:rsidRPr="000D43EC">
        <w:rPr>
          <w:rFonts w:ascii="Sylfaen" w:hAnsi="Sylfaen" w:cs="Sylfaen"/>
          <w:szCs w:val="24"/>
          <w:lang w:val="hy-AM"/>
        </w:rPr>
        <w:t xml:space="preserve">          </w:t>
      </w:r>
      <w:r w:rsidR="00246AD6" w:rsidRPr="000D43EC">
        <w:rPr>
          <w:rFonts w:ascii="Sylfaen" w:hAnsi="Sylfaen" w:cs="Sylfaen"/>
          <w:szCs w:val="24"/>
          <w:lang w:val="hy-AM"/>
        </w:rPr>
        <w:t>պատժվում է ազատազրկմամբ՝ հինգից  տաս տարի ժամկետով:</w:t>
      </w:r>
    </w:p>
    <w:p w:rsidR="00682B05" w:rsidRPr="000D43EC" w:rsidRDefault="00682B05" w:rsidP="0016491A">
      <w:pPr>
        <w:shd w:val="clear" w:color="auto" w:fill="FFFFFF"/>
        <w:spacing w:line="288" w:lineRule="auto"/>
        <w:ind w:firstLine="250"/>
        <w:jc w:val="both"/>
        <w:rPr>
          <w:rFonts w:ascii="Sylfaen" w:hAnsi="Sylfaen" w:cs="Sylfaen"/>
          <w:sz w:val="24"/>
          <w:szCs w:val="24"/>
          <w:lang w:val="hy-AM"/>
        </w:rPr>
      </w:pPr>
    </w:p>
    <w:p w:rsidR="00422478" w:rsidRPr="000D43EC" w:rsidRDefault="00246AD6" w:rsidP="00422478">
      <w:pPr>
        <w:shd w:val="clear" w:color="auto" w:fill="FFFFFF"/>
        <w:spacing w:line="288" w:lineRule="auto"/>
        <w:ind w:left="708" w:firstLine="708"/>
        <w:jc w:val="both"/>
        <w:rPr>
          <w:rFonts w:ascii="Sylfaen" w:hAnsi="Sylfaen" w:cs="Sylfaen"/>
          <w:szCs w:val="24"/>
          <w:lang w:val="hy-AM"/>
        </w:rPr>
      </w:pPr>
      <w:r w:rsidRPr="000D43EC">
        <w:rPr>
          <w:rFonts w:ascii="Sylfaen" w:hAnsi="Sylfaen" w:cs="Sylfaen"/>
          <w:szCs w:val="24"/>
          <w:lang w:val="hy-AM"/>
        </w:rPr>
        <w:t>3. Սույն հոդվածի առաջին մասով նախատեսված արարքը, որը՝</w:t>
      </w:r>
    </w:p>
    <w:p w:rsidR="00422478" w:rsidRPr="000D43EC" w:rsidRDefault="00422478" w:rsidP="00422478">
      <w:pPr>
        <w:shd w:val="clear" w:color="auto" w:fill="FFFFFF"/>
        <w:spacing w:line="288" w:lineRule="auto"/>
        <w:ind w:left="1416" w:firstLine="708"/>
        <w:jc w:val="both"/>
        <w:rPr>
          <w:rFonts w:ascii="Sylfaen" w:hAnsi="Sylfaen" w:cs="Sylfaen"/>
          <w:szCs w:val="24"/>
          <w:lang w:val="hy-AM"/>
        </w:rPr>
      </w:pPr>
      <w:r w:rsidRPr="000D43EC">
        <w:rPr>
          <w:rFonts w:ascii="Sylfaen" w:hAnsi="Sylfaen" w:cs="Sylfaen"/>
          <w:szCs w:val="24"/>
          <w:lang w:val="hy-AM"/>
        </w:rPr>
        <w:t>1)</w:t>
      </w:r>
      <w:r w:rsidR="00246AD6" w:rsidRPr="000D43EC">
        <w:rPr>
          <w:rFonts w:ascii="Sylfaen" w:hAnsi="Sylfaen" w:cs="Sylfaen"/>
          <w:szCs w:val="24"/>
          <w:lang w:val="hy-AM"/>
        </w:rPr>
        <w:t xml:space="preserve"> կատարվել է հանցավոր կազմակերպության կողմից,</w:t>
      </w:r>
    </w:p>
    <w:p w:rsidR="00422478" w:rsidRPr="000D43EC" w:rsidRDefault="00422478" w:rsidP="00422478">
      <w:pPr>
        <w:shd w:val="clear" w:color="auto" w:fill="FFFFFF"/>
        <w:spacing w:line="288" w:lineRule="auto"/>
        <w:ind w:left="1416" w:firstLine="708"/>
        <w:jc w:val="both"/>
        <w:rPr>
          <w:rFonts w:ascii="Sylfaen" w:hAnsi="Sylfaen" w:cs="Sylfaen"/>
          <w:szCs w:val="24"/>
          <w:lang w:val="hy-AM"/>
        </w:rPr>
      </w:pPr>
      <w:r w:rsidRPr="000D43EC">
        <w:rPr>
          <w:rFonts w:ascii="Sylfaen" w:hAnsi="Sylfaen" w:cs="Sylfaen"/>
          <w:szCs w:val="24"/>
          <w:lang w:val="hy-AM"/>
        </w:rPr>
        <w:t xml:space="preserve">2) </w:t>
      </w:r>
      <w:r w:rsidR="00246AD6" w:rsidRPr="000D43EC">
        <w:rPr>
          <w:rFonts w:ascii="Sylfaen" w:hAnsi="Sylfaen" w:cs="Sylfaen"/>
          <w:szCs w:val="24"/>
          <w:lang w:val="hy-AM"/>
        </w:rPr>
        <w:t>կատարվել է</w:t>
      </w:r>
      <w:r w:rsidR="00246AD6" w:rsidRPr="000D43EC">
        <w:rPr>
          <w:rFonts w:ascii="Sylfaen" w:hAnsi="Sylfaen" w:cs="Sylfaen"/>
          <w:szCs w:val="24"/>
          <w:shd w:val="clear" w:color="auto" w:fill="FFFFFF"/>
          <w:lang w:val="hy-AM"/>
        </w:rPr>
        <w:t xml:space="preserve"> </w:t>
      </w:r>
      <w:r w:rsidR="00246AD6" w:rsidRPr="000D43EC">
        <w:rPr>
          <w:rFonts w:ascii="Sylfaen" w:hAnsi="Sylfaen" w:cs="Sylfaen"/>
          <w:szCs w:val="24"/>
          <w:lang w:val="hy-AM"/>
        </w:rPr>
        <w:t>առանձին դաժանությամբ,</w:t>
      </w:r>
    </w:p>
    <w:p w:rsidR="00422478" w:rsidRPr="000D43EC" w:rsidRDefault="00422478" w:rsidP="00422478">
      <w:pPr>
        <w:shd w:val="clear" w:color="auto" w:fill="FFFFFF"/>
        <w:spacing w:line="288" w:lineRule="auto"/>
        <w:ind w:left="1416" w:firstLine="708"/>
        <w:jc w:val="both"/>
        <w:rPr>
          <w:rFonts w:ascii="Sylfaen" w:hAnsi="Sylfaen" w:cs="Sylfaen"/>
          <w:szCs w:val="24"/>
          <w:shd w:val="clear" w:color="auto" w:fill="FFFFFF"/>
          <w:lang w:val="hy-AM"/>
        </w:rPr>
      </w:pPr>
      <w:r w:rsidRPr="000D43EC">
        <w:rPr>
          <w:rFonts w:ascii="Sylfaen" w:hAnsi="Sylfaen" w:cs="Sylfaen"/>
          <w:szCs w:val="24"/>
          <w:lang w:val="hy-AM"/>
        </w:rPr>
        <w:t xml:space="preserve">3) </w:t>
      </w:r>
      <w:r w:rsidR="00246AD6" w:rsidRPr="000D43EC">
        <w:rPr>
          <w:rFonts w:ascii="Sylfaen" w:hAnsi="Sylfaen" w:cs="Sylfaen"/>
          <w:szCs w:val="24"/>
          <w:lang w:val="hy-AM"/>
        </w:rPr>
        <w:t>կատարվել է</w:t>
      </w:r>
      <w:r w:rsidR="00246AD6" w:rsidRPr="000D43EC">
        <w:rPr>
          <w:rFonts w:ascii="Sylfaen" w:hAnsi="Sylfaen" w:cs="Sylfaen"/>
          <w:szCs w:val="24"/>
          <w:shd w:val="clear" w:color="auto" w:fill="FFFFFF"/>
          <w:lang w:val="hy-AM"/>
        </w:rPr>
        <w:t xml:space="preserve"> </w:t>
      </w:r>
      <w:r w:rsidR="00246AD6" w:rsidRPr="000D43EC">
        <w:rPr>
          <w:rFonts w:ascii="Sylfaen" w:hAnsi="Sylfaen" w:cs="Sylfaen"/>
          <w:szCs w:val="24"/>
          <w:lang w:val="hy-AM"/>
        </w:rPr>
        <w:t>բարձրաստիճան պաշտոնատար անձի կողմից</w:t>
      </w:r>
      <w:r w:rsidR="00246AD6" w:rsidRPr="000D43EC">
        <w:rPr>
          <w:rFonts w:ascii="Sylfaen" w:hAnsi="Sylfaen" w:cs="Sylfaen"/>
          <w:szCs w:val="24"/>
          <w:shd w:val="clear" w:color="auto" w:fill="FFFFFF"/>
          <w:lang w:val="hy-AM"/>
        </w:rPr>
        <w:t>,</w:t>
      </w:r>
    </w:p>
    <w:p w:rsidR="00246AD6" w:rsidRPr="000D43EC" w:rsidRDefault="00422478" w:rsidP="00422478">
      <w:pPr>
        <w:shd w:val="clear" w:color="auto" w:fill="FFFFFF"/>
        <w:spacing w:line="288" w:lineRule="auto"/>
        <w:ind w:left="1416" w:firstLine="708"/>
        <w:jc w:val="both"/>
        <w:rPr>
          <w:rFonts w:ascii="Sylfaen" w:hAnsi="Sylfaen" w:cs="Sylfaen"/>
          <w:i/>
          <w:iCs/>
          <w:szCs w:val="24"/>
          <w:lang w:val="hy-AM"/>
        </w:rPr>
      </w:pPr>
      <w:r w:rsidRPr="000D43EC">
        <w:rPr>
          <w:rFonts w:ascii="Sylfaen" w:hAnsi="Sylfaen" w:cs="Sylfaen"/>
          <w:szCs w:val="24"/>
          <w:shd w:val="clear" w:color="auto" w:fill="FFFFFF"/>
          <w:lang w:val="hy-AM"/>
        </w:rPr>
        <w:t xml:space="preserve">4) </w:t>
      </w:r>
      <w:r w:rsidR="00246AD6" w:rsidRPr="000D43EC">
        <w:rPr>
          <w:rFonts w:ascii="Sylfaen" w:hAnsi="Sylfaen" w:cs="Sylfaen"/>
          <w:szCs w:val="24"/>
          <w:lang w:val="hy-AM"/>
        </w:rPr>
        <w:t>անզգուշությամբ առաջացրել է ծանր հետևանքներ,</w:t>
      </w:r>
    </w:p>
    <w:p w:rsidR="00246AD6" w:rsidRPr="000D43EC" w:rsidRDefault="00422478" w:rsidP="00422478">
      <w:pPr>
        <w:shd w:val="clear" w:color="auto" w:fill="FFFFFF"/>
        <w:spacing w:line="288" w:lineRule="auto"/>
        <w:ind w:left="2124"/>
        <w:jc w:val="both"/>
        <w:rPr>
          <w:rFonts w:ascii="Sylfaen" w:hAnsi="Sylfaen" w:cs="Sylfaen"/>
          <w:szCs w:val="24"/>
          <w:lang w:val="hy-AM"/>
        </w:rPr>
      </w:pPr>
      <w:r w:rsidRPr="000D43EC">
        <w:rPr>
          <w:rFonts w:ascii="Sylfaen" w:hAnsi="Sylfaen" w:cs="Sylfaen"/>
          <w:szCs w:val="24"/>
          <w:lang w:val="hy-AM"/>
        </w:rPr>
        <w:t xml:space="preserve">          </w:t>
      </w:r>
      <w:r w:rsidR="00246AD6" w:rsidRPr="000D43EC">
        <w:rPr>
          <w:rFonts w:ascii="Sylfaen" w:hAnsi="Sylfaen" w:cs="Sylfaen"/>
          <w:szCs w:val="24"/>
          <w:lang w:val="hy-AM"/>
        </w:rPr>
        <w:t>պատժվում է ազատազրկմամբ՝ վեցից  տասներկու տարի ժամկետով:</w:t>
      </w:r>
    </w:p>
    <w:p w:rsidR="00246AD6" w:rsidRPr="000D43EC" w:rsidRDefault="00246AD6" w:rsidP="0016491A">
      <w:pPr>
        <w:spacing w:line="288" w:lineRule="auto"/>
        <w:jc w:val="both"/>
        <w:rPr>
          <w:rFonts w:ascii="Sylfaen" w:hAnsi="Sylfaen" w:cs="Sylfaen"/>
          <w:b/>
          <w:sz w:val="24"/>
          <w:szCs w:val="24"/>
          <w:lang w:val="hy-AM"/>
        </w:rPr>
      </w:pPr>
    </w:p>
    <w:p w:rsidR="00422478" w:rsidRPr="000D43EC" w:rsidRDefault="00682B05" w:rsidP="00422478">
      <w:pPr>
        <w:pStyle w:val="ListParagraph"/>
        <w:numPr>
          <w:ilvl w:val="1"/>
          <w:numId w:val="24"/>
        </w:numPr>
        <w:spacing w:line="288" w:lineRule="auto"/>
        <w:jc w:val="both"/>
        <w:rPr>
          <w:rFonts w:ascii="Sylfaen" w:hAnsi="Sylfaen" w:cs="Sylfaen"/>
          <w:b/>
          <w:sz w:val="24"/>
          <w:szCs w:val="24"/>
          <w:lang w:val="hy-AM"/>
        </w:rPr>
      </w:pPr>
      <w:r w:rsidRPr="000D43EC">
        <w:rPr>
          <w:rFonts w:ascii="Sylfaen" w:hAnsi="Sylfaen" w:cs="Sylfaen"/>
          <w:b/>
          <w:sz w:val="24"/>
          <w:szCs w:val="24"/>
          <w:lang w:val="hy-AM"/>
        </w:rPr>
        <w:t>Պետք է ասել, որ ողջունելի է նման մոտեցումը՝ մանրամասնել ծանրացուցիչ հանգամանքները, սակայն այ</w:t>
      </w:r>
      <w:r w:rsidR="00422478" w:rsidRPr="000D43EC">
        <w:rPr>
          <w:rFonts w:ascii="Sylfaen" w:hAnsi="Sylfaen" w:cs="Sylfaen"/>
          <w:b/>
          <w:sz w:val="24"/>
          <w:szCs w:val="24"/>
          <w:lang w:val="hy-AM"/>
        </w:rPr>
        <w:t xml:space="preserve">ստեղ ևս կան թերություններ: Մասնավորապես՝ </w:t>
      </w:r>
    </w:p>
    <w:p w:rsidR="00422478" w:rsidRPr="000D43EC" w:rsidRDefault="00422478" w:rsidP="00422478">
      <w:pPr>
        <w:pStyle w:val="ListParagraph"/>
        <w:spacing w:line="288" w:lineRule="auto"/>
        <w:ind w:left="792"/>
        <w:jc w:val="both"/>
        <w:rPr>
          <w:rFonts w:ascii="Sylfaen" w:hAnsi="Sylfaen" w:cs="Sylfaen"/>
          <w:b/>
          <w:sz w:val="24"/>
          <w:szCs w:val="24"/>
          <w:lang w:val="hy-AM"/>
        </w:rPr>
      </w:pPr>
    </w:p>
    <w:p w:rsidR="00422478" w:rsidRPr="000D43EC" w:rsidRDefault="00682B05" w:rsidP="00422478">
      <w:pPr>
        <w:pStyle w:val="ListParagraph"/>
        <w:numPr>
          <w:ilvl w:val="2"/>
          <w:numId w:val="24"/>
        </w:numPr>
        <w:spacing w:line="288" w:lineRule="auto"/>
        <w:jc w:val="both"/>
        <w:rPr>
          <w:rFonts w:ascii="Sylfaen" w:hAnsi="Sylfaen" w:cs="Sylfaen"/>
          <w:b/>
          <w:sz w:val="24"/>
          <w:szCs w:val="24"/>
          <w:lang w:val="hy-AM"/>
        </w:rPr>
      </w:pPr>
      <w:r w:rsidRPr="000D43EC">
        <w:rPr>
          <w:rFonts w:ascii="Sylfaen" w:hAnsi="Sylfaen" w:cs="Sylfaen"/>
          <w:sz w:val="24"/>
          <w:szCs w:val="24"/>
          <w:lang w:val="hy-AM"/>
        </w:rPr>
        <w:t xml:space="preserve">Նախ, տեխնիկական </w:t>
      </w:r>
      <w:r w:rsidR="004B7040" w:rsidRPr="000D43EC">
        <w:rPr>
          <w:rFonts w:ascii="Sylfaen" w:hAnsi="Sylfaen" w:cs="Sylfaen"/>
          <w:sz w:val="24"/>
          <w:szCs w:val="24"/>
          <w:lang w:val="hy-AM"/>
        </w:rPr>
        <w:t>վրիպում</w:t>
      </w:r>
      <w:r w:rsidRPr="000D43EC">
        <w:rPr>
          <w:rFonts w:ascii="Sylfaen" w:hAnsi="Sylfaen" w:cs="Sylfaen"/>
          <w:sz w:val="24"/>
          <w:szCs w:val="24"/>
          <w:lang w:val="hy-AM"/>
        </w:rPr>
        <w:t xml:space="preserve">՝ </w:t>
      </w:r>
      <w:r w:rsidR="00BE179B" w:rsidRPr="000D43EC">
        <w:rPr>
          <w:rFonts w:ascii="Sylfaen" w:hAnsi="Sylfaen" w:cs="Sylfaen"/>
          <w:sz w:val="24"/>
          <w:szCs w:val="24"/>
          <w:lang w:val="hy-AM"/>
        </w:rPr>
        <w:t>«</w:t>
      </w:r>
      <w:r w:rsidRPr="000D43EC">
        <w:rPr>
          <w:rFonts w:ascii="Sylfaen" w:hAnsi="Sylfaen" w:cs="Sylfaen"/>
          <w:sz w:val="24"/>
          <w:szCs w:val="24"/>
          <w:lang w:val="hy-AM"/>
        </w:rPr>
        <w:t>կատարվել է</w:t>
      </w:r>
      <w:r w:rsidRPr="000D43EC">
        <w:rPr>
          <w:rFonts w:ascii="Sylfaen" w:hAnsi="Sylfaen" w:cs="Sylfaen"/>
          <w:sz w:val="24"/>
          <w:szCs w:val="24"/>
          <w:shd w:val="clear" w:color="auto" w:fill="FFFFFF"/>
          <w:lang w:val="hy-AM"/>
        </w:rPr>
        <w:t xml:space="preserve"> </w:t>
      </w:r>
      <w:r w:rsidRPr="000D43EC">
        <w:rPr>
          <w:rFonts w:ascii="Sylfaen" w:hAnsi="Sylfaen" w:cs="Sylfaen"/>
          <w:sz w:val="24"/>
          <w:szCs w:val="24"/>
          <w:lang w:val="hy-AM"/>
        </w:rPr>
        <w:t>առանձին դաժանությամբ</w:t>
      </w:r>
      <w:r w:rsidR="00BE179B" w:rsidRPr="000D43EC">
        <w:rPr>
          <w:rFonts w:ascii="Sylfaen" w:hAnsi="Sylfaen" w:cs="Sylfaen"/>
          <w:sz w:val="24"/>
          <w:szCs w:val="24"/>
          <w:lang w:val="hy-AM"/>
        </w:rPr>
        <w:t>»</w:t>
      </w:r>
      <w:r w:rsidRPr="000D43EC">
        <w:rPr>
          <w:rFonts w:ascii="Sylfaen" w:hAnsi="Sylfaen" w:cs="Sylfaen"/>
          <w:sz w:val="24"/>
          <w:szCs w:val="24"/>
          <w:lang w:val="hy-AM"/>
        </w:rPr>
        <w:t xml:space="preserve"> որակյալ հատկանիշը կրկնվում է և 2-րդ և 3-րդ մասում:</w:t>
      </w:r>
      <w:r w:rsidR="00422478" w:rsidRPr="000D43EC">
        <w:rPr>
          <w:rFonts w:ascii="Sylfaen" w:hAnsi="Sylfaen" w:cs="Sylfaen"/>
          <w:sz w:val="24"/>
          <w:szCs w:val="24"/>
          <w:lang w:val="hy-AM"/>
        </w:rPr>
        <w:t xml:space="preserve"> </w:t>
      </w:r>
    </w:p>
    <w:p w:rsidR="00422478" w:rsidRPr="000D43EC" w:rsidRDefault="00422478" w:rsidP="00422478">
      <w:pPr>
        <w:pStyle w:val="ListParagraph"/>
        <w:spacing w:line="288" w:lineRule="auto"/>
        <w:ind w:left="1224"/>
        <w:jc w:val="both"/>
        <w:rPr>
          <w:rFonts w:ascii="Sylfaen" w:hAnsi="Sylfaen" w:cs="Sylfaen"/>
          <w:b/>
          <w:sz w:val="24"/>
          <w:szCs w:val="24"/>
          <w:lang w:val="hy-AM"/>
        </w:rPr>
      </w:pPr>
    </w:p>
    <w:p w:rsidR="00B0759A" w:rsidRPr="000D43EC" w:rsidRDefault="004B7040" w:rsidP="00422478">
      <w:pPr>
        <w:pStyle w:val="ListParagraph"/>
        <w:numPr>
          <w:ilvl w:val="2"/>
          <w:numId w:val="24"/>
        </w:numPr>
        <w:spacing w:line="288" w:lineRule="auto"/>
        <w:jc w:val="both"/>
        <w:rPr>
          <w:rFonts w:ascii="Sylfaen" w:hAnsi="Sylfaen" w:cs="Sylfaen"/>
          <w:b/>
          <w:sz w:val="24"/>
          <w:szCs w:val="24"/>
          <w:lang w:val="hy-AM"/>
        </w:rPr>
      </w:pPr>
      <w:r w:rsidRPr="000D43EC">
        <w:rPr>
          <w:rFonts w:ascii="Sylfaen" w:hAnsi="Sylfaen" w:cs="Sylfaen"/>
          <w:sz w:val="24"/>
          <w:szCs w:val="24"/>
          <w:lang w:val="hy-AM"/>
        </w:rPr>
        <w:t xml:space="preserve">Այնուհետև, </w:t>
      </w:r>
      <w:r w:rsidR="00440996" w:rsidRPr="00440996">
        <w:rPr>
          <w:rFonts w:ascii="Sylfaen" w:hAnsi="Sylfaen" w:cs="Sylfaen"/>
          <w:sz w:val="24"/>
          <w:szCs w:val="24"/>
          <w:lang w:val="hy-AM"/>
        </w:rPr>
        <w:t>«</w:t>
      </w:r>
      <w:r w:rsidR="00422478" w:rsidRPr="000D43EC">
        <w:rPr>
          <w:rFonts w:ascii="Sylfaen" w:hAnsi="Sylfaen" w:cs="Sylfaen"/>
          <w:sz w:val="24"/>
          <w:szCs w:val="24"/>
          <w:lang w:val="hy-AM"/>
        </w:rPr>
        <w:t>ծանր հետևանքներ առաջացնելը</w:t>
      </w:r>
      <w:r w:rsidR="00440996" w:rsidRPr="00440996">
        <w:rPr>
          <w:rFonts w:ascii="Sylfaen" w:hAnsi="Sylfaen" w:cs="Sylfaen"/>
          <w:sz w:val="24"/>
          <w:szCs w:val="24"/>
          <w:lang w:val="hy-AM"/>
        </w:rPr>
        <w:t>»</w:t>
      </w:r>
      <w:r w:rsidR="00422478" w:rsidRPr="000D43EC">
        <w:rPr>
          <w:rFonts w:ascii="Sylfaen" w:hAnsi="Sylfaen" w:cs="Sylfaen"/>
          <w:sz w:val="24"/>
          <w:szCs w:val="24"/>
          <w:lang w:val="hy-AM"/>
        </w:rPr>
        <w:t xml:space="preserve"> </w:t>
      </w:r>
      <w:r w:rsidRPr="000D43EC">
        <w:rPr>
          <w:rFonts w:ascii="Sylfaen" w:hAnsi="Sylfaen" w:cs="Sylfaen"/>
          <w:sz w:val="24"/>
          <w:szCs w:val="24"/>
          <w:lang w:val="hy-AM"/>
        </w:rPr>
        <w:t>որակյալ հատկանիշ</w:t>
      </w:r>
      <w:r w:rsidR="009F208C" w:rsidRPr="009F208C">
        <w:rPr>
          <w:rFonts w:ascii="Sylfaen" w:hAnsi="Sylfaen" w:cs="Sylfaen"/>
          <w:sz w:val="24"/>
          <w:szCs w:val="24"/>
          <w:lang w:val="hy-AM"/>
        </w:rPr>
        <w:t>ը</w:t>
      </w:r>
      <w:r w:rsidRPr="000D43EC">
        <w:rPr>
          <w:rFonts w:ascii="Sylfaen" w:hAnsi="Sylfaen" w:cs="Sylfaen"/>
          <w:sz w:val="24"/>
          <w:szCs w:val="24"/>
          <w:lang w:val="hy-AM"/>
        </w:rPr>
        <w:t xml:space="preserve"> չի համապատասխանում իրավական որոշակիության սկզբունքին: Սա մտահոգիչ է, քանի որ</w:t>
      </w:r>
      <w:r w:rsidR="009F208C" w:rsidRPr="009F208C">
        <w:rPr>
          <w:rFonts w:ascii="Sylfaen" w:hAnsi="Sylfaen" w:cs="Sylfaen"/>
          <w:sz w:val="24"/>
          <w:szCs w:val="24"/>
          <w:lang w:val="hy-AM"/>
        </w:rPr>
        <w:t>,</w:t>
      </w:r>
      <w:r w:rsidRPr="000D43EC">
        <w:rPr>
          <w:rFonts w:ascii="Sylfaen" w:hAnsi="Sylfaen" w:cs="Sylfaen"/>
          <w:sz w:val="24"/>
          <w:szCs w:val="24"/>
          <w:lang w:val="hy-AM"/>
        </w:rPr>
        <w:t xml:space="preserve"> եթե նախկինում օրենսդիրը նշում էր</w:t>
      </w:r>
      <w:r w:rsidR="009F208C" w:rsidRPr="009F208C">
        <w:rPr>
          <w:rFonts w:ascii="Sylfaen" w:hAnsi="Sylfaen" w:cs="Sylfaen"/>
          <w:sz w:val="24"/>
          <w:szCs w:val="24"/>
          <w:lang w:val="hy-AM"/>
        </w:rPr>
        <w:t>`</w:t>
      </w:r>
      <w:r w:rsidRPr="000D43EC">
        <w:rPr>
          <w:rFonts w:ascii="Sylfaen" w:hAnsi="Sylfaen" w:cs="Sylfaen"/>
          <w:sz w:val="24"/>
          <w:szCs w:val="24"/>
          <w:lang w:val="hy-AM"/>
        </w:rPr>
        <w:t xml:space="preserve"> </w:t>
      </w:r>
      <w:r w:rsidR="00440996" w:rsidRPr="00440996">
        <w:rPr>
          <w:rFonts w:ascii="Sylfaen" w:hAnsi="Sylfaen" w:cs="Sylfaen"/>
          <w:sz w:val="24"/>
          <w:szCs w:val="24"/>
          <w:lang w:val="hy-AM"/>
        </w:rPr>
        <w:t>«</w:t>
      </w:r>
      <w:r w:rsidRPr="000D43EC">
        <w:rPr>
          <w:rFonts w:ascii="Sylfaen" w:hAnsi="Sylfaen" w:cs="Sylfaen"/>
          <w:sz w:val="24"/>
          <w:szCs w:val="24"/>
          <w:lang w:val="hy-AM"/>
        </w:rPr>
        <w:t>եթե բացակայում են 112 հոդվածի հատկանիշները</w:t>
      </w:r>
      <w:r w:rsidR="00440996" w:rsidRPr="00440996">
        <w:rPr>
          <w:rFonts w:ascii="Sylfaen" w:hAnsi="Sylfaen" w:cs="Sylfaen"/>
          <w:sz w:val="24"/>
          <w:szCs w:val="24"/>
          <w:lang w:val="hy-AM"/>
        </w:rPr>
        <w:t>»</w:t>
      </w:r>
      <w:r w:rsidRPr="000D43EC">
        <w:rPr>
          <w:rFonts w:ascii="Sylfaen" w:hAnsi="Sylfaen" w:cs="Sylfaen"/>
          <w:sz w:val="24"/>
          <w:szCs w:val="24"/>
          <w:lang w:val="hy-AM"/>
        </w:rPr>
        <w:t xml:space="preserve">, ապա այժմ հնարավոր է, որ </w:t>
      </w:r>
      <w:r w:rsidR="00035C3B" w:rsidRPr="000D43EC">
        <w:rPr>
          <w:rFonts w:ascii="Sylfaen" w:hAnsi="Sylfaen" w:cs="Sylfaen"/>
          <w:sz w:val="24"/>
          <w:szCs w:val="24"/>
          <w:lang w:val="hy-AM"/>
        </w:rPr>
        <w:t xml:space="preserve">խոշտանգման դեպքում </w:t>
      </w:r>
      <w:r w:rsidRPr="000D43EC">
        <w:rPr>
          <w:rFonts w:ascii="Sylfaen" w:hAnsi="Sylfaen" w:cs="Sylfaen"/>
          <w:sz w:val="24"/>
          <w:szCs w:val="24"/>
          <w:lang w:val="hy-AM"/>
        </w:rPr>
        <w:t>առաջանա ծանր մարմնական վնասվածք, անգամ՝ ծանր մարմնական վնասվածք պատճառելը՝ մահվան ելքով, ու ստացվի, որ անհրաժեշտ կլինի կիրառել նվազ ծանր հանցագործության մասին հոդվածը՝ խոշտանգումը (մեղադրյալի համար ավելի բարենպաստ օրենքի կիրառման կանոնի համաձայն): Կստացվի, որ 3-</w:t>
      </w:r>
      <w:r w:rsidRPr="000D43EC">
        <w:rPr>
          <w:rFonts w:ascii="Sylfaen" w:hAnsi="Sylfaen" w:cs="Sylfaen"/>
          <w:sz w:val="24"/>
          <w:szCs w:val="24"/>
          <w:lang w:val="hy-AM"/>
        </w:rPr>
        <w:lastRenderedPageBreak/>
        <w:t>րդ մասում քրեականացվում են խոշտանգման բոլոր հնարավոր ծանր հետևանքները՝ մարմնական ծանր վնասը և մահ պատճառելը:</w:t>
      </w:r>
      <w:r w:rsidR="00B0759A" w:rsidRPr="000D43EC">
        <w:rPr>
          <w:rFonts w:ascii="Sylfaen" w:hAnsi="Sylfaen" w:cs="Sylfaen"/>
          <w:sz w:val="24"/>
          <w:szCs w:val="24"/>
          <w:lang w:val="hy-AM"/>
        </w:rPr>
        <w:t xml:space="preserve"> </w:t>
      </w:r>
    </w:p>
    <w:p w:rsidR="00B0759A" w:rsidRPr="000D43EC" w:rsidRDefault="00B0759A" w:rsidP="0016491A">
      <w:pPr>
        <w:pStyle w:val="ListParagraph"/>
        <w:spacing w:line="288" w:lineRule="auto"/>
        <w:jc w:val="both"/>
        <w:rPr>
          <w:rFonts w:ascii="Sylfaen" w:hAnsi="Sylfaen" w:cs="Sylfaen"/>
          <w:b/>
          <w:sz w:val="24"/>
          <w:szCs w:val="24"/>
          <w:lang w:val="hy-AM"/>
        </w:rPr>
      </w:pPr>
    </w:p>
    <w:p w:rsidR="0089124E" w:rsidRPr="000D43EC" w:rsidRDefault="004B7040" w:rsidP="00422478">
      <w:pPr>
        <w:spacing w:line="288" w:lineRule="auto"/>
        <w:ind w:left="1224" w:firstLine="708"/>
        <w:jc w:val="both"/>
        <w:rPr>
          <w:rFonts w:ascii="Sylfaen" w:hAnsi="Sylfaen" w:cs="Sylfaen"/>
          <w:b/>
          <w:sz w:val="24"/>
          <w:szCs w:val="24"/>
          <w:lang w:val="hy-AM"/>
        </w:rPr>
      </w:pPr>
      <w:r w:rsidRPr="000D43EC">
        <w:rPr>
          <w:rFonts w:ascii="Sylfaen" w:hAnsi="Sylfaen" w:cs="Sylfaen"/>
          <w:b/>
          <w:sz w:val="24"/>
          <w:szCs w:val="24"/>
          <w:lang w:val="hy-AM"/>
        </w:rPr>
        <w:t xml:space="preserve">Առաջարկում ենք կամ </w:t>
      </w:r>
      <w:r w:rsidR="009F208C" w:rsidRPr="009F208C">
        <w:rPr>
          <w:rFonts w:ascii="Sylfaen" w:hAnsi="Sylfaen" w:cs="Sylfaen"/>
          <w:b/>
          <w:sz w:val="24"/>
          <w:szCs w:val="24"/>
          <w:lang w:val="hy-AM"/>
        </w:rPr>
        <w:t>պահպանել</w:t>
      </w:r>
      <w:r w:rsidR="00035C3B" w:rsidRPr="000D43EC">
        <w:rPr>
          <w:rFonts w:ascii="Sylfaen" w:hAnsi="Sylfaen" w:cs="Sylfaen"/>
          <w:b/>
          <w:sz w:val="24"/>
          <w:szCs w:val="24"/>
          <w:lang w:val="hy-AM"/>
        </w:rPr>
        <w:t xml:space="preserve"> </w:t>
      </w:r>
      <w:r w:rsidRPr="000D43EC">
        <w:rPr>
          <w:rFonts w:ascii="Sylfaen" w:hAnsi="Sylfaen" w:cs="Sylfaen"/>
          <w:b/>
          <w:sz w:val="24"/>
          <w:szCs w:val="24"/>
          <w:lang w:val="hy-AM"/>
        </w:rPr>
        <w:t>գործող օրենսգրքի լուծ</w:t>
      </w:r>
      <w:r w:rsidR="009F208C" w:rsidRPr="009F208C">
        <w:rPr>
          <w:rFonts w:ascii="Sylfaen" w:hAnsi="Sylfaen" w:cs="Sylfaen"/>
          <w:b/>
          <w:sz w:val="24"/>
          <w:szCs w:val="24"/>
          <w:lang w:val="hy-AM"/>
        </w:rPr>
        <w:t>ու</w:t>
      </w:r>
      <w:r w:rsidRPr="000D43EC">
        <w:rPr>
          <w:rFonts w:ascii="Sylfaen" w:hAnsi="Sylfaen" w:cs="Sylfaen"/>
          <w:b/>
          <w:sz w:val="24"/>
          <w:szCs w:val="24"/>
          <w:lang w:val="hy-AM"/>
        </w:rPr>
        <w:t>մը՝ հանելով այս հանցակազմից նշված հետևանքները, կամ՝ բացել, թե որո</w:t>
      </w:r>
      <w:r w:rsidR="009F208C" w:rsidRPr="009F208C">
        <w:rPr>
          <w:rFonts w:ascii="Sylfaen" w:hAnsi="Sylfaen" w:cs="Sylfaen"/>
          <w:b/>
          <w:sz w:val="24"/>
          <w:szCs w:val="24"/>
          <w:lang w:val="hy-AM"/>
        </w:rPr>
        <w:t>՞</w:t>
      </w:r>
      <w:r w:rsidRPr="000D43EC">
        <w:rPr>
          <w:rFonts w:ascii="Sylfaen" w:hAnsi="Sylfaen" w:cs="Sylfaen"/>
          <w:b/>
          <w:sz w:val="24"/>
          <w:szCs w:val="24"/>
          <w:lang w:val="hy-AM"/>
        </w:rPr>
        <w:t xml:space="preserve">նք են այդ ծանր հետևանքները՝ առնվազն ի դեմս ծանր մարմնական վնասվածքի և մահ պատճառելու և նախատեսել համապատասխան, սանկցիաներ՝ </w:t>
      </w:r>
      <w:r w:rsidR="00B0759A" w:rsidRPr="000D43EC">
        <w:rPr>
          <w:rFonts w:ascii="Sylfaen" w:hAnsi="Sylfaen" w:cs="Sylfaen"/>
          <w:b/>
          <w:sz w:val="24"/>
          <w:szCs w:val="24"/>
          <w:lang w:val="hy-AM"/>
        </w:rPr>
        <w:t xml:space="preserve">ավելի ծանր, քան մարդու դեմ ուղղված համապատասխան հանցագործությունների՝ սանկցիաներով: </w:t>
      </w:r>
      <w:r w:rsidR="0089124E" w:rsidRPr="000D43EC">
        <w:rPr>
          <w:rFonts w:ascii="Sylfaen" w:hAnsi="Sylfaen" w:cs="Sylfaen"/>
          <w:sz w:val="24"/>
          <w:szCs w:val="24"/>
          <w:lang w:val="hy-AM"/>
        </w:rPr>
        <w:t>Հստակ</w:t>
      </w:r>
      <w:r w:rsidR="0089124E" w:rsidRPr="000D43EC">
        <w:rPr>
          <w:rFonts w:ascii="Sylfaen" w:hAnsi="Sylfaen"/>
          <w:sz w:val="24"/>
          <w:szCs w:val="24"/>
          <w:lang w:val="hy-AM"/>
        </w:rPr>
        <w:t xml:space="preserve"> </w:t>
      </w:r>
      <w:r w:rsidR="0089124E" w:rsidRPr="000D43EC">
        <w:rPr>
          <w:rFonts w:ascii="Sylfaen" w:hAnsi="Sylfaen" w:cs="Sylfaen"/>
          <w:sz w:val="24"/>
          <w:szCs w:val="24"/>
          <w:lang w:val="hy-AM"/>
        </w:rPr>
        <w:t>պետք</w:t>
      </w:r>
      <w:r w:rsidR="0089124E" w:rsidRPr="000D43EC">
        <w:rPr>
          <w:rFonts w:ascii="Sylfaen" w:hAnsi="Sylfaen"/>
          <w:sz w:val="24"/>
          <w:szCs w:val="24"/>
          <w:lang w:val="hy-AM"/>
        </w:rPr>
        <w:t xml:space="preserve"> </w:t>
      </w:r>
      <w:r w:rsidR="0089124E" w:rsidRPr="000D43EC">
        <w:rPr>
          <w:rFonts w:ascii="Sylfaen" w:hAnsi="Sylfaen" w:cs="Sylfaen"/>
          <w:sz w:val="24"/>
          <w:szCs w:val="24"/>
          <w:lang w:val="hy-AM"/>
        </w:rPr>
        <w:t>է</w:t>
      </w:r>
      <w:r w:rsidR="0089124E" w:rsidRPr="000D43EC">
        <w:rPr>
          <w:rFonts w:ascii="Sylfaen" w:hAnsi="Sylfaen"/>
          <w:sz w:val="24"/>
          <w:szCs w:val="24"/>
          <w:lang w:val="hy-AM"/>
        </w:rPr>
        <w:t xml:space="preserve"> </w:t>
      </w:r>
      <w:r w:rsidR="0089124E" w:rsidRPr="000D43EC">
        <w:rPr>
          <w:rFonts w:ascii="Sylfaen" w:hAnsi="Sylfaen" w:cs="Sylfaen"/>
          <w:sz w:val="24"/>
          <w:szCs w:val="24"/>
          <w:lang w:val="hy-AM"/>
        </w:rPr>
        <w:t>սահմանել</w:t>
      </w:r>
      <w:r w:rsidR="009F208C" w:rsidRPr="009F208C">
        <w:rPr>
          <w:rFonts w:ascii="Sylfaen" w:hAnsi="Sylfaen" w:cs="Sylfaen"/>
          <w:sz w:val="24"/>
          <w:szCs w:val="24"/>
          <w:lang w:val="hy-AM"/>
        </w:rPr>
        <w:t>`</w:t>
      </w:r>
      <w:r w:rsidR="0089124E" w:rsidRPr="000D43EC">
        <w:rPr>
          <w:rFonts w:ascii="Sylfaen" w:hAnsi="Sylfaen"/>
          <w:sz w:val="24"/>
          <w:szCs w:val="24"/>
          <w:lang w:val="hy-AM"/>
        </w:rPr>
        <w:t xml:space="preserve"> </w:t>
      </w:r>
      <w:r w:rsidR="0089124E" w:rsidRPr="000D43EC">
        <w:rPr>
          <w:rFonts w:ascii="Sylfaen" w:hAnsi="Sylfaen" w:cs="Sylfaen"/>
          <w:sz w:val="24"/>
          <w:szCs w:val="24"/>
          <w:lang w:val="hy-AM"/>
        </w:rPr>
        <w:t>այլ</w:t>
      </w:r>
      <w:r w:rsidR="0089124E" w:rsidRPr="000D43EC">
        <w:rPr>
          <w:rFonts w:ascii="Sylfaen" w:hAnsi="Sylfaen"/>
          <w:sz w:val="24"/>
          <w:szCs w:val="24"/>
          <w:lang w:val="hy-AM"/>
        </w:rPr>
        <w:t xml:space="preserve"> </w:t>
      </w:r>
      <w:r w:rsidR="0089124E" w:rsidRPr="000D43EC">
        <w:rPr>
          <w:rFonts w:ascii="Sylfaen" w:hAnsi="Sylfaen" w:cs="Sylfaen"/>
          <w:sz w:val="24"/>
          <w:szCs w:val="24"/>
          <w:lang w:val="hy-AM"/>
        </w:rPr>
        <w:t>ծանր</w:t>
      </w:r>
      <w:r w:rsidR="00422478" w:rsidRPr="000D43EC">
        <w:rPr>
          <w:rFonts w:ascii="Sylfaen" w:hAnsi="Sylfaen"/>
          <w:sz w:val="24"/>
          <w:szCs w:val="24"/>
          <w:lang w:val="hy-AM"/>
        </w:rPr>
        <w:t xml:space="preserve"> հետևանքները ևս, օրինակ՝</w:t>
      </w:r>
      <w:r w:rsidR="0089124E" w:rsidRPr="000D43EC">
        <w:rPr>
          <w:rFonts w:ascii="Sylfaen" w:hAnsi="Sylfaen"/>
          <w:sz w:val="24"/>
          <w:szCs w:val="24"/>
          <w:lang w:val="hy-AM"/>
        </w:rPr>
        <w:t xml:space="preserve"> տուժող անձին պաշտպանության կամ սահմանադրական այլ իրավունքից զրկելը, </w:t>
      </w:r>
      <w:r w:rsidR="00422478" w:rsidRPr="000D43EC">
        <w:rPr>
          <w:rFonts w:ascii="Sylfaen" w:hAnsi="Sylfaen"/>
          <w:sz w:val="24"/>
          <w:szCs w:val="24"/>
          <w:lang w:val="hy-AM"/>
        </w:rPr>
        <w:t xml:space="preserve">անդառնալի </w:t>
      </w:r>
      <w:r w:rsidR="0089124E" w:rsidRPr="000D43EC">
        <w:rPr>
          <w:rFonts w:ascii="Sylfaen" w:hAnsi="Sylfaen"/>
          <w:sz w:val="24"/>
          <w:szCs w:val="24"/>
          <w:lang w:val="hy-AM"/>
        </w:rPr>
        <w:t xml:space="preserve">դատական սխալը և այլն: Լուծման տարբերակներից մեկն էլ </w:t>
      </w:r>
      <w:r w:rsidR="00422478" w:rsidRPr="000D43EC">
        <w:rPr>
          <w:rFonts w:ascii="Sylfaen" w:hAnsi="Sylfaen"/>
          <w:sz w:val="24"/>
          <w:szCs w:val="24"/>
          <w:lang w:val="hy-AM"/>
        </w:rPr>
        <w:t xml:space="preserve">կարող է լինել </w:t>
      </w:r>
      <w:r w:rsidR="0089124E" w:rsidRPr="000D43EC">
        <w:rPr>
          <w:rFonts w:ascii="Sylfaen" w:hAnsi="Sylfaen"/>
          <w:sz w:val="24"/>
          <w:szCs w:val="24"/>
          <w:lang w:val="hy-AM"/>
        </w:rPr>
        <w:t>վկայակոչող դիսպոզիցիա ունենալ</w:t>
      </w:r>
      <w:r w:rsidR="00422478" w:rsidRPr="000D43EC">
        <w:rPr>
          <w:rFonts w:ascii="Sylfaen" w:hAnsi="Sylfaen"/>
          <w:sz w:val="24"/>
          <w:szCs w:val="24"/>
          <w:lang w:val="hy-AM"/>
        </w:rPr>
        <w:t>ը</w:t>
      </w:r>
      <w:r w:rsidR="0089124E" w:rsidRPr="000D43EC">
        <w:rPr>
          <w:rFonts w:ascii="Sylfaen" w:hAnsi="Sylfaen"/>
          <w:sz w:val="24"/>
          <w:szCs w:val="24"/>
          <w:lang w:val="hy-AM"/>
        </w:rPr>
        <w:t xml:space="preserve"> և 2-րդ կամ 3-րդ մասում</w:t>
      </w:r>
      <w:r w:rsidR="00422478" w:rsidRPr="000D43EC">
        <w:rPr>
          <w:rFonts w:ascii="Sylfaen" w:hAnsi="Sylfaen"/>
          <w:sz w:val="24"/>
          <w:szCs w:val="24"/>
          <w:lang w:val="hy-AM"/>
        </w:rPr>
        <w:t xml:space="preserve"> հետևյալ նորմի նախատեսումը</w:t>
      </w:r>
      <w:r w:rsidR="0089124E" w:rsidRPr="000D43EC">
        <w:rPr>
          <w:rFonts w:ascii="Sylfaen" w:hAnsi="Sylfaen"/>
          <w:sz w:val="24"/>
          <w:szCs w:val="24"/>
          <w:lang w:val="hy-AM"/>
        </w:rPr>
        <w:t xml:space="preserve">՝ </w:t>
      </w:r>
      <w:r w:rsidR="00BE179B" w:rsidRPr="000D43EC">
        <w:rPr>
          <w:rFonts w:ascii="Sylfaen" w:hAnsi="Sylfaen"/>
          <w:sz w:val="24"/>
          <w:szCs w:val="24"/>
          <w:lang w:val="hy-AM"/>
        </w:rPr>
        <w:t>«</w:t>
      </w:r>
      <w:r w:rsidR="0089124E" w:rsidRPr="000D43EC">
        <w:rPr>
          <w:rFonts w:ascii="Sylfaen" w:hAnsi="Sylfaen"/>
          <w:sz w:val="24"/>
          <w:szCs w:val="24"/>
          <w:lang w:val="hy-AM"/>
        </w:rPr>
        <w:t>սույն օրենսգրքի 171-րդ հոդվածով նախատեսված հետևանքները</w:t>
      </w:r>
      <w:r w:rsidR="00BE179B" w:rsidRPr="000D43EC">
        <w:rPr>
          <w:rFonts w:ascii="Sylfaen" w:hAnsi="Sylfaen"/>
          <w:sz w:val="24"/>
          <w:szCs w:val="24"/>
          <w:lang w:val="hy-AM"/>
        </w:rPr>
        <w:t>»</w:t>
      </w:r>
      <w:r w:rsidR="0089124E" w:rsidRPr="000D43EC">
        <w:rPr>
          <w:rFonts w:ascii="Sylfaen" w:hAnsi="Sylfaen"/>
          <w:sz w:val="24"/>
          <w:szCs w:val="24"/>
          <w:lang w:val="hy-AM"/>
        </w:rPr>
        <w:t xml:space="preserve"> (</w:t>
      </w:r>
      <w:r w:rsidR="0089124E" w:rsidRPr="000D43EC">
        <w:rPr>
          <w:rFonts w:ascii="Sylfaen" w:hAnsi="Sylfaen" w:cs="Sylfaen"/>
          <w:sz w:val="24"/>
          <w:szCs w:val="24"/>
          <w:lang w:val="hy-AM"/>
        </w:rPr>
        <w:t>Առողջությանը</w:t>
      </w:r>
      <w:r w:rsidR="0089124E" w:rsidRPr="000D43EC">
        <w:rPr>
          <w:rFonts w:ascii="Sylfaen" w:hAnsi="Sylfaen"/>
          <w:sz w:val="24"/>
          <w:szCs w:val="24"/>
          <w:lang w:val="hy-AM"/>
        </w:rPr>
        <w:t xml:space="preserve"> </w:t>
      </w:r>
      <w:r w:rsidR="0089124E" w:rsidRPr="000D43EC">
        <w:rPr>
          <w:rFonts w:ascii="Sylfaen" w:hAnsi="Sylfaen" w:cs="Sylfaen"/>
          <w:sz w:val="24"/>
          <w:szCs w:val="24"/>
          <w:lang w:val="hy-AM"/>
        </w:rPr>
        <w:t>ծանր</w:t>
      </w:r>
      <w:r w:rsidR="0089124E" w:rsidRPr="000D43EC">
        <w:rPr>
          <w:rFonts w:ascii="Sylfaen" w:hAnsi="Sylfaen"/>
          <w:sz w:val="24"/>
          <w:szCs w:val="24"/>
          <w:lang w:val="hy-AM"/>
        </w:rPr>
        <w:t xml:space="preserve"> </w:t>
      </w:r>
      <w:r w:rsidR="0089124E" w:rsidRPr="000D43EC">
        <w:rPr>
          <w:rFonts w:ascii="Sylfaen" w:hAnsi="Sylfaen" w:cs="Sylfaen"/>
          <w:sz w:val="24"/>
          <w:szCs w:val="24"/>
          <w:lang w:val="hy-AM"/>
        </w:rPr>
        <w:t>վնաս</w:t>
      </w:r>
      <w:r w:rsidR="0089124E" w:rsidRPr="000D43EC">
        <w:rPr>
          <w:rFonts w:ascii="Sylfaen" w:hAnsi="Sylfaen"/>
          <w:sz w:val="24"/>
          <w:szCs w:val="24"/>
          <w:lang w:val="hy-AM"/>
        </w:rPr>
        <w:t xml:space="preserve"> </w:t>
      </w:r>
      <w:r w:rsidR="0089124E" w:rsidRPr="000D43EC">
        <w:rPr>
          <w:rFonts w:ascii="Sylfaen" w:hAnsi="Sylfaen" w:cs="Sylfaen"/>
          <w:sz w:val="24"/>
          <w:szCs w:val="24"/>
          <w:lang w:val="hy-AM"/>
        </w:rPr>
        <w:t>պատճառելը), որը կարծում ենք</w:t>
      </w:r>
      <w:r w:rsidR="009F208C" w:rsidRPr="009F208C">
        <w:rPr>
          <w:rFonts w:ascii="Sylfaen" w:hAnsi="Sylfaen" w:cs="Sylfaen"/>
          <w:sz w:val="24"/>
          <w:szCs w:val="24"/>
          <w:lang w:val="hy-AM"/>
        </w:rPr>
        <w:t>`</w:t>
      </w:r>
      <w:r w:rsidR="0089124E" w:rsidRPr="000D43EC">
        <w:rPr>
          <w:rFonts w:ascii="Sylfaen" w:hAnsi="Sylfaen" w:cs="Sylfaen"/>
          <w:sz w:val="24"/>
          <w:szCs w:val="24"/>
          <w:lang w:val="hy-AM"/>
        </w:rPr>
        <w:t xml:space="preserve"> կլինի օպտիմալ տարբերակը:</w:t>
      </w:r>
      <w:r w:rsidR="0089124E" w:rsidRPr="000D43EC">
        <w:rPr>
          <w:rFonts w:ascii="Sylfaen" w:hAnsi="Sylfaen"/>
          <w:sz w:val="24"/>
          <w:szCs w:val="24"/>
          <w:lang w:val="hy-AM"/>
        </w:rPr>
        <w:t xml:space="preserve"> </w:t>
      </w:r>
    </w:p>
    <w:p w:rsidR="00422478" w:rsidRPr="000D43EC" w:rsidRDefault="00422478" w:rsidP="00422478">
      <w:pPr>
        <w:pStyle w:val="ListParagraph"/>
        <w:spacing w:line="288" w:lineRule="auto"/>
        <w:ind w:left="1224"/>
        <w:jc w:val="both"/>
        <w:rPr>
          <w:rFonts w:ascii="Sylfaen" w:hAnsi="Sylfaen" w:cs="Sylfaen"/>
          <w:sz w:val="24"/>
          <w:szCs w:val="24"/>
          <w:lang w:val="hy-AM"/>
        </w:rPr>
      </w:pPr>
    </w:p>
    <w:p w:rsidR="005F6153" w:rsidRPr="000D43EC" w:rsidRDefault="00B0759A" w:rsidP="005F6153">
      <w:pPr>
        <w:pStyle w:val="ListParagraph"/>
        <w:numPr>
          <w:ilvl w:val="2"/>
          <w:numId w:val="24"/>
        </w:numPr>
        <w:spacing w:line="288" w:lineRule="auto"/>
        <w:jc w:val="both"/>
        <w:rPr>
          <w:rFonts w:ascii="Sylfaen" w:hAnsi="Sylfaen" w:cs="Sylfaen"/>
          <w:sz w:val="24"/>
          <w:szCs w:val="24"/>
          <w:lang w:val="hy-AM"/>
        </w:rPr>
      </w:pPr>
      <w:r w:rsidRPr="000D43EC">
        <w:rPr>
          <w:rFonts w:ascii="Sylfaen" w:hAnsi="Sylfaen" w:cs="Sylfaen"/>
          <w:sz w:val="24"/>
          <w:szCs w:val="24"/>
          <w:lang w:val="hy-AM"/>
        </w:rPr>
        <w:t>Սանկցիաների մասով, նախ</w:t>
      </w:r>
      <w:r w:rsidR="00422478" w:rsidRPr="000D43EC">
        <w:rPr>
          <w:rFonts w:ascii="Sylfaen" w:hAnsi="Sylfaen" w:cs="Sylfaen"/>
          <w:sz w:val="24"/>
          <w:szCs w:val="24"/>
          <w:lang w:val="hy-AM"/>
        </w:rPr>
        <w:t>,</w:t>
      </w:r>
      <w:r w:rsidRPr="000D43EC">
        <w:rPr>
          <w:rFonts w:ascii="Sylfaen" w:hAnsi="Sylfaen" w:cs="Sylfaen"/>
          <w:sz w:val="24"/>
          <w:szCs w:val="24"/>
          <w:lang w:val="hy-AM"/>
        </w:rPr>
        <w:t xml:space="preserve"> շատ մեծ է նվազագույնի և առավելագույնի միջև տարբերությունը, որը խտրականության դրսևորման մեծ </w:t>
      </w:r>
      <w:r w:rsidR="009F2F11" w:rsidRPr="009F2F11">
        <w:rPr>
          <w:rFonts w:ascii="Sylfaen" w:hAnsi="Sylfaen" w:cs="Sylfaen"/>
          <w:sz w:val="24"/>
          <w:szCs w:val="24"/>
          <w:lang w:val="hy-AM"/>
        </w:rPr>
        <w:t>պոտենցիալ է պարունակում</w:t>
      </w:r>
      <w:r w:rsidRPr="000D43EC">
        <w:rPr>
          <w:rFonts w:ascii="Sylfaen" w:hAnsi="Sylfaen" w:cs="Sylfaen"/>
          <w:sz w:val="24"/>
          <w:szCs w:val="24"/>
          <w:lang w:val="hy-AM"/>
        </w:rPr>
        <w:t>, օր</w:t>
      </w:r>
      <w:r w:rsidR="00422478" w:rsidRPr="000D43EC">
        <w:rPr>
          <w:rFonts w:ascii="Sylfaen" w:hAnsi="Sylfaen" w:cs="Sylfaen"/>
          <w:sz w:val="24"/>
          <w:szCs w:val="24"/>
          <w:lang w:val="hy-AM"/>
        </w:rPr>
        <w:t>ինակ</w:t>
      </w:r>
      <w:r w:rsidRPr="000D43EC">
        <w:rPr>
          <w:rFonts w:ascii="Sylfaen" w:hAnsi="Sylfaen" w:cs="Sylfaen"/>
          <w:sz w:val="24"/>
          <w:szCs w:val="24"/>
          <w:lang w:val="hy-AM"/>
        </w:rPr>
        <w:t xml:space="preserve">՝ 10 տարի </w:t>
      </w:r>
      <w:r w:rsidR="00422478" w:rsidRPr="000D43EC">
        <w:rPr>
          <w:rFonts w:ascii="Sylfaen" w:hAnsi="Sylfaen" w:cs="Sylfaen"/>
          <w:sz w:val="24"/>
          <w:szCs w:val="24"/>
          <w:lang w:val="hy-AM"/>
        </w:rPr>
        <w:t>ոչ յուրայինի</w:t>
      </w:r>
      <w:r w:rsidRPr="000D43EC">
        <w:rPr>
          <w:rFonts w:ascii="Sylfaen" w:hAnsi="Sylfaen" w:cs="Sylfaen"/>
          <w:sz w:val="24"/>
          <w:szCs w:val="24"/>
          <w:lang w:val="hy-AM"/>
        </w:rPr>
        <w:t xml:space="preserve"> և 5 տարի յուրայինի համար: Խտրականության տեսակետից պետք է դիտարկել նաև սրա հետևանքով ստեղծվող կոռուպցիոն ռիսկերը, այն է</w:t>
      </w:r>
      <w:r w:rsidR="00422478" w:rsidRPr="000D43EC">
        <w:rPr>
          <w:rFonts w:ascii="Sylfaen" w:hAnsi="Sylfaen" w:cs="Sylfaen"/>
          <w:sz w:val="24"/>
          <w:szCs w:val="24"/>
          <w:lang w:val="hy-AM"/>
        </w:rPr>
        <w:t>՝</w:t>
      </w:r>
      <w:r w:rsidRPr="000D43EC">
        <w:rPr>
          <w:rFonts w:ascii="Sylfaen" w:hAnsi="Sylfaen" w:cs="Sylfaen"/>
          <w:sz w:val="24"/>
          <w:szCs w:val="24"/>
          <w:lang w:val="hy-AM"/>
        </w:rPr>
        <w:t xml:space="preserve"> ֆինանսական դրության (կաշառքի դիմաց) նվազ ծանր պատիժ նշանակելը:</w:t>
      </w:r>
      <w:r w:rsidRPr="000D43EC">
        <w:rPr>
          <w:rStyle w:val="FootnoteReference"/>
          <w:rFonts w:ascii="Sylfaen" w:hAnsi="Sylfaen" w:cs="Sylfaen"/>
          <w:sz w:val="24"/>
          <w:szCs w:val="24"/>
          <w:lang w:val="ru-RU"/>
        </w:rPr>
        <w:footnoteReference w:id="6"/>
      </w:r>
      <w:r w:rsidRPr="000D43EC">
        <w:rPr>
          <w:rFonts w:ascii="Sylfaen" w:hAnsi="Sylfaen" w:cs="Sylfaen"/>
          <w:sz w:val="24"/>
          <w:szCs w:val="24"/>
          <w:lang w:val="hy-AM"/>
        </w:rPr>
        <w:t xml:space="preserve"> Այնուհետև, արդարացված չէ նախատեսել </w:t>
      </w:r>
      <w:r w:rsidR="00422478" w:rsidRPr="000D43EC">
        <w:rPr>
          <w:rFonts w:ascii="Sylfaen" w:hAnsi="Sylfaen" w:cs="Sylfaen"/>
          <w:sz w:val="24"/>
          <w:szCs w:val="24"/>
          <w:lang w:val="hy-AM"/>
        </w:rPr>
        <w:t xml:space="preserve">երեք </w:t>
      </w:r>
      <w:r w:rsidRPr="000D43EC">
        <w:rPr>
          <w:rFonts w:ascii="Sylfaen" w:hAnsi="Sylfaen" w:cs="Sylfaen"/>
          <w:sz w:val="24"/>
          <w:szCs w:val="24"/>
          <w:lang w:val="hy-AM"/>
        </w:rPr>
        <w:t>մաս նույն հոդվածում, և նվազագույն պատիժների միջև տարբերությունը լինի այդքան փոքր:</w:t>
      </w:r>
      <w:r w:rsidR="0089124E" w:rsidRPr="000D43EC">
        <w:rPr>
          <w:rFonts w:ascii="Sylfaen" w:hAnsi="Sylfaen" w:cs="Sylfaen"/>
          <w:sz w:val="24"/>
          <w:szCs w:val="24"/>
          <w:lang w:val="hy-AM"/>
        </w:rPr>
        <w:t xml:space="preserve"> </w:t>
      </w:r>
    </w:p>
    <w:p w:rsidR="005F6153" w:rsidRPr="000D43EC" w:rsidRDefault="005F6153" w:rsidP="005F6153">
      <w:pPr>
        <w:pStyle w:val="ListParagraph"/>
        <w:spacing w:line="288" w:lineRule="auto"/>
        <w:ind w:left="1224"/>
        <w:jc w:val="both"/>
        <w:rPr>
          <w:rFonts w:ascii="Sylfaen" w:hAnsi="Sylfaen" w:cs="Sylfaen"/>
          <w:sz w:val="24"/>
          <w:szCs w:val="24"/>
          <w:lang w:val="hy-AM"/>
        </w:rPr>
      </w:pPr>
    </w:p>
    <w:p w:rsidR="005F6153" w:rsidRPr="000D43EC" w:rsidRDefault="0089124E" w:rsidP="005F6153">
      <w:pPr>
        <w:pStyle w:val="ListParagraph"/>
        <w:numPr>
          <w:ilvl w:val="2"/>
          <w:numId w:val="24"/>
        </w:numPr>
        <w:spacing w:line="288" w:lineRule="auto"/>
        <w:jc w:val="both"/>
        <w:rPr>
          <w:rFonts w:ascii="Sylfaen" w:hAnsi="Sylfaen" w:cs="Sylfaen"/>
          <w:sz w:val="24"/>
          <w:szCs w:val="24"/>
          <w:lang w:val="hy-AM"/>
        </w:rPr>
      </w:pPr>
      <w:r w:rsidRPr="000D43EC">
        <w:rPr>
          <w:rFonts w:ascii="Sylfaen" w:hAnsi="Sylfaen" w:cs="Sylfaen"/>
          <w:sz w:val="24"/>
          <w:szCs w:val="24"/>
          <w:lang w:val="hy-AM"/>
        </w:rPr>
        <w:t>Ծանրացուցիչ հանգամանքների մասով մենք առաջարկում ենք տարբերակել նաև մինչև 15 տարեկանի նկատմամբ խոշտանգումը՝ մինչև 18</w:t>
      </w:r>
      <w:r w:rsidR="005F6153" w:rsidRPr="000D43EC">
        <w:rPr>
          <w:rFonts w:ascii="Sylfaen" w:hAnsi="Sylfaen" w:cs="Sylfaen"/>
          <w:sz w:val="24"/>
          <w:szCs w:val="24"/>
          <w:lang w:val="hy-AM"/>
        </w:rPr>
        <w:t xml:space="preserve"> տարեկանի նկատմամբ խոշտանգումից</w:t>
      </w:r>
      <w:r w:rsidRPr="000D43EC">
        <w:rPr>
          <w:rFonts w:ascii="Sylfaen" w:hAnsi="Sylfaen" w:cs="Sylfaen"/>
          <w:sz w:val="24"/>
          <w:szCs w:val="24"/>
          <w:lang w:val="hy-AM"/>
        </w:rPr>
        <w:t>:</w:t>
      </w:r>
      <w:r w:rsidR="001A7143" w:rsidRPr="000D43EC">
        <w:rPr>
          <w:rFonts w:ascii="Sylfaen" w:hAnsi="Sylfaen" w:cs="Sylfaen"/>
          <w:sz w:val="24"/>
          <w:szCs w:val="24"/>
          <w:lang w:val="hy-AM"/>
        </w:rPr>
        <w:t xml:space="preserve"> </w:t>
      </w:r>
      <w:r w:rsidR="005F6153" w:rsidRPr="000D43EC">
        <w:rPr>
          <w:rFonts w:ascii="Sylfaen" w:hAnsi="Sylfaen"/>
          <w:sz w:val="24"/>
          <w:szCs w:val="24"/>
          <w:lang w:val="hy-AM"/>
        </w:rPr>
        <w:t xml:space="preserve">Օրինակ, </w:t>
      </w:r>
      <w:r w:rsidR="006A1663" w:rsidRPr="000D43EC">
        <w:rPr>
          <w:rFonts w:ascii="Sylfaen" w:hAnsi="Sylfaen"/>
          <w:sz w:val="24"/>
          <w:szCs w:val="24"/>
          <w:lang w:val="hy-AM"/>
        </w:rPr>
        <w:t>անչափահասների հետ կապված ՄԻԵԴ-ը նշում է, որ</w:t>
      </w:r>
      <w:r w:rsidR="005F6153" w:rsidRPr="000D43EC">
        <w:rPr>
          <w:rFonts w:ascii="Sylfaen" w:hAnsi="Sylfaen"/>
          <w:sz w:val="24"/>
          <w:szCs w:val="24"/>
          <w:lang w:val="hy-AM"/>
        </w:rPr>
        <w:t>՝</w:t>
      </w:r>
    </w:p>
    <w:p w:rsidR="005F6153" w:rsidRPr="000D43EC" w:rsidRDefault="005F6153" w:rsidP="005F6153">
      <w:pPr>
        <w:pStyle w:val="ListParagraph"/>
        <w:spacing w:line="288" w:lineRule="auto"/>
        <w:ind w:left="1440"/>
        <w:jc w:val="both"/>
        <w:rPr>
          <w:rFonts w:ascii="Sylfaen" w:hAnsi="Sylfaen"/>
          <w:sz w:val="24"/>
          <w:szCs w:val="24"/>
          <w:lang w:val="hy-AM"/>
        </w:rPr>
      </w:pPr>
    </w:p>
    <w:p w:rsidR="005F6153" w:rsidRPr="000D43EC" w:rsidRDefault="005F6153" w:rsidP="005F6153">
      <w:pPr>
        <w:pStyle w:val="ListParagraph"/>
        <w:spacing w:line="288" w:lineRule="auto"/>
        <w:ind w:left="1440"/>
        <w:jc w:val="both"/>
        <w:rPr>
          <w:rFonts w:ascii="Sylfaen" w:hAnsi="Sylfaen"/>
          <w:szCs w:val="24"/>
          <w:lang w:val="hy-AM"/>
        </w:rPr>
      </w:pPr>
      <w:r w:rsidRPr="000D43EC">
        <w:rPr>
          <w:rFonts w:ascii="Sylfaen" w:hAnsi="Sylfaen"/>
          <w:szCs w:val="24"/>
          <w:lang w:val="hy-AM"/>
        </w:rPr>
        <w:t>«</w:t>
      </w:r>
      <w:r w:rsidR="006A1663" w:rsidRPr="000D43EC">
        <w:rPr>
          <w:rFonts w:ascii="Sylfaen" w:hAnsi="Sylfaen"/>
          <w:szCs w:val="24"/>
          <w:lang w:val="hy-AM"/>
        </w:rPr>
        <w:t xml:space="preserve">Դատարանը </w:t>
      </w:r>
      <w:r w:rsidRPr="000D43EC">
        <w:rPr>
          <w:rFonts w:ascii="Sylfaen" w:hAnsi="Sylfaen"/>
          <w:szCs w:val="24"/>
          <w:lang w:val="hy-AM"/>
        </w:rPr>
        <w:t>ցավով արձանագր</w:t>
      </w:r>
      <w:r w:rsidR="006A1663" w:rsidRPr="000D43EC">
        <w:rPr>
          <w:rFonts w:ascii="Sylfaen" w:hAnsi="Sylfaen"/>
          <w:szCs w:val="24"/>
          <w:lang w:val="hy-AM"/>
        </w:rPr>
        <w:t>ում</w:t>
      </w:r>
      <w:r w:rsidRPr="000D43EC">
        <w:rPr>
          <w:rFonts w:ascii="Sylfaen" w:hAnsi="Sylfaen"/>
          <w:szCs w:val="24"/>
          <w:lang w:val="hy-AM"/>
        </w:rPr>
        <w:t xml:space="preserve"> է, որ ոչ ներպետական դատական ակտերում և ոչ էլ Կառավարության դիտարկումներում որ</w:t>
      </w:r>
      <w:r w:rsidR="00807F1C" w:rsidRPr="000D43EC">
        <w:rPr>
          <w:rFonts w:ascii="Sylfaen" w:hAnsi="Sylfaen"/>
          <w:szCs w:val="24"/>
          <w:lang w:val="hy-AM"/>
        </w:rPr>
        <w:t>և</w:t>
      </w:r>
      <w:r w:rsidRPr="000D43EC">
        <w:rPr>
          <w:rFonts w:ascii="Sylfaen" w:hAnsi="Sylfaen"/>
          <w:szCs w:val="24"/>
          <w:lang w:val="hy-AM"/>
        </w:rPr>
        <w:t xml:space="preserve">է հղում չկա խնդրո առարկա արարքի առանձնակի ծանրության վերաբերյալ` կապված տուժողի տարիքի հետ, </w:t>
      </w:r>
      <w:r w:rsidR="00807F1C" w:rsidRPr="000D43EC">
        <w:rPr>
          <w:rFonts w:ascii="Sylfaen" w:hAnsi="Sylfaen"/>
          <w:szCs w:val="24"/>
          <w:lang w:val="hy-AM"/>
        </w:rPr>
        <w:t>և</w:t>
      </w:r>
      <w:r w:rsidRPr="000D43EC">
        <w:rPr>
          <w:rFonts w:ascii="Sylfaen" w:hAnsi="Sylfaen"/>
          <w:szCs w:val="24"/>
          <w:lang w:val="hy-AM"/>
        </w:rPr>
        <w:t xml:space="preserve"> </w:t>
      </w:r>
      <w:r w:rsidRPr="000D43EC">
        <w:rPr>
          <w:rFonts w:ascii="Sylfaen" w:hAnsi="Sylfaen"/>
          <w:szCs w:val="24"/>
          <w:lang w:val="hy-AM"/>
        </w:rPr>
        <w:lastRenderedPageBreak/>
        <w:t>ոչ էլ որ</w:t>
      </w:r>
      <w:r w:rsidR="00807F1C" w:rsidRPr="000D43EC">
        <w:rPr>
          <w:rFonts w:ascii="Sylfaen" w:hAnsi="Sylfaen"/>
          <w:szCs w:val="24"/>
          <w:lang w:val="hy-AM"/>
        </w:rPr>
        <w:t>և</w:t>
      </w:r>
      <w:r w:rsidRPr="000D43EC">
        <w:rPr>
          <w:rFonts w:ascii="Sylfaen" w:hAnsi="Sylfaen"/>
          <w:szCs w:val="24"/>
          <w:lang w:val="hy-AM"/>
        </w:rPr>
        <w:t>է հղում` անչափահասների պաշտպանության մասին որ</w:t>
      </w:r>
      <w:r w:rsidR="00807F1C" w:rsidRPr="000D43EC">
        <w:rPr>
          <w:rFonts w:ascii="Sylfaen" w:hAnsi="Sylfaen"/>
          <w:szCs w:val="24"/>
          <w:lang w:val="hy-AM"/>
        </w:rPr>
        <w:t>և</w:t>
      </w:r>
      <w:r w:rsidRPr="000D43EC">
        <w:rPr>
          <w:rFonts w:ascii="Sylfaen" w:hAnsi="Sylfaen"/>
          <w:szCs w:val="24"/>
          <w:lang w:val="hy-AM"/>
        </w:rPr>
        <w:t>է ներպետական օրենսդրության վրա: Իշխանությունները կարող էին դիմումատուի խոցելի վիճակ</w:t>
      </w:r>
      <w:r w:rsidR="009F208C" w:rsidRPr="009F208C">
        <w:rPr>
          <w:rFonts w:ascii="Sylfaen" w:hAnsi="Sylfaen"/>
          <w:szCs w:val="24"/>
          <w:lang w:val="hy-AM"/>
        </w:rPr>
        <w:t>ը</w:t>
      </w:r>
      <w:r w:rsidRPr="000D43EC">
        <w:rPr>
          <w:rFonts w:ascii="Sylfaen" w:hAnsi="Sylfaen"/>
          <w:szCs w:val="24"/>
          <w:lang w:val="hy-AM"/>
        </w:rPr>
        <w:t xml:space="preserve"> դիտել որպես ծանրացուցիչ գործոն»:</w:t>
      </w:r>
      <w:r w:rsidRPr="000D43EC">
        <w:rPr>
          <w:rStyle w:val="FootnoteReference"/>
          <w:rFonts w:ascii="Sylfaen" w:hAnsi="Sylfaen"/>
          <w:szCs w:val="24"/>
          <w:lang w:val="ru-RU"/>
        </w:rPr>
        <w:footnoteReference w:id="7"/>
      </w:r>
      <w:r w:rsidRPr="000D43EC">
        <w:rPr>
          <w:rFonts w:ascii="Sylfaen" w:hAnsi="Sylfaen"/>
          <w:szCs w:val="24"/>
          <w:lang w:val="hy-AM"/>
        </w:rPr>
        <w:t xml:space="preserve">  </w:t>
      </w:r>
    </w:p>
    <w:p w:rsidR="00664EEE" w:rsidRPr="000D43EC" w:rsidRDefault="00664EEE" w:rsidP="00664EEE">
      <w:pPr>
        <w:pStyle w:val="ListParagraph"/>
        <w:spacing w:line="288" w:lineRule="auto"/>
        <w:ind w:left="1224"/>
        <w:jc w:val="both"/>
        <w:rPr>
          <w:rFonts w:ascii="Sylfaen" w:hAnsi="Sylfaen"/>
          <w:sz w:val="24"/>
          <w:szCs w:val="24"/>
          <w:lang w:val="hy-AM"/>
        </w:rPr>
      </w:pPr>
    </w:p>
    <w:p w:rsidR="00AD1826" w:rsidRPr="000D43EC" w:rsidRDefault="005F6153" w:rsidP="005F6153">
      <w:pPr>
        <w:pStyle w:val="ListParagraph"/>
        <w:numPr>
          <w:ilvl w:val="2"/>
          <w:numId w:val="24"/>
        </w:numPr>
        <w:spacing w:line="288" w:lineRule="auto"/>
        <w:jc w:val="both"/>
        <w:rPr>
          <w:rFonts w:ascii="Sylfaen" w:hAnsi="Sylfaen"/>
          <w:sz w:val="24"/>
          <w:szCs w:val="24"/>
          <w:lang w:val="hy-AM"/>
        </w:rPr>
      </w:pPr>
      <w:r w:rsidRPr="000D43EC">
        <w:rPr>
          <w:rFonts w:ascii="Sylfaen" w:hAnsi="Sylfaen" w:cs="Sylfaen"/>
          <w:sz w:val="24"/>
          <w:szCs w:val="24"/>
          <w:lang w:val="hy-AM"/>
        </w:rPr>
        <w:t xml:space="preserve">Այս առումով, </w:t>
      </w:r>
      <w:r w:rsidR="001A7143" w:rsidRPr="000D43EC">
        <w:rPr>
          <w:rFonts w:ascii="Sylfaen" w:hAnsi="Sylfaen" w:cs="Sylfaen"/>
          <w:sz w:val="24"/>
          <w:szCs w:val="24"/>
          <w:lang w:val="hy-AM"/>
        </w:rPr>
        <w:t xml:space="preserve">ուսանելի է </w:t>
      </w:r>
      <w:r w:rsidR="00AD1826" w:rsidRPr="000D43EC">
        <w:rPr>
          <w:rFonts w:ascii="Sylfaen" w:hAnsi="Sylfaen"/>
          <w:sz w:val="24"/>
          <w:szCs w:val="24"/>
          <w:lang w:val="hy-AM"/>
        </w:rPr>
        <w:t>Ֆրանսիայի Ք</w:t>
      </w:r>
      <w:r w:rsidRPr="000D43EC">
        <w:rPr>
          <w:rFonts w:ascii="Sylfaen" w:hAnsi="Sylfaen"/>
          <w:sz w:val="24"/>
          <w:szCs w:val="24"/>
          <w:lang w:val="hy-AM"/>
        </w:rPr>
        <w:t>Օ</w:t>
      </w:r>
      <w:r w:rsidR="00AD1826" w:rsidRPr="000D43EC">
        <w:rPr>
          <w:rFonts w:ascii="Sylfaen" w:hAnsi="Sylfaen"/>
          <w:sz w:val="24"/>
          <w:szCs w:val="24"/>
          <w:lang w:val="hy-AM"/>
        </w:rPr>
        <w:t xml:space="preserve"> </w:t>
      </w:r>
      <w:r w:rsidR="001A7143" w:rsidRPr="000D43EC">
        <w:rPr>
          <w:rFonts w:ascii="Sylfaen" w:hAnsi="Sylfaen"/>
          <w:sz w:val="24"/>
          <w:szCs w:val="24"/>
          <w:lang w:val="hy-AM"/>
        </w:rPr>
        <w:t>փորձը</w:t>
      </w:r>
      <w:r w:rsidR="00AD1826" w:rsidRPr="000D43EC">
        <w:rPr>
          <w:rFonts w:ascii="Sylfaen" w:hAnsi="Sylfaen"/>
          <w:sz w:val="24"/>
          <w:szCs w:val="24"/>
          <w:lang w:val="hy-AM"/>
        </w:rPr>
        <w:t>՝ ի դեմս՝ 222-1-ից մինչև 222-6 հոդվածների, (</w:t>
      </w:r>
      <w:r w:rsidR="00BE179B" w:rsidRPr="000D43EC">
        <w:rPr>
          <w:rFonts w:ascii="Sylfaen" w:hAnsi="Sylfaen"/>
          <w:sz w:val="24"/>
          <w:szCs w:val="24"/>
          <w:lang w:val="hy-AM"/>
        </w:rPr>
        <w:t>«</w:t>
      </w:r>
      <w:r w:rsidR="00AD1826" w:rsidRPr="000D43EC">
        <w:rPr>
          <w:rFonts w:ascii="Sylfaen" w:hAnsi="Sylfaen"/>
          <w:sz w:val="24"/>
          <w:szCs w:val="24"/>
          <w:lang w:val="hy-AM"/>
        </w:rPr>
        <w:t>Խոշտանգումների և դաժանության գործողությունների մասին</w:t>
      </w:r>
      <w:r w:rsidR="00BE179B" w:rsidRPr="000D43EC">
        <w:rPr>
          <w:rFonts w:ascii="Sylfaen" w:hAnsi="Sylfaen"/>
          <w:sz w:val="24"/>
          <w:szCs w:val="24"/>
          <w:lang w:val="hy-AM"/>
        </w:rPr>
        <w:t>»</w:t>
      </w:r>
      <w:r w:rsidR="00AD1826" w:rsidRPr="000D43EC">
        <w:rPr>
          <w:rFonts w:ascii="Sylfaen" w:hAnsi="Sylfaen"/>
          <w:sz w:val="24"/>
          <w:szCs w:val="24"/>
          <w:lang w:val="hy-AM"/>
        </w:rPr>
        <w:t>), որից ներկայացնում ենք, ՀՀ ՔՕ ընդունված օրենսդրական տեխնիկայի տեսանկյունից առավել կիրառելի կարգվարումները, որոնց համաձայն նախատեսված են հետևյալ ծանրացուցիչ հանգամանքները.</w:t>
      </w:r>
    </w:p>
    <w:p w:rsidR="001A7143" w:rsidRPr="000D43EC" w:rsidRDefault="001A7143" w:rsidP="0016491A">
      <w:pPr>
        <w:pStyle w:val="ListParagraph"/>
        <w:spacing w:line="288" w:lineRule="auto"/>
        <w:jc w:val="both"/>
        <w:rPr>
          <w:rFonts w:ascii="Sylfaen" w:hAnsi="Sylfaen"/>
          <w:sz w:val="24"/>
          <w:szCs w:val="24"/>
          <w:lang w:val="hy-AM"/>
        </w:rPr>
      </w:pPr>
    </w:p>
    <w:p w:rsidR="00AD1826" w:rsidRPr="000D43EC" w:rsidRDefault="00AD1826" w:rsidP="005F6153">
      <w:pPr>
        <w:pStyle w:val="ListParagraph"/>
        <w:numPr>
          <w:ilvl w:val="0"/>
          <w:numId w:val="8"/>
        </w:numPr>
        <w:spacing w:line="288" w:lineRule="auto"/>
        <w:jc w:val="both"/>
        <w:rPr>
          <w:rFonts w:ascii="Sylfaen" w:hAnsi="Sylfaen"/>
          <w:szCs w:val="24"/>
          <w:lang w:val="hy-AM"/>
        </w:rPr>
      </w:pPr>
      <w:r w:rsidRPr="000D43EC">
        <w:rPr>
          <w:rFonts w:ascii="Sylfaen" w:hAnsi="Sylfaen"/>
          <w:szCs w:val="24"/>
          <w:lang w:val="hy-AM"/>
        </w:rPr>
        <w:t xml:space="preserve">15 </w:t>
      </w:r>
      <w:r w:rsidRPr="000D43EC">
        <w:rPr>
          <w:rFonts w:ascii="Sylfaen" w:hAnsi="Sylfaen" w:cs="Sylfaen"/>
          <w:szCs w:val="24"/>
          <w:lang w:val="hy-AM"/>
        </w:rPr>
        <w:t>տարին</w:t>
      </w:r>
      <w:r w:rsidRPr="000D43EC">
        <w:rPr>
          <w:rFonts w:ascii="Sylfaen" w:hAnsi="Sylfaen"/>
          <w:szCs w:val="24"/>
          <w:lang w:val="hy-AM"/>
        </w:rPr>
        <w:t xml:space="preserve"> </w:t>
      </w:r>
      <w:r w:rsidRPr="000D43EC">
        <w:rPr>
          <w:rFonts w:ascii="Sylfaen" w:hAnsi="Sylfaen" w:cs="Sylfaen"/>
          <w:szCs w:val="24"/>
          <w:lang w:val="hy-AM"/>
        </w:rPr>
        <w:t>չլրացած</w:t>
      </w:r>
      <w:r w:rsidRPr="000D43EC">
        <w:rPr>
          <w:rFonts w:ascii="Sylfaen" w:hAnsi="Sylfaen"/>
          <w:szCs w:val="24"/>
          <w:lang w:val="hy-AM"/>
        </w:rPr>
        <w:t xml:space="preserve"> </w:t>
      </w:r>
      <w:r w:rsidRPr="000D43EC">
        <w:rPr>
          <w:rFonts w:ascii="Sylfaen" w:hAnsi="Sylfaen" w:cs="Sylfaen"/>
          <w:szCs w:val="24"/>
          <w:lang w:val="hy-AM"/>
        </w:rPr>
        <w:t>անչափահասի</w:t>
      </w:r>
      <w:r w:rsidRPr="000D43EC">
        <w:rPr>
          <w:rFonts w:ascii="Sylfaen" w:hAnsi="Sylfaen"/>
          <w:szCs w:val="24"/>
          <w:lang w:val="hy-AM"/>
        </w:rPr>
        <w:t xml:space="preserve"> </w:t>
      </w:r>
      <w:r w:rsidRPr="000D43EC">
        <w:rPr>
          <w:rFonts w:ascii="Sylfaen" w:hAnsi="Sylfaen" w:cs="Sylfaen"/>
          <w:szCs w:val="24"/>
          <w:lang w:val="hy-AM"/>
        </w:rPr>
        <w:t>նկատմամբ</w:t>
      </w:r>
      <w:r w:rsidR="005F6153" w:rsidRPr="000D43EC">
        <w:rPr>
          <w:rFonts w:ascii="Sylfaen" w:hAnsi="Sylfaen" w:cs="Sylfaen"/>
          <w:szCs w:val="24"/>
          <w:lang w:val="ru-RU"/>
        </w:rPr>
        <w:t>,</w:t>
      </w:r>
    </w:p>
    <w:p w:rsidR="00AD1826" w:rsidRPr="000D43EC" w:rsidRDefault="00AD1826" w:rsidP="0016491A">
      <w:pPr>
        <w:pStyle w:val="ListParagraph"/>
        <w:numPr>
          <w:ilvl w:val="0"/>
          <w:numId w:val="8"/>
        </w:numPr>
        <w:spacing w:line="288" w:lineRule="auto"/>
        <w:jc w:val="both"/>
        <w:rPr>
          <w:rFonts w:ascii="Sylfaen" w:hAnsi="Sylfaen"/>
          <w:szCs w:val="24"/>
          <w:lang w:val="hy-AM"/>
        </w:rPr>
      </w:pPr>
      <w:r w:rsidRPr="000D43EC">
        <w:rPr>
          <w:rFonts w:ascii="Sylfaen" w:hAnsi="Sylfaen"/>
          <w:szCs w:val="24"/>
          <w:lang w:val="hy-AM"/>
        </w:rPr>
        <w:t>Այն անձի նկատմամբ, ում տարիքի, հիվանդության, վնասվածքի, ֆիզիկական կամ հոգեկան պակասության կամ հղիության պատճառով առանձնակի խոցելի վիճակում գտնվելը ակնհայտ է կատարողի համար կամ նրան հայ</w:t>
      </w:r>
      <w:r w:rsidR="005F6153" w:rsidRPr="000D43EC">
        <w:rPr>
          <w:rFonts w:ascii="Sylfaen" w:hAnsi="Sylfaen"/>
          <w:szCs w:val="24"/>
          <w:lang w:val="hy-AM"/>
        </w:rPr>
        <w:t>տնի է,</w:t>
      </w:r>
    </w:p>
    <w:p w:rsidR="00AD1826" w:rsidRPr="000D43EC" w:rsidRDefault="00AD1826" w:rsidP="0016491A">
      <w:pPr>
        <w:pStyle w:val="ListParagraph"/>
        <w:numPr>
          <w:ilvl w:val="0"/>
          <w:numId w:val="8"/>
        </w:numPr>
        <w:spacing w:line="288" w:lineRule="auto"/>
        <w:jc w:val="both"/>
        <w:rPr>
          <w:rFonts w:ascii="Sylfaen" w:hAnsi="Sylfaen"/>
          <w:szCs w:val="24"/>
        </w:rPr>
      </w:pPr>
      <w:r w:rsidRPr="000D43EC">
        <w:rPr>
          <w:rFonts w:ascii="Sylfaen" w:hAnsi="Sylfaen"/>
          <w:szCs w:val="24"/>
        </w:rPr>
        <w:t>Կանխամտածված ձևով</w:t>
      </w:r>
      <w:r w:rsidR="005F6153" w:rsidRPr="000D43EC">
        <w:rPr>
          <w:rFonts w:ascii="Sylfaen" w:hAnsi="Sylfaen"/>
          <w:szCs w:val="24"/>
          <w:lang w:val="ru-RU"/>
        </w:rPr>
        <w:t>,</w:t>
      </w:r>
    </w:p>
    <w:p w:rsidR="00AD1826" w:rsidRPr="000D43EC" w:rsidRDefault="00AD1826" w:rsidP="0016491A">
      <w:pPr>
        <w:pStyle w:val="ListParagraph"/>
        <w:numPr>
          <w:ilvl w:val="0"/>
          <w:numId w:val="8"/>
        </w:numPr>
        <w:spacing w:line="288" w:lineRule="auto"/>
        <w:jc w:val="both"/>
        <w:rPr>
          <w:rFonts w:ascii="Sylfaen" w:hAnsi="Sylfaen"/>
          <w:szCs w:val="24"/>
        </w:rPr>
      </w:pPr>
      <w:r w:rsidRPr="000D43EC">
        <w:rPr>
          <w:rFonts w:ascii="Sylfaen" w:hAnsi="Sylfaen"/>
          <w:szCs w:val="24"/>
        </w:rPr>
        <w:t>Զենքի գործադրմամբ կամ գործադրման սպառնալիքով</w:t>
      </w:r>
      <w:r w:rsidR="005F6153" w:rsidRPr="000D43EC">
        <w:rPr>
          <w:rFonts w:ascii="Sylfaen" w:hAnsi="Sylfaen"/>
          <w:szCs w:val="24"/>
        </w:rPr>
        <w:t>:</w:t>
      </w:r>
    </w:p>
    <w:p w:rsidR="005F6153" w:rsidRPr="000D43EC" w:rsidRDefault="005F6153" w:rsidP="005F6153">
      <w:pPr>
        <w:spacing w:line="288" w:lineRule="auto"/>
        <w:jc w:val="both"/>
        <w:rPr>
          <w:rFonts w:ascii="Sylfaen" w:hAnsi="Sylfaen"/>
          <w:szCs w:val="24"/>
        </w:rPr>
      </w:pPr>
    </w:p>
    <w:p w:rsidR="005F6153" w:rsidRPr="000D43EC" w:rsidRDefault="005F6153" w:rsidP="005F6153">
      <w:pPr>
        <w:spacing w:line="288" w:lineRule="auto"/>
        <w:ind w:left="1224" w:firstLine="708"/>
        <w:jc w:val="both"/>
        <w:rPr>
          <w:rFonts w:ascii="Sylfaen" w:hAnsi="Sylfaen"/>
          <w:sz w:val="24"/>
          <w:szCs w:val="24"/>
        </w:rPr>
      </w:pPr>
      <w:r w:rsidRPr="000D43EC">
        <w:rPr>
          <w:rFonts w:ascii="Sylfaen" w:hAnsi="Sylfaen" w:cs="Sylfaen"/>
          <w:sz w:val="24"/>
          <w:szCs w:val="24"/>
          <w:lang w:val="ru-RU"/>
        </w:rPr>
        <w:t>Հաշվի</w:t>
      </w:r>
      <w:r w:rsidRPr="000D43EC">
        <w:rPr>
          <w:rFonts w:ascii="Sylfaen" w:hAnsi="Sylfaen"/>
          <w:sz w:val="24"/>
          <w:szCs w:val="24"/>
        </w:rPr>
        <w:t xml:space="preserve"> </w:t>
      </w:r>
      <w:r w:rsidRPr="000D43EC">
        <w:rPr>
          <w:rFonts w:ascii="Sylfaen" w:hAnsi="Sylfaen"/>
          <w:sz w:val="24"/>
          <w:szCs w:val="24"/>
          <w:lang w:val="ru-RU"/>
        </w:rPr>
        <w:t>առնելով</w:t>
      </w:r>
      <w:r w:rsidRPr="000D43EC">
        <w:rPr>
          <w:rFonts w:ascii="Sylfaen" w:hAnsi="Sylfaen"/>
          <w:sz w:val="24"/>
          <w:szCs w:val="24"/>
        </w:rPr>
        <w:t xml:space="preserve"> </w:t>
      </w:r>
      <w:r w:rsidRPr="000D43EC">
        <w:rPr>
          <w:rFonts w:ascii="Sylfaen" w:hAnsi="Sylfaen"/>
          <w:sz w:val="24"/>
          <w:szCs w:val="24"/>
          <w:lang w:val="ru-RU"/>
        </w:rPr>
        <w:t>խոշտանգման</w:t>
      </w:r>
      <w:r w:rsidRPr="000D43EC">
        <w:rPr>
          <w:rFonts w:ascii="Sylfaen" w:hAnsi="Sylfaen"/>
          <w:sz w:val="24"/>
          <w:szCs w:val="24"/>
        </w:rPr>
        <w:t xml:space="preserve"> </w:t>
      </w:r>
      <w:r w:rsidRPr="000D43EC">
        <w:rPr>
          <w:rFonts w:ascii="Sylfaen" w:hAnsi="Sylfaen"/>
          <w:sz w:val="24"/>
          <w:szCs w:val="24"/>
          <w:lang w:val="ru-RU"/>
        </w:rPr>
        <w:t>բնույթը</w:t>
      </w:r>
      <w:r w:rsidRPr="000D43EC">
        <w:rPr>
          <w:rFonts w:ascii="Sylfaen" w:hAnsi="Sylfaen"/>
          <w:sz w:val="24"/>
          <w:szCs w:val="24"/>
        </w:rPr>
        <w:t xml:space="preserve"> </w:t>
      </w:r>
      <w:r w:rsidRPr="000D43EC">
        <w:rPr>
          <w:rFonts w:ascii="Sylfaen" w:hAnsi="Sylfaen"/>
          <w:sz w:val="24"/>
          <w:szCs w:val="24"/>
          <w:lang w:val="ru-RU"/>
        </w:rPr>
        <w:t>առաջարկում</w:t>
      </w:r>
      <w:r w:rsidRPr="000D43EC">
        <w:rPr>
          <w:rFonts w:ascii="Sylfaen" w:hAnsi="Sylfaen"/>
          <w:sz w:val="24"/>
          <w:szCs w:val="24"/>
        </w:rPr>
        <w:t xml:space="preserve"> </w:t>
      </w:r>
      <w:r w:rsidRPr="000D43EC">
        <w:rPr>
          <w:rFonts w:ascii="Sylfaen" w:hAnsi="Sylfaen"/>
          <w:sz w:val="24"/>
          <w:szCs w:val="24"/>
          <w:lang w:val="ru-RU"/>
        </w:rPr>
        <w:t>ենք</w:t>
      </w:r>
      <w:r w:rsidRPr="000D43EC">
        <w:rPr>
          <w:rFonts w:ascii="Sylfaen" w:hAnsi="Sylfaen"/>
          <w:sz w:val="24"/>
          <w:szCs w:val="24"/>
        </w:rPr>
        <w:t xml:space="preserve"> </w:t>
      </w:r>
      <w:r w:rsidRPr="000D43EC">
        <w:rPr>
          <w:rFonts w:ascii="Sylfaen" w:hAnsi="Sylfaen"/>
          <w:sz w:val="24"/>
          <w:szCs w:val="24"/>
          <w:lang w:val="ru-RU"/>
        </w:rPr>
        <w:t>ևս</w:t>
      </w:r>
      <w:r w:rsidRPr="000D43EC">
        <w:rPr>
          <w:rFonts w:ascii="Sylfaen" w:hAnsi="Sylfaen"/>
          <w:sz w:val="24"/>
          <w:szCs w:val="24"/>
        </w:rPr>
        <w:t xml:space="preserve"> </w:t>
      </w:r>
      <w:r w:rsidRPr="000D43EC">
        <w:rPr>
          <w:rFonts w:ascii="Sylfaen" w:hAnsi="Sylfaen"/>
          <w:sz w:val="24"/>
          <w:szCs w:val="24"/>
          <w:lang w:val="ru-RU"/>
        </w:rPr>
        <w:t>երկու</w:t>
      </w:r>
      <w:r w:rsidRPr="000D43EC">
        <w:rPr>
          <w:rFonts w:ascii="Sylfaen" w:hAnsi="Sylfaen"/>
          <w:sz w:val="24"/>
          <w:szCs w:val="24"/>
        </w:rPr>
        <w:t xml:space="preserve"> </w:t>
      </w:r>
      <w:r w:rsidRPr="000D43EC">
        <w:rPr>
          <w:rFonts w:ascii="Sylfaen" w:hAnsi="Sylfaen"/>
          <w:sz w:val="24"/>
          <w:szCs w:val="24"/>
          <w:lang w:val="ru-RU"/>
        </w:rPr>
        <w:t>ծանրացնող</w:t>
      </w:r>
      <w:r w:rsidRPr="000D43EC">
        <w:rPr>
          <w:rFonts w:ascii="Sylfaen" w:hAnsi="Sylfaen"/>
          <w:sz w:val="24"/>
          <w:szCs w:val="24"/>
        </w:rPr>
        <w:t xml:space="preserve"> </w:t>
      </w:r>
      <w:r w:rsidRPr="000D43EC">
        <w:rPr>
          <w:rFonts w:ascii="Sylfaen" w:hAnsi="Sylfaen"/>
          <w:sz w:val="24"/>
          <w:szCs w:val="24"/>
          <w:lang w:val="ru-RU"/>
        </w:rPr>
        <w:t>հանգամանքի</w:t>
      </w:r>
      <w:r w:rsidRPr="000D43EC">
        <w:rPr>
          <w:rFonts w:ascii="Sylfaen" w:hAnsi="Sylfaen"/>
          <w:sz w:val="24"/>
          <w:szCs w:val="24"/>
        </w:rPr>
        <w:t xml:space="preserve"> </w:t>
      </w:r>
      <w:r w:rsidRPr="000D43EC">
        <w:rPr>
          <w:rFonts w:ascii="Sylfaen" w:hAnsi="Sylfaen"/>
          <w:sz w:val="24"/>
          <w:szCs w:val="24"/>
          <w:lang w:val="ru-RU"/>
        </w:rPr>
        <w:t>նախատեսում</w:t>
      </w:r>
      <w:r w:rsidRPr="000D43EC">
        <w:rPr>
          <w:rFonts w:ascii="Sylfaen" w:hAnsi="Sylfaen"/>
          <w:sz w:val="24"/>
          <w:szCs w:val="24"/>
        </w:rPr>
        <w:t xml:space="preserve">, </w:t>
      </w:r>
      <w:r w:rsidRPr="000D43EC">
        <w:rPr>
          <w:rFonts w:ascii="Sylfaen" w:hAnsi="Sylfaen"/>
          <w:sz w:val="24"/>
          <w:szCs w:val="24"/>
          <w:lang w:val="ru-RU"/>
        </w:rPr>
        <w:t>այն</w:t>
      </w:r>
      <w:r w:rsidRPr="000D43EC">
        <w:rPr>
          <w:rFonts w:ascii="Sylfaen" w:hAnsi="Sylfaen"/>
          <w:sz w:val="24"/>
          <w:szCs w:val="24"/>
        </w:rPr>
        <w:t xml:space="preserve"> </w:t>
      </w:r>
      <w:r w:rsidRPr="000D43EC">
        <w:rPr>
          <w:rFonts w:ascii="Sylfaen" w:hAnsi="Sylfaen"/>
          <w:sz w:val="24"/>
          <w:szCs w:val="24"/>
          <w:lang w:val="ru-RU"/>
        </w:rPr>
        <w:t>է՝</w:t>
      </w:r>
      <w:r w:rsidRPr="000D43EC">
        <w:rPr>
          <w:rFonts w:ascii="Sylfaen" w:hAnsi="Sylfaen"/>
          <w:sz w:val="24"/>
          <w:szCs w:val="24"/>
        </w:rPr>
        <w:t xml:space="preserve"> </w:t>
      </w:r>
      <w:r w:rsidRPr="000D43EC">
        <w:rPr>
          <w:rFonts w:ascii="Sylfaen" w:hAnsi="Sylfaen"/>
          <w:sz w:val="24"/>
          <w:szCs w:val="24"/>
          <w:lang w:val="ru-RU"/>
        </w:rPr>
        <w:t>նույն</w:t>
      </w:r>
      <w:r w:rsidRPr="000D43EC">
        <w:rPr>
          <w:rFonts w:ascii="Sylfaen" w:hAnsi="Sylfaen"/>
          <w:sz w:val="24"/>
          <w:szCs w:val="24"/>
        </w:rPr>
        <w:t xml:space="preserve"> </w:t>
      </w:r>
      <w:r w:rsidRPr="000D43EC">
        <w:rPr>
          <w:rFonts w:ascii="Sylfaen" w:hAnsi="Sylfaen"/>
          <w:sz w:val="24"/>
          <w:szCs w:val="24"/>
          <w:lang w:val="ru-RU"/>
        </w:rPr>
        <w:t>գործողությունները</w:t>
      </w:r>
      <w:r w:rsidRPr="000D43EC">
        <w:rPr>
          <w:rFonts w:ascii="Sylfaen" w:hAnsi="Sylfaen"/>
          <w:sz w:val="24"/>
          <w:szCs w:val="24"/>
        </w:rPr>
        <w:t xml:space="preserve"> </w:t>
      </w:r>
      <w:r w:rsidRPr="000D43EC">
        <w:rPr>
          <w:rFonts w:ascii="Sylfaen" w:hAnsi="Sylfaen"/>
          <w:sz w:val="24"/>
          <w:szCs w:val="24"/>
          <w:lang w:val="ru-RU"/>
        </w:rPr>
        <w:t>ուղղված՝</w:t>
      </w:r>
      <w:r w:rsidRPr="000D43EC">
        <w:rPr>
          <w:rFonts w:ascii="Sylfaen" w:hAnsi="Sylfaen"/>
          <w:sz w:val="24"/>
          <w:szCs w:val="24"/>
        </w:rPr>
        <w:t xml:space="preserve"> 1) մեկ այլ հանցագործությունը թաքցնելու</w:t>
      </w:r>
      <w:r w:rsidRPr="000D43EC">
        <w:rPr>
          <w:rFonts w:ascii="Sylfaen" w:hAnsi="Sylfaen"/>
          <w:sz w:val="24"/>
          <w:szCs w:val="24"/>
          <w:lang w:val="ru-RU"/>
        </w:rPr>
        <w:t>ն</w:t>
      </w:r>
      <w:r w:rsidRPr="000D43EC">
        <w:rPr>
          <w:rFonts w:ascii="Sylfaen" w:hAnsi="Sylfaen"/>
          <w:sz w:val="24"/>
          <w:szCs w:val="24"/>
        </w:rPr>
        <w:t xml:space="preserve"> կամ </w:t>
      </w:r>
      <w:r w:rsidRPr="000D43EC">
        <w:rPr>
          <w:rFonts w:ascii="Sylfaen" w:hAnsi="Sylfaen"/>
          <w:sz w:val="24"/>
          <w:szCs w:val="24"/>
          <w:lang w:val="ru-RU"/>
        </w:rPr>
        <w:t>մեկ</w:t>
      </w:r>
      <w:r w:rsidRPr="000D43EC">
        <w:rPr>
          <w:rFonts w:ascii="Sylfaen" w:hAnsi="Sylfaen"/>
          <w:sz w:val="24"/>
          <w:szCs w:val="24"/>
        </w:rPr>
        <w:t xml:space="preserve"> </w:t>
      </w:r>
      <w:r w:rsidRPr="000D43EC">
        <w:rPr>
          <w:rFonts w:ascii="Sylfaen" w:hAnsi="Sylfaen"/>
          <w:sz w:val="24"/>
          <w:szCs w:val="24"/>
          <w:lang w:val="ru-RU"/>
        </w:rPr>
        <w:t>այլ</w:t>
      </w:r>
      <w:r w:rsidRPr="000D43EC">
        <w:rPr>
          <w:rFonts w:ascii="Sylfaen" w:hAnsi="Sylfaen"/>
          <w:sz w:val="24"/>
          <w:szCs w:val="24"/>
        </w:rPr>
        <w:t xml:space="preserve"> </w:t>
      </w:r>
      <w:r w:rsidRPr="000D43EC">
        <w:rPr>
          <w:rFonts w:ascii="Sylfaen" w:hAnsi="Sylfaen"/>
          <w:sz w:val="24"/>
          <w:szCs w:val="24"/>
          <w:lang w:val="ru-RU"/>
        </w:rPr>
        <w:t>հանցագործության</w:t>
      </w:r>
      <w:r w:rsidRPr="000D43EC">
        <w:rPr>
          <w:rFonts w:ascii="Sylfaen" w:hAnsi="Sylfaen"/>
          <w:sz w:val="24"/>
          <w:szCs w:val="24"/>
        </w:rPr>
        <w:t xml:space="preserve"> </w:t>
      </w:r>
      <w:r w:rsidRPr="000D43EC">
        <w:rPr>
          <w:rFonts w:ascii="Sylfaen" w:hAnsi="Sylfaen"/>
          <w:sz w:val="24"/>
          <w:szCs w:val="24"/>
          <w:lang w:val="ru-RU"/>
        </w:rPr>
        <w:t>կատարումը</w:t>
      </w:r>
      <w:r w:rsidRPr="000D43EC">
        <w:rPr>
          <w:rFonts w:ascii="Sylfaen" w:hAnsi="Sylfaen"/>
          <w:sz w:val="24"/>
          <w:szCs w:val="24"/>
        </w:rPr>
        <w:t xml:space="preserve"> </w:t>
      </w:r>
      <w:r w:rsidRPr="000D43EC">
        <w:rPr>
          <w:rFonts w:ascii="Sylfaen" w:hAnsi="Sylfaen"/>
          <w:sz w:val="24"/>
          <w:szCs w:val="24"/>
          <w:lang w:val="ru-RU"/>
        </w:rPr>
        <w:t>հեշտացնելուն</w:t>
      </w:r>
      <w:r w:rsidRPr="000D43EC">
        <w:rPr>
          <w:rFonts w:ascii="Sylfaen" w:hAnsi="Sylfaen"/>
          <w:sz w:val="24"/>
          <w:szCs w:val="24"/>
        </w:rPr>
        <w:t xml:space="preserve">, </w:t>
      </w:r>
      <w:r w:rsidRPr="000D43EC">
        <w:rPr>
          <w:rFonts w:ascii="Sylfaen" w:hAnsi="Sylfaen"/>
          <w:sz w:val="24"/>
          <w:szCs w:val="24"/>
          <w:lang w:val="ru-RU"/>
        </w:rPr>
        <w:t>և</w:t>
      </w:r>
      <w:r w:rsidRPr="000D43EC">
        <w:rPr>
          <w:rFonts w:ascii="Sylfaen" w:hAnsi="Sylfaen"/>
          <w:sz w:val="24"/>
          <w:szCs w:val="24"/>
        </w:rPr>
        <w:t xml:space="preserve"> 2) </w:t>
      </w:r>
      <w:r w:rsidRPr="000D43EC">
        <w:rPr>
          <w:rFonts w:ascii="Sylfaen" w:hAnsi="Sylfaen"/>
          <w:sz w:val="24"/>
          <w:szCs w:val="24"/>
          <w:lang w:val="ru-RU"/>
        </w:rPr>
        <w:t>ակնհայտ</w:t>
      </w:r>
      <w:r w:rsidRPr="000D43EC">
        <w:rPr>
          <w:rFonts w:ascii="Sylfaen" w:hAnsi="Sylfaen"/>
          <w:sz w:val="24"/>
          <w:szCs w:val="24"/>
        </w:rPr>
        <w:t xml:space="preserve"> անմեղ անձին քրեական հետապնդման </w:t>
      </w:r>
      <w:r w:rsidRPr="000D43EC">
        <w:rPr>
          <w:rFonts w:ascii="Sylfaen" w:hAnsi="Sylfaen"/>
          <w:sz w:val="24"/>
          <w:szCs w:val="24"/>
          <w:lang w:val="ru-RU"/>
        </w:rPr>
        <w:t>կամ</w:t>
      </w:r>
      <w:r w:rsidRPr="000D43EC">
        <w:rPr>
          <w:rFonts w:ascii="Sylfaen" w:hAnsi="Sylfaen"/>
          <w:sz w:val="24"/>
          <w:szCs w:val="24"/>
        </w:rPr>
        <w:t xml:space="preserve"> </w:t>
      </w:r>
      <w:r w:rsidRPr="000D43EC">
        <w:rPr>
          <w:rFonts w:ascii="Sylfaen" w:hAnsi="Sylfaen"/>
          <w:sz w:val="24"/>
          <w:szCs w:val="24"/>
          <w:lang w:val="ru-RU"/>
        </w:rPr>
        <w:t>քրեական</w:t>
      </w:r>
      <w:r w:rsidRPr="000D43EC">
        <w:rPr>
          <w:rFonts w:ascii="Sylfaen" w:hAnsi="Sylfaen"/>
          <w:sz w:val="24"/>
          <w:szCs w:val="24"/>
        </w:rPr>
        <w:t xml:space="preserve"> </w:t>
      </w:r>
      <w:r w:rsidRPr="000D43EC">
        <w:rPr>
          <w:rFonts w:ascii="Sylfaen" w:hAnsi="Sylfaen"/>
          <w:sz w:val="24"/>
          <w:szCs w:val="24"/>
          <w:lang w:val="ru-RU"/>
        </w:rPr>
        <w:t>պատասխանատվության</w:t>
      </w:r>
      <w:r w:rsidRPr="000D43EC">
        <w:rPr>
          <w:rFonts w:ascii="Sylfaen" w:hAnsi="Sylfaen"/>
          <w:sz w:val="24"/>
          <w:szCs w:val="24"/>
        </w:rPr>
        <w:t xml:space="preserve"> </w:t>
      </w:r>
      <w:r w:rsidRPr="000D43EC">
        <w:rPr>
          <w:rFonts w:ascii="Sylfaen" w:hAnsi="Sylfaen"/>
          <w:sz w:val="24"/>
          <w:szCs w:val="24"/>
          <w:lang w:val="ru-RU"/>
        </w:rPr>
        <w:t>կամ</w:t>
      </w:r>
      <w:r w:rsidRPr="000D43EC">
        <w:rPr>
          <w:rFonts w:ascii="Sylfaen" w:hAnsi="Sylfaen"/>
          <w:sz w:val="24"/>
          <w:szCs w:val="24"/>
        </w:rPr>
        <w:t xml:space="preserve"> </w:t>
      </w:r>
      <w:r w:rsidRPr="000D43EC">
        <w:rPr>
          <w:rFonts w:ascii="Sylfaen" w:hAnsi="Sylfaen"/>
          <w:sz w:val="24"/>
          <w:szCs w:val="24"/>
          <w:lang w:val="ru-RU"/>
        </w:rPr>
        <w:t>պատժի</w:t>
      </w:r>
      <w:r w:rsidRPr="000D43EC">
        <w:rPr>
          <w:rFonts w:ascii="Sylfaen" w:hAnsi="Sylfaen"/>
          <w:sz w:val="24"/>
          <w:szCs w:val="24"/>
        </w:rPr>
        <w:t xml:space="preserve"> ենթարկելուն:</w:t>
      </w:r>
    </w:p>
    <w:p w:rsidR="005F6153" w:rsidRPr="000D43EC" w:rsidRDefault="005F6153" w:rsidP="005F6153">
      <w:pPr>
        <w:pStyle w:val="ListParagraph"/>
        <w:spacing w:line="288" w:lineRule="auto"/>
        <w:ind w:left="1224"/>
        <w:jc w:val="both"/>
        <w:rPr>
          <w:rFonts w:ascii="Sylfaen" w:hAnsi="Sylfaen"/>
          <w:sz w:val="24"/>
          <w:szCs w:val="24"/>
        </w:rPr>
      </w:pPr>
    </w:p>
    <w:p w:rsidR="00664EEE" w:rsidRPr="000D43EC" w:rsidRDefault="005F6153" w:rsidP="00664EEE">
      <w:pPr>
        <w:pStyle w:val="ListParagraph"/>
        <w:numPr>
          <w:ilvl w:val="2"/>
          <w:numId w:val="24"/>
        </w:numPr>
        <w:spacing w:line="288" w:lineRule="auto"/>
        <w:jc w:val="both"/>
        <w:rPr>
          <w:rFonts w:ascii="Sylfaen" w:hAnsi="Sylfaen" w:cs="Sylfaen"/>
          <w:sz w:val="24"/>
          <w:szCs w:val="24"/>
        </w:rPr>
      </w:pPr>
      <w:r w:rsidRPr="000D43EC">
        <w:rPr>
          <w:rFonts w:ascii="Sylfaen" w:hAnsi="Sylfaen" w:cs="Sylfaen"/>
          <w:sz w:val="24"/>
          <w:szCs w:val="24"/>
          <w:lang w:val="hy-AM"/>
        </w:rPr>
        <w:t>Ծանրացուցիչ հանգամանքներ</w:t>
      </w:r>
      <w:r w:rsidRPr="000D43EC">
        <w:rPr>
          <w:rFonts w:ascii="Sylfaen" w:hAnsi="Sylfaen" w:cs="Sylfaen"/>
          <w:sz w:val="24"/>
          <w:szCs w:val="24"/>
          <w:lang w:val="ru-RU"/>
        </w:rPr>
        <w:t>ում</w:t>
      </w:r>
      <w:r w:rsidRPr="000D43EC">
        <w:rPr>
          <w:rFonts w:ascii="Sylfaen" w:hAnsi="Sylfaen" w:cs="Sylfaen"/>
          <w:sz w:val="24"/>
          <w:szCs w:val="24"/>
        </w:rPr>
        <w:t xml:space="preserve"> </w:t>
      </w:r>
      <w:r w:rsidRPr="000D43EC">
        <w:rPr>
          <w:rFonts w:ascii="Sylfaen" w:hAnsi="Sylfaen" w:cs="Sylfaen"/>
          <w:sz w:val="24"/>
          <w:szCs w:val="24"/>
          <w:lang w:val="ru-RU"/>
        </w:rPr>
        <w:t>կատարված</w:t>
      </w:r>
      <w:r w:rsidRPr="000D43EC">
        <w:rPr>
          <w:rFonts w:ascii="Sylfaen" w:hAnsi="Sylfaen" w:cs="Sylfaen"/>
          <w:sz w:val="24"/>
          <w:szCs w:val="24"/>
        </w:rPr>
        <w:t xml:space="preserve"> </w:t>
      </w:r>
      <w:r w:rsidRPr="000D43EC">
        <w:rPr>
          <w:rFonts w:ascii="Sylfaen" w:hAnsi="Sylfaen" w:cs="Sylfaen"/>
          <w:sz w:val="24"/>
          <w:szCs w:val="24"/>
          <w:lang w:val="ru-RU"/>
        </w:rPr>
        <w:t>խոշտանգման</w:t>
      </w:r>
      <w:r w:rsidRPr="000D43EC">
        <w:rPr>
          <w:rFonts w:ascii="Sylfaen" w:hAnsi="Sylfaen" w:cs="Sylfaen"/>
          <w:sz w:val="24"/>
          <w:szCs w:val="24"/>
        </w:rPr>
        <w:t xml:space="preserve"> </w:t>
      </w:r>
      <w:r w:rsidRPr="000D43EC">
        <w:rPr>
          <w:rFonts w:ascii="Sylfaen" w:hAnsi="Sylfaen" w:cs="Sylfaen"/>
          <w:sz w:val="24"/>
          <w:szCs w:val="24"/>
          <w:lang w:val="ru-RU"/>
        </w:rPr>
        <w:t>համար</w:t>
      </w:r>
      <w:r w:rsidRPr="000D43EC">
        <w:rPr>
          <w:rFonts w:ascii="Sylfaen" w:hAnsi="Sylfaen" w:cs="Sylfaen"/>
          <w:sz w:val="24"/>
          <w:szCs w:val="24"/>
        </w:rPr>
        <w:t xml:space="preserve">  </w:t>
      </w:r>
      <w:r w:rsidR="00664EEE" w:rsidRPr="000D43EC">
        <w:rPr>
          <w:rFonts w:ascii="Sylfaen" w:hAnsi="Sylfaen" w:cs="Sylfaen"/>
          <w:sz w:val="24"/>
          <w:szCs w:val="24"/>
          <w:lang w:val="ru-RU"/>
        </w:rPr>
        <w:t>սանկցիաները</w:t>
      </w:r>
      <w:r w:rsidR="00664EEE" w:rsidRPr="000D43EC">
        <w:rPr>
          <w:rFonts w:ascii="Sylfaen" w:hAnsi="Sylfaen" w:cs="Sylfaen"/>
          <w:sz w:val="24"/>
          <w:szCs w:val="24"/>
        </w:rPr>
        <w:t xml:space="preserve"> </w:t>
      </w:r>
      <w:r w:rsidR="00664EEE" w:rsidRPr="000D43EC">
        <w:rPr>
          <w:rFonts w:ascii="Sylfaen" w:hAnsi="Sylfaen" w:cs="Sylfaen"/>
          <w:sz w:val="24"/>
          <w:szCs w:val="24"/>
          <w:lang w:val="ru-RU"/>
        </w:rPr>
        <w:t>պետք</w:t>
      </w:r>
      <w:r w:rsidR="00664EEE" w:rsidRPr="000D43EC">
        <w:rPr>
          <w:rFonts w:ascii="Sylfaen" w:hAnsi="Sylfaen" w:cs="Sylfaen"/>
          <w:sz w:val="24"/>
          <w:szCs w:val="24"/>
        </w:rPr>
        <w:t xml:space="preserve"> </w:t>
      </w:r>
      <w:r w:rsidR="00664EEE" w:rsidRPr="000D43EC">
        <w:rPr>
          <w:rFonts w:ascii="Sylfaen" w:hAnsi="Sylfaen" w:cs="Sylfaen"/>
          <w:sz w:val="24"/>
          <w:szCs w:val="24"/>
          <w:lang w:val="ru-RU"/>
        </w:rPr>
        <w:t>է</w:t>
      </w:r>
      <w:r w:rsidR="00664EEE" w:rsidRPr="000D43EC">
        <w:rPr>
          <w:rFonts w:ascii="Sylfaen" w:hAnsi="Sylfaen" w:cs="Sylfaen"/>
          <w:sz w:val="24"/>
          <w:szCs w:val="24"/>
        </w:rPr>
        <w:t xml:space="preserve"> </w:t>
      </w:r>
      <w:r w:rsidR="00664EEE" w:rsidRPr="000D43EC">
        <w:rPr>
          <w:rFonts w:ascii="Sylfaen" w:hAnsi="Sylfaen" w:cs="Sylfaen"/>
          <w:sz w:val="24"/>
          <w:szCs w:val="24"/>
          <w:lang w:val="ru-RU"/>
        </w:rPr>
        <w:t>խստացնել</w:t>
      </w:r>
      <w:r w:rsidR="00664EEE" w:rsidRPr="000D43EC">
        <w:rPr>
          <w:rFonts w:ascii="Sylfaen" w:hAnsi="Sylfaen" w:cs="Sylfaen"/>
          <w:sz w:val="24"/>
          <w:szCs w:val="24"/>
        </w:rPr>
        <w:t xml:space="preserve">: </w:t>
      </w:r>
      <w:r w:rsidR="00664EEE" w:rsidRPr="000D43EC">
        <w:rPr>
          <w:rFonts w:ascii="Sylfaen" w:hAnsi="Sylfaen" w:cs="Sylfaen"/>
          <w:sz w:val="24"/>
          <w:szCs w:val="24"/>
          <w:lang w:val="ru-RU"/>
        </w:rPr>
        <w:t>Ն</w:t>
      </w:r>
      <w:r w:rsidR="00664EEE" w:rsidRPr="000D43EC">
        <w:rPr>
          <w:rFonts w:ascii="Sylfaen" w:hAnsi="Sylfaen" w:cs="Sylfaen"/>
          <w:sz w:val="24"/>
          <w:szCs w:val="24"/>
          <w:lang w:val="hy-AM"/>
        </w:rPr>
        <w:t>ույն</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Ֆրանսիայի</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օրենսդրությամբ</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հասարակ</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դաժանության</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համար</w:t>
      </w:r>
      <w:r w:rsidR="00664EEE" w:rsidRPr="000D43EC">
        <w:rPr>
          <w:rFonts w:ascii="Sylfaen" w:hAnsi="Sylfaen"/>
          <w:sz w:val="24"/>
          <w:szCs w:val="24"/>
          <w:lang w:val="hy-AM"/>
        </w:rPr>
        <w:t xml:space="preserve"> 222-1 </w:t>
      </w:r>
      <w:r w:rsidR="00664EEE" w:rsidRPr="000D43EC">
        <w:rPr>
          <w:rFonts w:ascii="Sylfaen" w:hAnsi="Sylfaen" w:cs="Sylfaen"/>
          <w:sz w:val="24"/>
          <w:szCs w:val="24"/>
          <w:lang w:val="hy-AM"/>
        </w:rPr>
        <w:t>հոդվածով</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նախատեսված</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է</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բացարձակ</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որոշակի</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սանկցիա՝</w:t>
      </w:r>
      <w:r w:rsidR="00664EEE" w:rsidRPr="000D43EC">
        <w:rPr>
          <w:rFonts w:ascii="Sylfaen" w:hAnsi="Sylfaen"/>
          <w:sz w:val="24"/>
          <w:szCs w:val="24"/>
          <w:lang w:val="hy-AM"/>
        </w:rPr>
        <w:t xml:space="preserve"> 15 </w:t>
      </w:r>
      <w:r w:rsidR="00664EEE" w:rsidRPr="000D43EC">
        <w:rPr>
          <w:rFonts w:ascii="Sylfaen" w:hAnsi="Sylfaen" w:cs="Sylfaen"/>
          <w:sz w:val="24"/>
          <w:szCs w:val="24"/>
          <w:lang w:val="hy-AM"/>
        </w:rPr>
        <w:t>տարի</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ժամկետով</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ազատազրկում</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իսկ</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վերը</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նշված</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ծանրացուցիչ</w:t>
      </w:r>
      <w:r w:rsidR="00664EEE" w:rsidRPr="000D43EC">
        <w:rPr>
          <w:rFonts w:ascii="Sylfaen" w:hAnsi="Sylfaen"/>
          <w:sz w:val="24"/>
          <w:szCs w:val="24"/>
          <w:lang w:val="hy-AM"/>
        </w:rPr>
        <w:t xml:space="preserve"> </w:t>
      </w:r>
      <w:r w:rsidR="00664EEE" w:rsidRPr="000D43EC">
        <w:rPr>
          <w:rFonts w:ascii="Sylfaen" w:hAnsi="Sylfaen" w:cs="Sylfaen"/>
          <w:sz w:val="24"/>
          <w:szCs w:val="24"/>
          <w:lang w:val="hy-AM"/>
        </w:rPr>
        <w:t>հանգամանքն</w:t>
      </w:r>
      <w:r w:rsidR="00664EEE" w:rsidRPr="000D43EC">
        <w:rPr>
          <w:rFonts w:ascii="Sylfaen" w:hAnsi="Sylfaen"/>
          <w:sz w:val="24"/>
          <w:szCs w:val="24"/>
          <w:lang w:val="hy-AM"/>
        </w:rPr>
        <w:t>երից որևէ մեկի դեպքում նույն հանցագործությու</w:t>
      </w:r>
      <w:r w:rsidR="00E8211F">
        <w:rPr>
          <w:rFonts w:ascii="Sylfaen" w:hAnsi="Sylfaen"/>
          <w:sz w:val="24"/>
          <w:szCs w:val="24"/>
        </w:rPr>
        <w:t xml:space="preserve">նը կատարելու համար սահմանվում է </w:t>
      </w:r>
      <w:r w:rsidR="00664EEE" w:rsidRPr="000D43EC">
        <w:rPr>
          <w:rFonts w:ascii="Sylfaen" w:hAnsi="Sylfaen"/>
          <w:sz w:val="24"/>
          <w:szCs w:val="24"/>
          <w:lang w:val="hy-AM"/>
        </w:rPr>
        <w:t>20 տարվա ազատազրկ</w:t>
      </w:r>
      <w:r w:rsidR="00E8211F">
        <w:rPr>
          <w:rFonts w:ascii="Sylfaen" w:hAnsi="Sylfaen"/>
          <w:sz w:val="24"/>
          <w:szCs w:val="24"/>
        </w:rPr>
        <w:t>ում</w:t>
      </w:r>
      <w:r w:rsidR="00664EEE" w:rsidRPr="000D43EC">
        <w:rPr>
          <w:rFonts w:ascii="Sylfaen" w:hAnsi="Sylfaen"/>
          <w:sz w:val="24"/>
          <w:szCs w:val="24"/>
          <w:lang w:val="hy-AM"/>
        </w:rPr>
        <w:t xml:space="preserve">: </w:t>
      </w:r>
    </w:p>
    <w:p w:rsidR="00664EEE" w:rsidRPr="000D43EC" w:rsidRDefault="00664EEE" w:rsidP="00664EEE">
      <w:pPr>
        <w:pStyle w:val="ListParagraph"/>
        <w:spacing w:line="288" w:lineRule="auto"/>
        <w:ind w:left="1224"/>
        <w:jc w:val="both"/>
        <w:rPr>
          <w:rFonts w:ascii="Sylfaen" w:hAnsi="Sylfaen"/>
          <w:sz w:val="24"/>
          <w:szCs w:val="24"/>
        </w:rPr>
      </w:pPr>
    </w:p>
    <w:p w:rsidR="00664EEE" w:rsidRPr="005504A6" w:rsidRDefault="00664EEE" w:rsidP="00664EEE">
      <w:pPr>
        <w:pStyle w:val="ListParagraph"/>
        <w:spacing w:line="288" w:lineRule="auto"/>
        <w:ind w:left="1224"/>
        <w:jc w:val="both"/>
        <w:rPr>
          <w:rFonts w:ascii="Sylfaen" w:hAnsi="Sylfaen" w:cs="Sylfaen"/>
          <w:sz w:val="24"/>
          <w:szCs w:val="24"/>
          <w:lang w:val="hy-AM"/>
        </w:rPr>
      </w:pPr>
    </w:p>
    <w:p w:rsidR="00984497" w:rsidRPr="000D43EC" w:rsidRDefault="00984497" w:rsidP="00664EEE">
      <w:pPr>
        <w:pStyle w:val="ListParagraph"/>
        <w:numPr>
          <w:ilvl w:val="1"/>
          <w:numId w:val="24"/>
        </w:numPr>
        <w:spacing w:line="288" w:lineRule="auto"/>
        <w:jc w:val="both"/>
        <w:rPr>
          <w:rFonts w:ascii="Sylfaen" w:hAnsi="Sylfaen"/>
          <w:sz w:val="24"/>
          <w:szCs w:val="24"/>
          <w:lang w:val="hy-AM"/>
        </w:rPr>
      </w:pPr>
      <w:r w:rsidRPr="000D43EC">
        <w:rPr>
          <w:rFonts w:ascii="Sylfaen" w:hAnsi="Sylfaen" w:cs="Sylfaen"/>
          <w:sz w:val="24"/>
          <w:szCs w:val="24"/>
          <w:lang w:val="hy-AM"/>
        </w:rPr>
        <w:t>Անհրաժեշտ</w:t>
      </w:r>
      <w:r w:rsidRPr="000D43EC">
        <w:rPr>
          <w:rFonts w:ascii="Sylfaen" w:hAnsi="Sylfaen"/>
          <w:sz w:val="24"/>
          <w:szCs w:val="24"/>
          <w:lang w:val="hy-AM"/>
        </w:rPr>
        <w:t xml:space="preserve"> է ապահովել խոշտանգան համար բավականաչափ </w:t>
      </w:r>
      <w:r w:rsidRPr="000D43EC">
        <w:rPr>
          <w:rFonts w:ascii="Sylfaen" w:hAnsi="Sylfaen"/>
          <w:b/>
          <w:sz w:val="24"/>
          <w:szCs w:val="24"/>
          <w:lang w:val="hy-AM"/>
        </w:rPr>
        <w:t>զսպող, արդյունավետ և համաչափ պատիժներ նշանակելու և դրանք ի կատար ածելու հստակ օրենսդրական երաշխիքներ</w:t>
      </w:r>
      <w:r w:rsidRPr="000D43EC">
        <w:rPr>
          <w:rFonts w:ascii="Sylfaen" w:hAnsi="Sylfaen"/>
          <w:sz w:val="24"/>
          <w:szCs w:val="24"/>
          <w:lang w:val="hy-AM"/>
        </w:rPr>
        <w:t>: Պահանջվում է խոշտանգումների հետ կապված հատուկ նորմեր նախատեսել՝ որևէ հանգամանք որպես պատասխանատվությունը մեղմացնող դիտելու, պայմանական դատապարտելու, պատասխանատվությունից և պատժից ազատելու, օրենքով նախատեսված նվազագույն պատժից ցածր պատիժ նշանակելու, պատժից պայմանական վաղակետ ազատելու, ներման, համաներման  հարցերը լուծելիս:</w:t>
      </w:r>
      <w:r w:rsidRPr="000D43EC">
        <w:rPr>
          <w:rStyle w:val="FootnoteReference"/>
          <w:rFonts w:ascii="Sylfaen" w:hAnsi="Sylfaen"/>
          <w:sz w:val="24"/>
          <w:szCs w:val="24"/>
        </w:rPr>
        <w:footnoteReference w:id="8"/>
      </w:r>
      <w:r w:rsidRPr="000D43EC">
        <w:rPr>
          <w:rFonts w:ascii="Sylfaen" w:hAnsi="Sylfaen"/>
          <w:sz w:val="24"/>
          <w:szCs w:val="24"/>
          <w:lang w:val="hy-AM"/>
        </w:rPr>
        <w:t xml:space="preserve"> </w:t>
      </w:r>
    </w:p>
    <w:p w:rsidR="004D622C" w:rsidRPr="000D43EC" w:rsidRDefault="004D622C" w:rsidP="0016491A">
      <w:pPr>
        <w:pStyle w:val="ListParagraph"/>
        <w:spacing w:line="288" w:lineRule="auto"/>
        <w:jc w:val="both"/>
        <w:rPr>
          <w:rFonts w:ascii="Sylfaen" w:hAnsi="Sylfaen"/>
          <w:sz w:val="24"/>
          <w:szCs w:val="24"/>
          <w:lang w:val="hy-AM"/>
        </w:rPr>
      </w:pPr>
    </w:p>
    <w:p w:rsidR="00664EEE" w:rsidRPr="000D43EC" w:rsidRDefault="004D622C" w:rsidP="00664EEE">
      <w:pPr>
        <w:pStyle w:val="ListParagraph"/>
        <w:numPr>
          <w:ilvl w:val="2"/>
          <w:numId w:val="24"/>
        </w:numPr>
        <w:spacing w:line="288" w:lineRule="auto"/>
        <w:jc w:val="both"/>
        <w:rPr>
          <w:rFonts w:ascii="Sylfaen" w:hAnsi="Sylfaen"/>
          <w:sz w:val="24"/>
          <w:szCs w:val="24"/>
          <w:lang w:val="hy-AM"/>
        </w:rPr>
      </w:pPr>
      <w:r w:rsidRPr="000D43EC">
        <w:rPr>
          <w:rFonts w:ascii="Sylfaen" w:hAnsi="Sylfaen" w:cs="Sylfaen"/>
          <w:sz w:val="24"/>
          <w:szCs w:val="24"/>
          <w:lang w:val="hy-AM"/>
        </w:rPr>
        <w:t>Պետք</w:t>
      </w:r>
      <w:r w:rsidRPr="000D43EC">
        <w:rPr>
          <w:rFonts w:ascii="Sylfaen" w:hAnsi="Sylfaen"/>
          <w:sz w:val="24"/>
          <w:szCs w:val="24"/>
          <w:lang w:val="hy-AM"/>
        </w:rPr>
        <w:t xml:space="preserve"> է օրենսդրության մեջ </w:t>
      </w:r>
      <w:r w:rsidR="00893528" w:rsidRPr="000D43EC">
        <w:rPr>
          <w:rFonts w:ascii="Sylfaen" w:hAnsi="Sylfaen"/>
          <w:sz w:val="24"/>
          <w:szCs w:val="24"/>
          <w:lang w:val="hy-AM"/>
        </w:rPr>
        <w:t xml:space="preserve">բացառել </w:t>
      </w:r>
      <w:r w:rsidRPr="000D43EC">
        <w:rPr>
          <w:rFonts w:ascii="Sylfaen" w:hAnsi="Sylfaen"/>
          <w:sz w:val="24"/>
          <w:szCs w:val="24"/>
          <w:lang w:val="hy-AM"/>
        </w:rPr>
        <w:t>խոշտանգ</w:t>
      </w:r>
      <w:r w:rsidR="009F208C" w:rsidRPr="009F208C">
        <w:rPr>
          <w:rFonts w:ascii="Sylfaen" w:hAnsi="Sylfaen"/>
          <w:sz w:val="24"/>
          <w:szCs w:val="24"/>
          <w:lang w:val="hy-AM"/>
        </w:rPr>
        <w:t>ումը</w:t>
      </w:r>
      <w:r w:rsidRPr="000D43EC">
        <w:rPr>
          <w:rFonts w:ascii="Sylfaen" w:hAnsi="Sylfaen"/>
          <w:sz w:val="24"/>
          <w:szCs w:val="24"/>
          <w:lang w:val="hy-AM"/>
        </w:rPr>
        <w:t xml:space="preserve"> արդարացնող նորմերի </w:t>
      </w:r>
      <w:r w:rsidR="00893528" w:rsidRPr="000D43EC">
        <w:rPr>
          <w:rFonts w:ascii="Sylfaen" w:hAnsi="Sylfaen"/>
          <w:sz w:val="24"/>
          <w:szCs w:val="24"/>
          <w:lang w:val="hy-AM"/>
        </w:rPr>
        <w:t>որևէ</w:t>
      </w:r>
      <w:r w:rsidR="009F208C" w:rsidRPr="009F208C">
        <w:rPr>
          <w:rFonts w:ascii="Sylfaen" w:hAnsi="Sylfaen"/>
          <w:sz w:val="24"/>
          <w:szCs w:val="24"/>
          <w:lang w:val="hy-AM"/>
        </w:rPr>
        <w:t>, ցանկացած</w:t>
      </w:r>
      <w:r w:rsidR="00893528" w:rsidRPr="000D43EC">
        <w:rPr>
          <w:rFonts w:ascii="Sylfaen" w:hAnsi="Sylfaen"/>
          <w:sz w:val="24"/>
          <w:szCs w:val="24"/>
          <w:lang w:val="hy-AM"/>
        </w:rPr>
        <w:t xml:space="preserve"> կարգի </w:t>
      </w:r>
      <w:r w:rsidRPr="000D43EC">
        <w:rPr>
          <w:rFonts w:ascii="Sylfaen" w:hAnsi="Sylfaen"/>
          <w:sz w:val="24"/>
          <w:szCs w:val="24"/>
          <w:lang w:val="hy-AM"/>
        </w:rPr>
        <w:t>գոյությունը, խոշտանգողների հանդեպ մեղմ վերաբերմունքի դրսևորումը և դրա դեմ</w:t>
      </w:r>
      <w:r w:rsidR="009F208C" w:rsidRPr="009F208C">
        <w:rPr>
          <w:rFonts w:ascii="Sylfaen" w:hAnsi="Sylfaen"/>
          <w:sz w:val="24"/>
          <w:szCs w:val="24"/>
          <w:lang w:val="hy-AM"/>
        </w:rPr>
        <w:t xml:space="preserve"> պետք է</w:t>
      </w:r>
      <w:r w:rsidRPr="000D43EC">
        <w:rPr>
          <w:rFonts w:ascii="Sylfaen" w:hAnsi="Sylfaen"/>
          <w:sz w:val="24"/>
          <w:szCs w:val="24"/>
          <w:lang w:val="hy-AM"/>
        </w:rPr>
        <w:t xml:space="preserve"> </w:t>
      </w:r>
      <w:r w:rsidR="00893528" w:rsidRPr="000D43EC">
        <w:rPr>
          <w:rFonts w:ascii="Sylfaen" w:hAnsi="Sylfaen"/>
          <w:sz w:val="24"/>
          <w:szCs w:val="24"/>
          <w:lang w:val="hy-AM"/>
        </w:rPr>
        <w:t xml:space="preserve">նախատեսել </w:t>
      </w:r>
      <w:r w:rsidRPr="000D43EC">
        <w:rPr>
          <w:rFonts w:ascii="Sylfaen" w:hAnsi="Sylfaen"/>
          <w:sz w:val="24"/>
          <w:szCs w:val="24"/>
          <w:lang w:val="hy-AM"/>
        </w:rPr>
        <w:t>հստակ արգելք:</w:t>
      </w:r>
      <w:r w:rsidR="00664EEE" w:rsidRPr="000D43EC">
        <w:rPr>
          <w:rFonts w:ascii="Sylfaen" w:hAnsi="Sylfaen"/>
          <w:sz w:val="24"/>
          <w:szCs w:val="24"/>
          <w:lang w:val="hy-AM"/>
        </w:rPr>
        <w:t xml:space="preserve"> Մասնավորապես, անհրաժեշտ է՝</w:t>
      </w:r>
    </w:p>
    <w:p w:rsidR="00664EEE" w:rsidRPr="000F031B" w:rsidRDefault="00664EEE" w:rsidP="00664EEE">
      <w:pPr>
        <w:pStyle w:val="ListParagraph"/>
        <w:spacing w:line="288" w:lineRule="auto"/>
        <w:ind w:left="1728"/>
        <w:jc w:val="both"/>
        <w:rPr>
          <w:rFonts w:ascii="Sylfaen" w:hAnsi="Sylfaen"/>
          <w:sz w:val="24"/>
          <w:szCs w:val="24"/>
        </w:rPr>
      </w:pPr>
    </w:p>
    <w:p w:rsidR="00664EEE" w:rsidRPr="000D43EC" w:rsidRDefault="00664EEE" w:rsidP="00664EEE">
      <w:pPr>
        <w:pStyle w:val="ListParagraph"/>
        <w:numPr>
          <w:ilvl w:val="3"/>
          <w:numId w:val="24"/>
        </w:numPr>
        <w:spacing w:line="288" w:lineRule="auto"/>
        <w:jc w:val="both"/>
        <w:rPr>
          <w:rFonts w:ascii="Sylfaen" w:hAnsi="Sylfaen"/>
          <w:sz w:val="24"/>
          <w:szCs w:val="24"/>
          <w:lang w:val="hy-AM"/>
        </w:rPr>
      </w:pPr>
      <w:r w:rsidRPr="000D43EC">
        <w:rPr>
          <w:rFonts w:ascii="Sylfaen" w:hAnsi="Sylfaen"/>
          <w:sz w:val="24"/>
          <w:szCs w:val="24"/>
          <w:lang w:val="hy-AM"/>
        </w:rPr>
        <w:t>Ա</w:t>
      </w:r>
      <w:r w:rsidR="004D622C" w:rsidRPr="000D43EC">
        <w:rPr>
          <w:rFonts w:ascii="Sylfaen" w:hAnsi="Sylfaen"/>
          <w:sz w:val="24"/>
          <w:szCs w:val="24"/>
          <w:lang w:val="hy-AM"/>
        </w:rPr>
        <w:t xml:space="preserve">մրագրել, որ որևէ նպատակ չի կարող իրավաչափ համարվել </w:t>
      </w:r>
      <w:r w:rsidR="00BE179B" w:rsidRPr="000D43EC">
        <w:rPr>
          <w:rFonts w:ascii="Sylfaen" w:hAnsi="Sylfaen"/>
          <w:sz w:val="24"/>
          <w:szCs w:val="24"/>
          <w:lang w:val="hy-AM"/>
        </w:rPr>
        <w:t>«</w:t>
      </w:r>
      <w:r w:rsidR="004D622C" w:rsidRPr="000D43EC">
        <w:rPr>
          <w:rFonts w:ascii="Sylfaen" w:hAnsi="Sylfaen"/>
          <w:sz w:val="24"/>
          <w:szCs w:val="24"/>
          <w:lang w:val="hy-AM"/>
        </w:rPr>
        <w:t>սույն հոդվածով արգելված արարքները</w:t>
      </w:r>
      <w:r w:rsidR="00BE179B" w:rsidRPr="000D43EC">
        <w:rPr>
          <w:rFonts w:ascii="Sylfaen" w:hAnsi="Sylfaen"/>
          <w:sz w:val="24"/>
          <w:szCs w:val="24"/>
          <w:lang w:val="hy-AM"/>
        </w:rPr>
        <w:t>»</w:t>
      </w:r>
      <w:r w:rsidR="004D622C" w:rsidRPr="000D43EC">
        <w:rPr>
          <w:rFonts w:ascii="Sylfaen" w:hAnsi="Sylfaen"/>
          <w:sz w:val="24"/>
          <w:szCs w:val="24"/>
          <w:lang w:val="hy-AM"/>
        </w:rPr>
        <w:t xml:space="preserve"> արդարացնելու կամ դրանց համար նախատեսված քրեական պատասխանատվությունը բացառելու, ինչպես նաև սույն հոդվածով սահմանված պատիժը մեղմացնելու համար</w:t>
      </w:r>
      <w:r w:rsidR="009F208C" w:rsidRPr="009F208C">
        <w:rPr>
          <w:rFonts w:ascii="Sylfaen" w:hAnsi="Sylfaen"/>
          <w:sz w:val="24"/>
          <w:szCs w:val="24"/>
          <w:lang w:val="hy-AM"/>
        </w:rPr>
        <w:t>:</w:t>
      </w:r>
    </w:p>
    <w:p w:rsidR="00664EEE" w:rsidRPr="000D43EC" w:rsidRDefault="00664EEE" w:rsidP="00664EEE">
      <w:pPr>
        <w:pStyle w:val="ListParagraph"/>
        <w:spacing w:line="288" w:lineRule="auto"/>
        <w:ind w:left="1728"/>
        <w:jc w:val="both"/>
        <w:rPr>
          <w:rFonts w:ascii="Sylfaen" w:hAnsi="Sylfaen"/>
          <w:sz w:val="24"/>
          <w:szCs w:val="24"/>
          <w:lang w:val="hy-AM"/>
        </w:rPr>
      </w:pPr>
    </w:p>
    <w:p w:rsidR="00664EEE" w:rsidRPr="000D43EC" w:rsidRDefault="004D622C" w:rsidP="00664EEE">
      <w:pPr>
        <w:pStyle w:val="ListParagraph"/>
        <w:numPr>
          <w:ilvl w:val="3"/>
          <w:numId w:val="24"/>
        </w:numPr>
        <w:spacing w:line="288" w:lineRule="auto"/>
        <w:jc w:val="both"/>
        <w:rPr>
          <w:rFonts w:ascii="Sylfaen" w:hAnsi="Sylfaen"/>
          <w:sz w:val="24"/>
          <w:szCs w:val="24"/>
          <w:lang w:val="hy-AM"/>
        </w:rPr>
      </w:pPr>
      <w:r w:rsidRPr="000D43EC">
        <w:rPr>
          <w:rFonts w:ascii="Sylfaen" w:hAnsi="Sylfaen" w:cs="Sylfaen"/>
          <w:sz w:val="24"/>
          <w:szCs w:val="24"/>
          <w:lang w:val="hy-AM"/>
        </w:rPr>
        <w:t>Ամրագրել</w:t>
      </w:r>
      <w:r w:rsidRPr="000D43EC">
        <w:rPr>
          <w:rFonts w:ascii="Sylfaen" w:hAnsi="Sylfaen"/>
          <w:sz w:val="24"/>
          <w:szCs w:val="24"/>
          <w:lang w:val="hy-AM"/>
        </w:rPr>
        <w:t xml:space="preserve">, </w:t>
      </w:r>
      <w:r w:rsidRPr="000D43EC">
        <w:rPr>
          <w:rFonts w:ascii="Sylfaen" w:hAnsi="Sylfaen" w:cs="Sylfaen"/>
          <w:sz w:val="24"/>
          <w:szCs w:val="24"/>
          <w:lang w:val="hy-AM"/>
        </w:rPr>
        <w:t>որ</w:t>
      </w:r>
      <w:r w:rsidRPr="000D43EC">
        <w:rPr>
          <w:rFonts w:ascii="Sylfaen" w:hAnsi="Sylfaen"/>
          <w:sz w:val="24"/>
          <w:szCs w:val="24"/>
          <w:lang w:val="hy-AM"/>
        </w:rPr>
        <w:t xml:space="preserve"> (</w:t>
      </w:r>
      <w:r w:rsidRPr="000D43EC">
        <w:rPr>
          <w:rFonts w:ascii="Sylfaen" w:hAnsi="Sylfaen" w:cs="Sylfaen"/>
          <w:sz w:val="24"/>
          <w:szCs w:val="24"/>
          <w:lang w:val="hy-AM"/>
        </w:rPr>
        <w:t>քրեական</w:t>
      </w:r>
      <w:r w:rsidRPr="000D43EC">
        <w:rPr>
          <w:rFonts w:ascii="Sylfaen" w:hAnsi="Sylfaen"/>
          <w:sz w:val="24"/>
          <w:szCs w:val="24"/>
          <w:lang w:val="hy-AM"/>
        </w:rPr>
        <w:t xml:space="preserve"> </w:t>
      </w:r>
      <w:r w:rsidRPr="000D43EC">
        <w:rPr>
          <w:rFonts w:ascii="Sylfaen" w:hAnsi="Sylfaen" w:cs="Sylfaen"/>
          <w:sz w:val="24"/>
          <w:szCs w:val="24"/>
          <w:lang w:val="hy-AM"/>
        </w:rPr>
        <w:t>պատասխանատվությունը</w:t>
      </w:r>
      <w:r w:rsidRPr="000D43EC">
        <w:rPr>
          <w:rFonts w:ascii="Sylfaen" w:hAnsi="Sylfaen"/>
          <w:sz w:val="24"/>
          <w:szCs w:val="24"/>
          <w:lang w:val="hy-AM"/>
        </w:rPr>
        <w:t xml:space="preserve"> </w:t>
      </w:r>
      <w:r w:rsidRPr="000D43EC">
        <w:rPr>
          <w:rFonts w:ascii="Sylfaen" w:hAnsi="Sylfaen" w:cs="Sylfaen"/>
          <w:sz w:val="24"/>
          <w:szCs w:val="24"/>
          <w:lang w:val="hy-AM"/>
        </w:rPr>
        <w:t>բացառող</w:t>
      </w:r>
      <w:r w:rsidRPr="000D43EC">
        <w:rPr>
          <w:rFonts w:ascii="Sylfaen" w:hAnsi="Sylfaen"/>
          <w:sz w:val="24"/>
          <w:szCs w:val="24"/>
          <w:lang w:val="hy-AM"/>
        </w:rPr>
        <w:t xml:space="preserve"> առանձին </w:t>
      </w:r>
      <w:r w:rsidRPr="000D43EC">
        <w:rPr>
          <w:rFonts w:ascii="Sylfaen" w:hAnsi="Sylfaen" w:cs="Sylfaen"/>
          <w:sz w:val="24"/>
          <w:szCs w:val="24"/>
          <w:lang w:val="hy-AM"/>
        </w:rPr>
        <w:t>հանգամանքները</w:t>
      </w:r>
      <w:r w:rsidRPr="000D43EC">
        <w:rPr>
          <w:rFonts w:ascii="Sylfaen" w:hAnsi="Sylfaen"/>
          <w:sz w:val="24"/>
          <w:szCs w:val="24"/>
          <w:lang w:val="hy-AM"/>
        </w:rPr>
        <w:t xml:space="preserve"> չեն տարածվում </w:t>
      </w:r>
      <w:r w:rsidRPr="000D43EC">
        <w:rPr>
          <w:rFonts w:ascii="Sylfaen" w:hAnsi="Sylfaen" w:cs="Sylfaen"/>
          <w:sz w:val="24"/>
          <w:szCs w:val="24"/>
          <w:lang w:val="hy-AM"/>
        </w:rPr>
        <w:t>այս</w:t>
      </w:r>
      <w:r w:rsidRPr="000D43EC">
        <w:rPr>
          <w:rFonts w:ascii="Sylfaen" w:hAnsi="Sylfaen"/>
          <w:sz w:val="24"/>
          <w:szCs w:val="24"/>
          <w:lang w:val="hy-AM"/>
        </w:rPr>
        <w:t xml:space="preserve"> </w:t>
      </w:r>
      <w:r w:rsidRPr="000D43EC">
        <w:rPr>
          <w:rFonts w:ascii="Sylfaen" w:hAnsi="Sylfaen" w:cs="Sylfaen"/>
          <w:sz w:val="24"/>
          <w:szCs w:val="24"/>
          <w:lang w:val="hy-AM"/>
        </w:rPr>
        <w:t>գործեր</w:t>
      </w:r>
      <w:r w:rsidR="009F2F11" w:rsidRPr="009F2F11">
        <w:rPr>
          <w:rFonts w:ascii="Sylfaen" w:hAnsi="Sylfaen" w:cs="Sylfaen"/>
          <w:sz w:val="24"/>
          <w:szCs w:val="24"/>
          <w:lang w:val="hy-AM"/>
        </w:rPr>
        <w:t>ի վրա</w:t>
      </w:r>
      <w:r w:rsidRPr="000D43EC">
        <w:rPr>
          <w:rFonts w:ascii="Sylfaen" w:hAnsi="Sylfaen"/>
          <w:sz w:val="24"/>
          <w:szCs w:val="24"/>
          <w:lang w:val="hy-AM"/>
        </w:rPr>
        <w:t xml:space="preserve">): </w:t>
      </w:r>
      <w:r w:rsidRPr="000D43EC">
        <w:rPr>
          <w:rFonts w:ascii="Sylfaen" w:hAnsi="Sylfaen" w:cs="Sylfaen"/>
          <w:sz w:val="24"/>
          <w:szCs w:val="24"/>
          <w:lang w:val="hy-AM"/>
        </w:rPr>
        <w:t>Մասնավորապես</w:t>
      </w:r>
      <w:r w:rsidRPr="000D43EC">
        <w:rPr>
          <w:rFonts w:ascii="Sylfaen" w:hAnsi="Sylfaen"/>
          <w:sz w:val="24"/>
          <w:szCs w:val="24"/>
          <w:lang w:val="hy-AM"/>
        </w:rPr>
        <w:t xml:space="preserve">, </w:t>
      </w:r>
      <w:r w:rsidRPr="000D43EC">
        <w:rPr>
          <w:rFonts w:ascii="Sylfaen" w:hAnsi="Sylfaen" w:cs="Sylfaen"/>
          <w:sz w:val="24"/>
          <w:szCs w:val="24"/>
          <w:lang w:val="hy-AM"/>
        </w:rPr>
        <w:t>հրաման</w:t>
      </w:r>
      <w:r w:rsidRPr="000D43EC">
        <w:rPr>
          <w:rFonts w:ascii="Sylfaen" w:hAnsi="Sylfaen"/>
          <w:sz w:val="24"/>
          <w:szCs w:val="24"/>
          <w:lang w:val="hy-AM"/>
        </w:rPr>
        <w:t xml:space="preserve"> </w:t>
      </w:r>
      <w:r w:rsidRPr="000D43EC">
        <w:rPr>
          <w:rFonts w:ascii="Sylfaen" w:hAnsi="Sylfaen" w:cs="Sylfaen"/>
          <w:sz w:val="24"/>
          <w:szCs w:val="24"/>
          <w:lang w:val="hy-AM"/>
        </w:rPr>
        <w:t>կատարելը</w:t>
      </w:r>
      <w:r w:rsidRPr="000D43EC">
        <w:rPr>
          <w:rFonts w:ascii="Sylfaen" w:hAnsi="Sylfaen"/>
          <w:sz w:val="24"/>
          <w:szCs w:val="24"/>
          <w:lang w:val="hy-AM"/>
        </w:rPr>
        <w:t xml:space="preserve"> </w:t>
      </w:r>
      <w:r w:rsidRPr="000D43EC">
        <w:rPr>
          <w:rFonts w:ascii="Sylfaen" w:hAnsi="Sylfaen" w:cs="Sylfaen"/>
          <w:sz w:val="24"/>
          <w:szCs w:val="24"/>
          <w:lang w:val="hy-AM"/>
        </w:rPr>
        <w:t>կ</w:t>
      </w:r>
      <w:r w:rsidRPr="000D43EC">
        <w:rPr>
          <w:rFonts w:ascii="Sylfaen" w:hAnsi="Sylfaen"/>
          <w:sz w:val="24"/>
          <w:szCs w:val="24"/>
          <w:lang w:val="hy-AM"/>
        </w:rPr>
        <w:t>ամ ծայրահեղ անհրաժեշտությունը (Նյուրնբերգյան սկզբունք)</w:t>
      </w:r>
      <w:r w:rsidR="00893528" w:rsidRPr="00893528">
        <w:rPr>
          <w:rFonts w:ascii="Sylfaen" w:hAnsi="Sylfaen" w:cs="Sylfaen"/>
          <w:sz w:val="24"/>
          <w:szCs w:val="24"/>
          <w:lang w:val="hy-AM"/>
        </w:rPr>
        <w:t xml:space="preserve"> </w:t>
      </w:r>
      <w:r w:rsidR="00893528" w:rsidRPr="000D43EC">
        <w:rPr>
          <w:rFonts w:ascii="Sylfaen" w:hAnsi="Sylfaen" w:cs="Sylfaen"/>
          <w:sz w:val="24"/>
          <w:szCs w:val="24"/>
          <w:lang w:val="hy-AM"/>
        </w:rPr>
        <w:t>չ</w:t>
      </w:r>
      <w:r w:rsidR="009F208C" w:rsidRPr="009F208C">
        <w:rPr>
          <w:rFonts w:ascii="Sylfaen" w:hAnsi="Sylfaen" w:cs="Sylfaen"/>
          <w:sz w:val="24"/>
          <w:szCs w:val="24"/>
          <w:lang w:val="hy-AM"/>
        </w:rPr>
        <w:t>են</w:t>
      </w:r>
      <w:r w:rsidR="00893528" w:rsidRPr="000D43EC">
        <w:rPr>
          <w:rFonts w:ascii="Sylfaen" w:hAnsi="Sylfaen"/>
          <w:sz w:val="24"/>
          <w:szCs w:val="24"/>
          <w:lang w:val="hy-AM"/>
        </w:rPr>
        <w:t xml:space="preserve"> </w:t>
      </w:r>
      <w:r w:rsidR="00893528" w:rsidRPr="000D43EC">
        <w:rPr>
          <w:rFonts w:ascii="Sylfaen" w:hAnsi="Sylfaen" w:cs="Sylfaen"/>
          <w:sz w:val="24"/>
          <w:szCs w:val="24"/>
          <w:lang w:val="hy-AM"/>
        </w:rPr>
        <w:t>կարող</w:t>
      </w:r>
      <w:r w:rsidR="00893528" w:rsidRPr="000D43EC">
        <w:rPr>
          <w:rFonts w:ascii="Sylfaen" w:hAnsi="Sylfaen"/>
          <w:sz w:val="24"/>
          <w:szCs w:val="24"/>
          <w:lang w:val="hy-AM"/>
        </w:rPr>
        <w:t xml:space="preserve"> </w:t>
      </w:r>
      <w:r w:rsidR="00893528" w:rsidRPr="000D43EC">
        <w:rPr>
          <w:rFonts w:ascii="Sylfaen" w:hAnsi="Sylfaen" w:cs="Sylfaen"/>
          <w:sz w:val="24"/>
          <w:szCs w:val="24"/>
          <w:lang w:val="hy-AM"/>
        </w:rPr>
        <w:t>այդպիսի</w:t>
      </w:r>
      <w:r w:rsidR="00893528" w:rsidRPr="000D43EC">
        <w:rPr>
          <w:rFonts w:ascii="Sylfaen" w:hAnsi="Sylfaen"/>
          <w:sz w:val="24"/>
          <w:szCs w:val="24"/>
          <w:lang w:val="hy-AM"/>
        </w:rPr>
        <w:t xml:space="preserve"> </w:t>
      </w:r>
      <w:r w:rsidR="00893528" w:rsidRPr="000D43EC">
        <w:rPr>
          <w:rFonts w:ascii="Sylfaen" w:hAnsi="Sylfaen" w:cs="Sylfaen"/>
          <w:sz w:val="24"/>
          <w:szCs w:val="24"/>
          <w:lang w:val="hy-AM"/>
        </w:rPr>
        <w:t>հիմք</w:t>
      </w:r>
      <w:r w:rsidR="00893528" w:rsidRPr="000D43EC">
        <w:rPr>
          <w:rFonts w:ascii="Sylfaen" w:hAnsi="Sylfaen"/>
          <w:sz w:val="24"/>
          <w:szCs w:val="24"/>
          <w:lang w:val="hy-AM"/>
        </w:rPr>
        <w:t xml:space="preserve"> </w:t>
      </w:r>
      <w:r w:rsidR="00893528" w:rsidRPr="000D43EC">
        <w:rPr>
          <w:rFonts w:ascii="Sylfaen" w:hAnsi="Sylfaen" w:cs="Sylfaen"/>
          <w:sz w:val="24"/>
          <w:szCs w:val="24"/>
          <w:lang w:val="hy-AM"/>
        </w:rPr>
        <w:t>հանդիսանա</w:t>
      </w:r>
      <w:r w:rsidR="00893528" w:rsidRPr="009D1614">
        <w:rPr>
          <w:rFonts w:ascii="Sylfaen" w:hAnsi="Sylfaen" w:cs="Sylfaen"/>
          <w:sz w:val="24"/>
          <w:szCs w:val="24"/>
          <w:lang w:val="hy-AM"/>
        </w:rPr>
        <w:t>լ</w:t>
      </w:r>
      <w:r w:rsidR="009F208C" w:rsidRPr="009F208C">
        <w:rPr>
          <w:rFonts w:ascii="Sylfaen" w:hAnsi="Sylfaen" w:cs="Sylfaen"/>
          <w:sz w:val="24"/>
          <w:szCs w:val="24"/>
          <w:lang w:val="hy-AM"/>
        </w:rPr>
        <w:t>:</w:t>
      </w:r>
    </w:p>
    <w:p w:rsidR="00664EEE" w:rsidRPr="000D43EC" w:rsidRDefault="00664EEE" w:rsidP="00664EEE">
      <w:pPr>
        <w:pStyle w:val="ListParagraph"/>
        <w:rPr>
          <w:rFonts w:ascii="Sylfaen" w:hAnsi="Sylfaen" w:cs="Sylfaen"/>
          <w:sz w:val="24"/>
          <w:szCs w:val="24"/>
          <w:lang w:val="hy-AM"/>
        </w:rPr>
      </w:pPr>
    </w:p>
    <w:p w:rsidR="00984497" w:rsidRPr="000D43EC" w:rsidRDefault="00664EEE" w:rsidP="00664EEE">
      <w:pPr>
        <w:pStyle w:val="ListParagraph"/>
        <w:numPr>
          <w:ilvl w:val="3"/>
          <w:numId w:val="24"/>
        </w:numPr>
        <w:spacing w:line="288" w:lineRule="auto"/>
        <w:jc w:val="both"/>
        <w:rPr>
          <w:rFonts w:ascii="Sylfaen" w:hAnsi="Sylfaen"/>
          <w:sz w:val="24"/>
          <w:szCs w:val="24"/>
          <w:lang w:val="hy-AM"/>
        </w:rPr>
      </w:pPr>
      <w:r w:rsidRPr="000D43EC">
        <w:rPr>
          <w:rFonts w:ascii="Sylfaen" w:hAnsi="Sylfaen" w:cs="Sylfaen"/>
          <w:sz w:val="24"/>
          <w:szCs w:val="24"/>
          <w:lang w:val="hy-AM"/>
        </w:rPr>
        <w:t>Ա</w:t>
      </w:r>
      <w:r w:rsidR="00984497" w:rsidRPr="000D43EC">
        <w:rPr>
          <w:rFonts w:ascii="Sylfaen" w:hAnsi="Sylfaen" w:cs="Sylfaen"/>
          <w:sz w:val="24"/>
          <w:szCs w:val="24"/>
          <w:lang w:val="hy-AM"/>
        </w:rPr>
        <w:t>րգելող</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նորմեր</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նախատեսել</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ՔՕ</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հետևյալ</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հոդվածներում՝</w:t>
      </w:r>
      <w:r w:rsidR="00984497" w:rsidRPr="000D43EC">
        <w:rPr>
          <w:rFonts w:ascii="Sylfaen" w:hAnsi="Sylfaen"/>
          <w:sz w:val="24"/>
          <w:szCs w:val="24"/>
          <w:lang w:val="hy-AM"/>
        </w:rPr>
        <w:t xml:space="preserve"> 70-</w:t>
      </w:r>
      <w:r w:rsidR="00984497" w:rsidRPr="000D43EC">
        <w:rPr>
          <w:rFonts w:ascii="Sylfaen" w:hAnsi="Sylfaen" w:cs="Sylfaen"/>
          <w:sz w:val="24"/>
          <w:szCs w:val="24"/>
          <w:lang w:val="hy-AM"/>
        </w:rPr>
        <w:t>րդ</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հոդված</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Պատի</w:t>
      </w:r>
      <w:r w:rsidR="00984497" w:rsidRPr="000D43EC">
        <w:rPr>
          <w:rFonts w:ascii="Sylfaen" w:hAnsi="Sylfaen"/>
          <w:sz w:val="24"/>
          <w:szCs w:val="24"/>
          <w:lang w:val="hy-AM"/>
        </w:rPr>
        <w:t>ժը պայմանականորեն չկիրառելը), 82, 83-րդ հոդվածներ (</w:t>
      </w:r>
      <w:r w:rsidR="00BE179B" w:rsidRPr="000D43EC">
        <w:rPr>
          <w:rFonts w:ascii="Sylfaen" w:hAnsi="Sylfaen"/>
          <w:sz w:val="24"/>
          <w:szCs w:val="24"/>
          <w:lang w:val="hy-AM"/>
        </w:rPr>
        <w:t>«</w:t>
      </w:r>
      <w:r w:rsidR="00984497" w:rsidRPr="000D43EC">
        <w:rPr>
          <w:rFonts w:ascii="Sylfaen" w:hAnsi="Sylfaen"/>
          <w:sz w:val="24"/>
          <w:szCs w:val="24"/>
          <w:lang w:val="hy-AM"/>
        </w:rPr>
        <w:t>Համաներումը</w:t>
      </w:r>
      <w:r w:rsidR="00BE179B" w:rsidRPr="000D43EC">
        <w:rPr>
          <w:rFonts w:ascii="Sylfaen" w:hAnsi="Sylfaen"/>
          <w:sz w:val="24"/>
          <w:szCs w:val="24"/>
          <w:lang w:val="hy-AM"/>
        </w:rPr>
        <w:t>»</w:t>
      </w:r>
      <w:r w:rsidR="00984497" w:rsidRPr="000D43EC">
        <w:rPr>
          <w:rFonts w:ascii="Sylfaen" w:hAnsi="Sylfaen"/>
          <w:sz w:val="24"/>
          <w:szCs w:val="24"/>
          <w:lang w:val="hy-AM"/>
        </w:rPr>
        <w:t xml:space="preserve"> և </w:t>
      </w:r>
      <w:r w:rsidR="00BE179B" w:rsidRPr="000D43EC">
        <w:rPr>
          <w:rFonts w:ascii="Sylfaen" w:hAnsi="Sylfaen"/>
          <w:sz w:val="24"/>
          <w:szCs w:val="24"/>
          <w:lang w:val="hy-AM"/>
        </w:rPr>
        <w:t>«</w:t>
      </w:r>
      <w:r w:rsidR="00984497" w:rsidRPr="000D43EC">
        <w:rPr>
          <w:rFonts w:ascii="Sylfaen" w:hAnsi="Sylfaen"/>
          <w:sz w:val="24"/>
          <w:szCs w:val="24"/>
          <w:lang w:val="hy-AM"/>
        </w:rPr>
        <w:t>Ներումը</w:t>
      </w:r>
      <w:r w:rsidR="00BE179B" w:rsidRPr="000D43EC">
        <w:rPr>
          <w:rFonts w:ascii="Sylfaen" w:hAnsi="Sylfaen"/>
          <w:sz w:val="24"/>
          <w:szCs w:val="24"/>
          <w:lang w:val="hy-AM"/>
        </w:rPr>
        <w:t>»</w:t>
      </w:r>
      <w:r w:rsidR="00984497" w:rsidRPr="000D43EC">
        <w:rPr>
          <w:rFonts w:ascii="Sylfaen" w:hAnsi="Sylfaen"/>
          <w:sz w:val="24"/>
          <w:szCs w:val="24"/>
          <w:lang w:val="hy-AM"/>
        </w:rPr>
        <w:t xml:space="preserve">), 76-րդ հոդված </w:t>
      </w:r>
      <w:r w:rsidR="00984497" w:rsidRPr="000D43EC">
        <w:rPr>
          <w:rFonts w:ascii="Sylfaen" w:hAnsi="Sylfaen"/>
          <w:sz w:val="24"/>
          <w:szCs w:val="24"/>
          <w:lang w:val="hy-AM"/>
        </w:rPr>
        <w:lastRenderedPageBreak/>
        <w:t>(Պատիժը կրելուց պայմանական վաղաժամկետ ազատելը)</w:t>
      </w:r>
      <w:r w:rsidR="00984497" w:rsidRPr="000D43EC">
        <w:rPr>
          <w:rStyle w:val="FootnoteReference"/>
          <w:rFonts w:ascii="Sylfaen" w:hAnsi="Sylfaen"/>
          <w:sz w:val="24"/>
          <w:szCs w:val="24"/>
        </w:rPr>
        <w:footnoteReference w:id="9"/>
      </w:r>
      <w:r w:rsidRPr="000D43EC">
        <w:rPr>
          <w:rFonts w:ascii="Sylfaen" w:hAnsi="Sylfaen"/>
          <w:sz w:val="24"/>
          <w:szCs w:val="24"/>
          <w:lang w:val="hy-AM"/>
        </w:rPr>
        <w:t>: Ինչպես նշում է Եվրոպական դատարանը՝</w:t>
      </w:r>
    </w:p>
    <w:p w:rsidR="00984497" w:rsidRPr="000D43EC" w:rsidRDefault="00984497" w:rsidP="0016491A">
      <w:pPr>
        <w:pStyle w:val="ListParagraph"/>
        <w:spacing w:line="288" w:lineRule="auto"/>
        <w:ind w:left="2160"/>
        <w:jc w:val="both"/>
        <w:rPr>
          <w:rFonts w:ascii="Sylfaen" w:hAnsi="Sylfaen"/>
          <w:sz w:val="24"/>
          <w:szCs w:val="24"/>
          <w:lang w:val="hy-AM"/>
        </w:rPr>
      </w:pPr>
    </w:p>
    <w:p w:rsidR="00984497" w:rsidRPr="000D43EC" w:rsidRDefault="00BE179B" w:rsidP="00664EEE">
      <w:pPr>
        <w:pStyle w:val="ListParagraph"/>
        <w:spacing w:line="288" w:lineRule="auto"/>
        <w:ind w:left="2160" w:firstLine="672"/>
        <w:jc w:val="both"/>
        <w:rPr>
          <w:rFonts w:ascii="Sylfaen" w:hAnsi="Sylfaen"/>
          <w:szCs w:val="24"/>
          <w:lang w:val="hy-AM"/>
        </w:rPr>
      </w:pPr>
      <w:r w:rsidRPr="000D43EC">
        <w:rPr>
          <w:rFonts w:ascii="Sylfaen" w:hAnsi="Sylfaen"/>
          <w:szCs w:val="24"/>
          <w:lang w:val="hy-AM"/>
        </w:rPr>
        <w:t>«</w:t>
      </w:r>
      <w:r w:rsidR="00984497" w:rsidRPr="000D43EC">
        <w:rPr>
          <w:rFonts w:ascii="Sylfaen" w:hAnsi="Sylfaen"/>
          <w:szCs w:val="24"/>
          <w:lang w:val="hy-AM"/>
        </w:rPr>
        <w:t>{ՄԻԵԿ} 3-րդ հոդվածի դատավարական պահանջները գնում են նախաքննության փուլից այն կողմ, երբ</w:t>
      </w:r>
      <w:r w:rsidR="009F208C" w:rsidRPr="009F208C">
        <w:rPr>
          <w:rFonts w:ascii="Sylfaen" w:hAnsi="Sylfaen"/>
          <w:szCs w:val="24"/>
          <w:lang w:val="hy-AM"/>
        </w:rPr>
        <w:t xml:space="preserve"> </w:t>
      </w:r>
      <w:r w:rsidR="00984497" w:rsidRPr="000D43EC">
        <w:rPr>
          <w:rFonts w:ascii="Sylfaen" w:hAnsi="Sylfaen"/>
          <w:szCs w:val="24"/>
          <w:lang w:val="hy-AM"/>
        </w:rPr>
        <w:t>… նախաքննությունը բերում է նրան, որ գործը ուղարկվում է ազգային դատարաններին. վարույթն ամբողջովին վերցրած, ներառյալ դատաքննությունը, պետք է համապատասխանեն 3-րդ հոդվածում ամրագրված արգելքին: Սա նշանակում է, որ ներպետական դատական իշխանությունները որ</w:t>
      </w:r>
      <w:r w:rsidR="00807F1C" w:rsidRPr="000D43EC">
        <w:rPr>
          <w:rFonts w:ascii="Sylfaen" w:hAnsi="Sylfaen"/>
          <w:szCs w:val="24"/>
          <w:lang w:val="hy-AM"/>
        </w:rPr>
        <w:t>և</w:t>
      </w:r>
      <w:r w:rsidR="00984497" w:rsidRPr="000D43EC">
        <w:rPr>
          <w:rFonts w:ascii="Sylfaen" w:hAnsi="Sylfaen"/>
          <w:szCs w:val="24"/>
          <w:lang w:val="hy-AM"/>
        </w:rPr>
        <w:t xml:space="preserve">է հիմնավորմամբ չպետք է պատրաստ լինեն անպատիժ թողնել պատճառված ֆիզիկական կամ հոգեբանական տառապանքը: Սա էական է, որպեսզի պահպանվի հանրության վստահությունը </w:t>
      </w:r>
      <w:r w:rsidR="00807F1C" w:rsidRPr="000D43EC">
        <w:rPr>
          <w:rFonts w:ascii="Sylfaen" w:hAnsi="Sylfaen"/>
          <w:szCs w:val="24"/>
          <w:lang w:val="hy-AM"/>
        </w:rPr>
        <w:t>և</w:t>
      </w:r>
      <w:r w:rsidR="00984497" w:rsidRPr="000D43EC">
        <w:rPr>
          <w:rFonts w:ascii="Sylfaen" w:hAnsi="Sylfaen"/>
          <w:szCs w:val="24"/>
          <w:lang w:val="hy-AM"/>
        </w:rPr>
        <w:t xml:space="preserve"> աջակցությունը օրենքի իշխանության նկատմամբ, ինչպես նա</w:t>
      </w:r>
      <w:r w:rsidR="00807F1C" w:rsidRPr="000D43EC">
        <w:rPr>
          <w:rFonts w:ascii="Sylfaen" w:hAnsi="Sylfaen"/>
          <w:szCs w:val="24"/>
          <w:lang w:val="hy-AM"/>
        </w:rPr>
        <w:t>և</w:t>
      </w:r>
      <w:r w:rsidR="00984497" w:rsidRPr="000D43EC">
        <w:rPr>
          <w:rFonts w:ascii="Sylfaen" w:hAnsi="Sylfaen"/>
          <w:szCs w:val="24"/>
          <w:lang w:val="hy-AM"/>
        </w:rPr>
        <w:t>` կանխելու այն արտաքին տպավորությունը, որ իշխանությունները հանդուրժում են ոչ-իրավաչափ արարքները կամ հանցակցում դրանց …</w:t>
      </w:r>
      <w:r w:rsidRPr="000D43EC">
        <w:rPr>
          <w:rFonts w:ascii="Sylfaen" w:hAnsi="Sylfaen"/>
          <w:szCs w:val="24"/>
          <w:lang w:val="hy-AM"/>
        </w:rPr>
        <w:t>»</w:t>
      </w:r>
      <w:r w:rsidR="00984497" w:rsidRPr="000D43EC">
        <w:rPr>
          <w:rFonts w:ascii="Sylfaen" w:hAnsi="Sylfaen"/>
          <w:szCs w:val="24"/>
          <w:lang w:val="hy-AM"/>
        </w:rPr>
        <w:t>:</w:t>
      </w:r>
      <w:r w:rsidR="00984497" w:rsidRPr="000D43EC">
        <w:rPr>
          <w:rStyle w:val="FootnoteReference"/>
          <w:rFonts w:ascii="Sylfaen" w:hAnsi="Sylfaen"/>
          <w:szCs w:val="24"/>
        </w:rPr>
        <w:footnoteReference w:id="10"/>
      </w:r>
    </w:p>
    <w:p w:rsidR="00984497" w:rsidRPr="000D43EC" w:rsidRDefault="00984497" w:rsidP="0016491A">
      <w:pPr>
        <w:pStyle w:val="ListParagraph"/>
        <w:spacing w:line="288" w:lineRule="auto"/>
        <w:ind w:left="2160"/>
        <w:jc w:val="both"/>
        <w:rPr>
          <w:rFonts w:ascii="Sylfaen" w:hAnsi="Sylfaen"/>
          <w:sz w:val="24"/>
          <w:szCs w:val="24"/>
          <w:lang w:val="hy-AM"/>
        </w:rPr>
      </w:pPr>
    </w:p>
    <w:p w:rsidR="00664EEE" w:rsidRPr="000D43EC" w:rsidRDefault="00984497" w:rsidP="00664EEE">
      <w:pPr>
        <w:pStyle w:val="ListParagraph"/>
        <w:numPr>
          <w:ilvl w:val="2"/>
          <w:numId w:val="24"/>
        </w:numPr>
        <w:spacing w:line="288" w:lineRule="auto"/>
        <w:jc w:val="both"/>
        <w:rPr>
          <w:rFonts w:ascii="Sylfaen" w:hAnsi="Sylfaen"/>
          <w:sz w:val="24"/>
          <w:szCs w:val="24"/>
          <w:lang w:val="hy-AM"/>
        </w:rPr>
      </w:pPr>
      <w:r w:rsidRPr="000D43EC">
        <w:rPr>
          <w:rFonts w:ascii="Sylfaen" w:hAnsi="Sylfaen"/>
          <w:sz w:val="24"/>
          <w:szCs w:val="24"/>
          <w:lang w:val="hy-AM"/>
        </w:rPr>
        <w:t>Պայմանական դատապարտումը, պատասխանատվությունից և պատժից ազատելու, օրենքով նախատեսված նվազագույն պատժից ցածր պատիժ նշանակելու, պատժից պայմանական վաղակետ ազատելու, ներման, համաներման, քրեական հետապնդման վաղեմության ժամկետի սահմանման հարցերը լուծելիս</w:t>
      </w:r>
      <w:r w:rsidR="009F208C" w:rsidRPr="009F208C">
        <w:rPr>
          <w:rFonts w:ascii="Sylfaen" w:hAnsi="Sylfaen"/>
          <w:sz w:val="24"/>
          <w:szCs w:val="24"/>
          <w:lang w:val="hy-AM"/>
        </w:rPr>
        <w:t>`</w:t>
      </w:r>
      <w:r w:rsidRPr="000D43EC">
        <w:rPr>
          <w:rFonts w:ascii="Sylfaen" w:hAnsi="Sylfaen"/>
          <w:sz w:val="24"/>
          <w:szCs w:val="24"/>
          <w:lang w:val="hy-AM"/>
        </w:rPr>
        <w:t xml:space="preserve"> պետությունը պետք է հաշվի առնի այս հանցագործությամբ</w:t>
      </w:r>
      <w:r w:rsidR="009F208C" w:rsidRPr="009F208C">
        <w:rPr>
          <w:rFonts w:ascii="Sylfaen" w:hAnsi="Sylfaen"/>
          <w:sz w:val="24"/>
          <w:szCs w:val="24"/>
          <w:lang w:val="hy-AM"/>
        </w:rPr>
        <w:t xml:space="preserve"> </w:t>
      </w:r>
      <w:r w:rsidRPr="000D43EC">
        <w:rPr>
          <w:rFonts w:ascii="Sylfaen" w:hAnsi="Sylfaen"/>
          <w:sz w:val="24"/>
          <w:szCs w:val="24"/>
          <w:lang w:val="hy-AM"/>
        </w:rPr>
        <w:t xml:space="preserve"> բացարձակ արգելք</w:t>
      </w:r>
      <w:r w:rsidR="009F2F11" w:rsidRPr="009F2F11">
        <w:rPr>
          <w:rFonts w:ascii="Sylfaen" w:hAnsi="Sylfaen"/>
          <w:sz w:val="24"/>
          <w:szCs w:val="24"/>
          <w:lang w:val="hy-AM"/>
        </w:rPr>
        <w:t>ի</w:t>
      </w:r>
      <w:r w:rsidRPr="000D43EC">
        <w:rPr>
          <w:rFonts w:ascii="Sylfaen" w:hAnsi="Sylfaen"/>
          <w:sz w:val="24"/>
          <w:szCs w:val="24"/>
          <w:lang w:val="hy-AM"/>
        </w:rPr>
        <w:t xml:space="preserve"> խախտվելու հանգամանքը, որը կատարվում է դիտավորությամբ և որը չունի որևէ արդարացում: ՄԱԿ-ի Խոշտանգումների դեմ կոմիտեի եզրակացության համաձայն, համաներումն ու ներումը </w:t>
      </w:r>
      <w:r w:rsidR="00BE179B" w:rsidRPr="000D43EC">
        <w:rPr>
          <w:rFonts w:ascii="Sylfaen" w:hAnsi="Sylfaen"/>
          <w:sz w:val="24"/>
          <w:szCs w:val="24"/>
          <w:lang w:val="hy-AM"/>
        </w:rPr>
        <w:t>«</w:t>
      </w:r>
      <w:r w:rsidRPr="000D43EC">
        <w:rPr>
          <w:rFonts w:ascii="Sylfaen" w:hAnsi="Sylfaen"/>
          <w:sz w:val="24"/>
          <w:szCs w:val="24"/>
          <w:lang w:val="hy-AM"/>
        </w:rPr>
        <w:t>խախտում են անվերապահ արգելքի սկզբունքը</w:t>
      </w:r>
      <w:r w:rsidR="00BE179B" w:rsidRPr="000D43EC">
        <w:rPr>
          <w:rFonts w:ascii="Sylfaen" w:hAnsi="Sylfaen"/>
          <w:sz w:val="24"/>
          <w:szCs w:val="24"/>
          <w:lang w:val="hy-AM"/>
        </w:rPr>
        <w:t>»</w:t>
      </w:r>
      <w:r w:rsidRPr="000D43EC">
        <w:rPr>
          <w:rFonts w:ascii="Sylfaen" w:hAnsi="Sylfaen"/>
          <w:sz w:val="24"/>
          <w:szCs w:val="24"/>
          <w:lang w:val="hy-AM"/>
        </w:rPr>
        <w:t>:</w:t>
      </w:r>
      <w:r w:rsidRPr="000D43EC">
        <w:rPr>
          <w:rStyle w:val="FootnoteReference"/>
          <w:rFonts w:ascii="Sylfaen" w:hAnsi="Sylfaen"/>
          <w:sz w:val="24"/>
          <w:szCs w:val="24"/>
        </w:rPr>
        <w:footnoteReference w:id="11"/>
      </w:r>
      <w:r w:rsidRPr="000D43EC">
        <w:rPr>
          <w:rFonts w:ascii="Sylfaen" w:hAnsi="Sylfaen"/>
          <w:sz w:val="24"/>
          <w:szCs w:val="24"/>
          <w:lang w:val="hy-AM"/>
        </w:rPr>
        <w:t xml:space="preserve"> Ոչ բոլոր հարցերը, ինչպես նշվեց վերևում, կարող են լուծվել միայն օրենսդրորեն, սակայն ստորև ներկայացվող առաջարկները, կարծում ենք, խիստ անհրաժեշտ են՝ հաշվի առնելով, որ վերը նշված գործողություններն անհամատեղելի են պետության՝ խո</w:t>
      </w:r>
      <w:r w:rsidR="009F208C" w:rsidRPr="009F208C">
        <w:rPr>
          <w:rFonts w:ascii="Sylfaen" w:hAnsi="Sylfaen"/>
          <w:sz w:val="24"/>
          <w:szCs w:val="24"/>
          <w:lang w:val="hy-AM"/>
        </w:rPr>
        <w:t>շ</w:t>
      </w:r>
      <w:r w:rsidRPr="000D43EC">
        <w:rPr>
          <w:rFonts w:ascii="Sylfaen" w:hAnsi="Sylfaen"/>
          <w:sz w:val="24"/>
          <w:szCs w:val="24"/>
          <w:lang w:val="hy-AM"/>
        </w:rPr>
        <w:t>տանգման դեպքերը կանխելու, մեղավորներին հայտնաբերելու և արդյունավետորեն պատժելու պոզիտիվ պարտավորությունների տեսանկյունից</w:t>
      </w:r>
      <w:r w:rsidR="00664EEE" w:rsidRPr="000D43EC">
        <w:rPr>
          <w:rFonts w:ascii="Sylfaen" w:hAnsi="Sylfaen"/>
          <w:sz w:val="24"/>
          <w:szCs w:val="24"/>
          <w:lang w:val="hy-AM"/>
        </w:rPr>
        <w:t xml:space="preserve">: </w:t>
      </w:r>
      <w:r w:rsidRPr="000D43EC">
        <w:rPr>
          <w:rFonts w:ascii="Sylfaen" w:hAnsi="Sylfaen" w:cs="Sylfaen"/>
          <w:sz w:val="24"/>
          <w:szCs w:val="24"/>
          <w:lang w:val="hy-AM"/>
        </w:rPr>
        <w:t>ՄԱԿ</w:t>
      </w:r>
      <w:r w:rsidRPr="000D43EC">
        <w:rPr>
          <w:rFonts w:ascii="Sylfaen" w:hAnsi="Sylfaen"/>
          <w:sz w:val="24"/>
          <w:szCs w:val="24"/>
          <w:lang w:val="hy-AM"/>
        </w:rPr>
        <w:t>-</w:t>
      </w:r>
      <w:r w:rsidRPr="000D43EC">
        <w:rPr>
          <w:rFonts w:ascii="Sylfaen" w:hAnsi="Sylfaen" w:cs="Sylfaen"/>
          <w:sz w:val="24"/>
          <w:szCs w:val="24"/>
          <w:lang w:val="hy-AM"/>
        </w:rPr>
        <w:t>ի</w:t>
      </w:r>
      <w:r w:rsidRPr="000D43EC">
        <w:rPr>
          <w:rFonts w:ascii="Sylfaen" w:hAnsi="Sylfaen"/>
          <w:sz w:val="24"/>
          <w:szCs w:val="24"/>
          <w:lang w:val="hy-AM"/>
        </w:rPr>
        <w:t xml:space="preserve"> </w:t>
      </w:r>
      <w:r w:rsidRPr="000D43EC">
        <w:rPr>
          <w:rFonts w:ascii="Sylfaen" w:hAnsi="Sylfaen" w:cs="Sylfaen"/>
          <w:sz w:val="24"/>
          <w:szCs w:val="24"/>
          <w:lang w:val="hy-AM"/>
        </w:rPr>
        <w:t>ԽԴԿ</w:t>
      </w:r>
      <w:r w:rsidRPr="000D43EC">
        <w:rPr>
          <w:rFonts w:ascii="Sylfaen" w:hAnsi="Sylfaen"/>
          <w:sz w:val="24"/>
          <w:szCs w:val="24"/>
          <w:lang w:val="hy-AM"/>
        </w:rPr>
        <w:t>-</w:t>
      </w:r>
      <w:r w:rsidRPr="000D43EC">
        <w:rPr>
          <w:rFonts w:ascii="Sylfaen" w:hAnsi="Sylfaen" w:cs="Sylfaen"/>
          <w:sz w:val="24"/>
          <w:szCs w:val="24"/>
          <w:lang w:val="hy-AM"/>
        </w:rPr>
        <w:t>ն</w:t>
      </w:r>
      <w:r w:rsidRPr="000D43EC">
        <w:rPr>
          <w:rFonts w:ascii="Sylfaen" w:hAnsi="Sylfaen"/>
          <w:sz w:val="24"/>
          <w:szCs w:val="24"/>
          <w:lang w:val="hy-AM"/>
        </w:rPr>
        <w:t xml:space="preserve"> </w:t>
      </w:r>
      <w:r w:rsidRPr="000D43EC">
        <w:rPr>
          <w:rFonts w:ascii="Sylfaen" w:hAnsi="Sylfaen" w:cs="Sylfaen"/>
          <w:sz w:val="24"/>
          <w:szCs w:val="24"/>
          <w:lang w:val="hy-AM"/>
        </w:rPr>
        <w:t>նշում</w:t>
      </w:r>
      <w:r w:rsidRPr="000D43EC">
        <w:rPr>
          <w:rFonts w:ascii="Sylfaen" w:hAnsi="Sylfaen"/>
          <w:sz w:val="24"/>
          <w:szCs w:val="24"/>
          <w:lang w:val="hy-AM"/>
        </w:rPr>
        <w:t xml:space="preserve"> </w:t>
      </w:r>
      <w:r w:rsidRPr="000D43EC">
        <w:rPr>
          <w:rFonts w:ascii="Sylfaen" w:hAnsi="Sylfaen" w:cs="Sylfaen"/>
          <w:sz w:val="24"/>
          <w:szCs w:val="24"/>
          <w:lang w:val="hy-AM"/>
        </w:rPr>
        <w:t>է</w:t>
      </w:r>
      <w:r w:rsidRPr="000D43EC">
        <w:rPr>
          <w:rFonts w:ascii="Sylfaen" w:hAnsi="Sylfaen"/>
          <w:sz w:val="24"/>
          <w:szCs w:val="24"/>
          <w:lang w:val="hy-AM"/>
        </w:rPr>
        <w:t xml:space="preserve">. </w:t>
      </w:r>
    </w:p>
    <w:p w:rsidR="00664EEE" w:rsidRPr="000D43EC" w:rsidRDefault="00664EEE" w:rsidP="00664EEE">
      <w:pPr>
        <w:pStyle w:val="ListParagraph"/>
        <w:spacing w:line="288" w:lineRule="auto"/>
        <w:ind w:left="360"/>
        <w:jc w:val="both"/>
        <w:rPr>
          <w:rFonts w:ascii="Sylfaen" w:hAnsi="Sylfaen"/>
          <w:sz w:val="24"/>
          <w:szCs w:val="24"/>
          <w:lang w:val="hy-AM"/>
        </w:rPr>
      </w:pPr>
    </w:p>
    <w:p w:rsidR="00664EEE" w:rsidRPr="000D43EC" w:rsidRDefault="00BE179B" w:rsidP="00664EEE">
      <w:pPr>
        <w:pStyle w:val="ListParagraph"/>
        <w:spacing w:line="288" w:lineRule="auto"/>
        <w:ind w:left="1980" w:firstLine="708"/>
        <w:jc w:val="both"/>
        <w:rPr>
          <w:rFonts w:ascii="Sylfaen" w:hAnsi="Sylfaen"/>
          <w:sz w:val="24"/>
          <w:szCs w:val="24"/>
          <w:lang w:val="hy-AM"/>
        </w:rPr>
      </w:pPr>
      <w:r w:rsidRPr="000D43EC">
        <w:rPr>
          <w:rFonts w:ascii="Sylfaen" w:hAnsi="Sylfaen"/>
          <w:szCs w:val="24"/>
          <w:lang w:val="hy-AM"/>
        </w:rPr>
        <w:t>«</w:t>
      </w:r>
      <w:r w:rsidR="00984497" w:rsidRPr="000D43EC">
        <w:rPr>
          <w:rFonts w:ascii="Sylfaen" w:hAnsi="Sylfaen"/>
          <w:szCs w:val="24"/>
          <w:lang w:val="hy-AM"/>
        </w:rPr>
        <w:t xml:space="preserve">Որոշ պետություններ </w:t>
      </w:r>
      <w:r w:rsidRPr="000D43EC">
        <w:rPr>
          <w:rFonts w:ascii="Sylfaen" w:hAnsi="Sylfaen"/>
          <w:szCs w:val="24"/>
          <w:lang w:val="hy-AM"/>
        </w:rPr>
        <w:t>«</w:t>
      </w:r>
      <w:r w:rsidR="00984497" w:rsidRPr="000D43EC">
        <w:rPr>
          <w:rFonts w:ascii="Sylfaen" w:hAnsi="Sylfaen"/>
          <w:szCs w:val="24"/>
          <w:lang w:val="hy-AM"/>
        </w:rPr>
        <w:t>համաներում են հայտարարել խոշտանգումների կիրառ</w:t>
      </w:r>
      <w:r w:rsidR="009F208C" w:rsidRPr="009F208C">
        <w:rPr>
          <w:rFonts w:ascii="Sylfaen" w:hAnsi="Sylfaen"/>
          <w:szCs w:val="24"/>
          <w:lang w:val="hy-AM"/>
        </w:rPr>
        <w:t>ողների</w:t>
      </w:r>
      <w:r w:rsidR="00984497" w:rsidRPr="000D43EC">
        <w:rPr>
          <w:rFonts w:ascii="Sylfaen" w:hAnsi="Sylfaen"/>
          <w:szCs w:val="24"/>
          <w:lang w:val="hy-AM"/>
        </w:rPr>
        <w:t xml:space="preserve"> նկատմամբ: Համաներումը</w:t>
      </w:r>
      <w:r w:rsidR="009F208C" w:rsidRPr="009F208C">
        <w:rPr>
          <w:rFonts w:ascii="Sylfaen" w:hAnsi="Sylfaen"/>
          <w:szCs w:val="24"/>
          <w:lang w:val="hy-AM"/>
        </w:rPr>
        <w:t>,</w:t>
      </w:r>
      <w:r w:rsidR="00984497" w:rsidRPr="000D43EC">
        <w:rPr>
          <w:rFonts w:ascii="Sylfaen" w:hAnsi="Sylfaen"/>
          <w:szCs w:val="24"/>
          <w:lang w:val="hy-AM"/>
        </w:rPr>
        <w:t xml:space="preserve"> սովորաբար</w:t>
      </w:r>
      <w:r w:rsidR="009F208C" w:rsidRPr="009F208C">
        <w:rPr>
          <w:rFonts w:ascii="Sylfaen" w:hAnsi="Sylfaen"/>
          <w:szCs w:val="24"/>
          <w:lang w:val="hy-AM"/>
        </w:rPr>
        <w:t>,</w:t>
      </w:r>
      <w:r w:rsidR="00984497" w:rsidRPr="000D43EC">
        <w:rPr>
          <w:rFonts w:ascii="Sylfaen" w:hAnsi="Sylfaen"/>
          <w:szCs w:val="24"/>
          <w:lang w:val="hy-AM"/>
        </w:rPr>
        <w:t xml:space="preserve"> </w:t>
      </w:r>
      <w:r w:rsidR="00984497" w:rsidRPr="000D43EC">
        <w:rPr>
          <w:rFonts w:ascii="Sylfaen" w:hAnsi="Sylfaen"/>
          <w:szCs w:val="24"/>
          <w:lang w:val="hy-AM"/>
        </w:rPr>
        <w:lastRenderedPageBreak/>
        <w:t>անհամատեղելի է նման գործողությունները քննելու, իր իրավազորության ներքո դրանցից պաշտպանություն ապահովելու և ապագայում դրանք կանխելու պետության պարտականության հետ</w:t>
      </w:r>
      <w:r w:rsidRPr="000D43EC">
        <w:rPr>
          <w:rFonts w:ascii="Sylfaen" w:hAnsi="Sylfaen"/>
          <w:szCs w:val="24"/>
          <w:lang w:val="hy-AM"/>
        </w:rPr>
        <w:t>»</w:t>
      </w:r>
      <w:r w:rsidR="00984497" w:rsidRPr="000D43EC">
        <w:rPr>
          <w:rFonts w:ascii="Sylfaen" w:hAnsi="Sylfaen"/>
          <w:szCs w:val="24"/>
          <w:lang w:val="hy-AM"/>
        </w:rPr>
        <w:t>:</w:t>
      </w:r>
      <w:r w:rsidR="00984497" w:rsidRPr="000D43EC">
        <w:rPr>
          <w:rStyle w:val="FootnoteReference"/>
          <w:rFonts w:ascii="Sylfaen" w:hAnsi="Sylfaen"/>
          <w:szCs w:val="24"/>
        </w:rPr>
        <w:footnoteReference w:id="12"/>
      </w:r>
      <w:r w:rsidR="00984497" w:rsidRPr="000D43EC">
        <w:rPr>
          <w:rFonts w:ascii="Sylfaen" w:hAnsi="Sylfaen"/>
          <w:szCs w:val="24"/>
          <w:lang w:val="hy-AM"/>
        </w:rPr>
        <w:t xml:space="preserve"> </w:t>
      </w:r>
    </w:p>
    <w:p w:rsidR="00664EEE" w:rsidRPr="000D43EC" w:rsidRDefault="00664EEE" w:rsidP="00664EEE">
      <w:pPr>
        <w:spacing w:line="288" w:lineRule="auto"/>
        <w:jc w:val="both"/>
        <w:rPr>
          <w:rFonts w:ascii="Sylfaen" w:hAnsi="Sylfaen" w:cs="Sylfaen"/>
          <w:sz w:val="24"/>
          <w:szCs w:val="24"/>
          <w:lang w:val="hy-AM"/>
        </w:rPr>
      </w:pPr>
    </w:p>
    <w:p w:rsidR="001F6A7A" w:rsidRPr="000D43EC" w:rsidRDefault="00984497" w:rsidP="001F6A7A">
      <w:pPr>
        <w:pStyle w:val="ListParagraph"/>
        <w:spacing w:line="288" w:lineRule="auto"/>
        <w:ind w:left="1416" w:firstLine="516"/>
        <w:jc w:val="both"/>
        <w:rPr>
          <w:rFonts w:ascii="Sylfaen" w:hAnsi="Sylfaen"/>
          <w:sz w:val="24"/>
          <w:szCs w:val="24"/>
          <w:lang w:val="hy-AM"/>
        </w:rPr>
      </w:pPr>
      <w:r w:rsidRPr="000D43EC">
        <w:rPr>
          <w:rFonts w:ascii="Sylfaen" w:hAnsi="Sylfaen" w:cs="Sylfaen"/>
          <w:sz w:val="24"/>
          <w:szCs w:val="24"/>
          <w:lang w:val="hy-AM"/>
        </w:rPr>
        <w:t>Անհրաժեշտ</w:t>
      </w:r>
      <w:r w:rsidRPr="000D43EC">
        <w:rPr>
          <w:rFonts w:ascii="Sylfaen" w:hAnsi="Sylfaen"/>
          <w:sz w:val="24"/>
          <w:szCs w:val="24"/>
          <w:lang w:val="hy-AM"/>
        </w:rPr>
        <w:t xml:space="preserve"> է, որպեսզի</w:t>
      </w:r>
      <w:r w:rsidR="001A1CB6" w:rsidRPr="001A1CB6">
        <w:rPr>
          <w:rFonts w:ascii="Sylfaen" w:hAnsi="Sylfaen"/>
          <w:sz w:val="24"/>
          <w:szCs w:val="24"/>
          <w:lang w:val="hy-AM"/>
        </w:rPr>
        <w:t xml:space="preserve"> </w:t>
      </w:r>
      <w:r w:rsidR="009F208C" w:rsidRPr="009F208C">
        <w:rPr>
          <w:rFonts w:ascii="Sylfaen" w:hAnsi="Sylfaen"/>
          <w:sz w:val="24"/>
          <w:szCs w:val="24"/>
          <w:lang w:val="hy-AM"/>
        </w:rPr>
        <w:t>Հայաստանում</w:t>
      </w:r>
      <w:r w:rsidRPr="000D43EC">
        <w:rPr>
          <w:rFonts w:ascii="Sylfaen" w:hAnsi="Sylfaen"/>
          <w:sz w:val="24"/>
          <w:szCs w:val="24"/>
          <w:lang w:val="hy-AM"/>
        </w:rPr>
        <w:t xml:space="preserve"> համաներման ապագա ակտերում հստակ բացառված լինի խոշտանգման հանցագործության վրա դրանց տարածումը: </w:t>
      </w:r>
      <w:r w:rsidR="001F6A7A" w:rsidRPr="000D43EC">
        <w:rPr>
          <w:rFonts w:ascii="Sylfaen" w:hAnsi="Sylfaen"/>
          <w:sz w:val="24"/>
          <w:szCs w:val="24"/>
          <w:lang w:val="hy-AM"/>
        </w:rPr>
        <w:t xml:space="preserve">Ինչպես նշում է Եվրոպական դատարանը՝ </w:t>
      </w:r>
    </w:p>
    <w:p w:rsidR="001F6A7A" w:rsidRPr="000D43EC" w:rsidRDefault="001F6A7A" w:rsidP="001F6A7A">
      <w:pPr>
        <w:pStyle w:val="ListParagraph"/>
        <w:spacing w:line="288" w:lineRule="auto"/>
        <w:ind w:left="2160"/>
        <w:jc w:val="both"/>
        <w:rPr>
          <w:rFonts w:ascii="Sylfaen" w:hAnsi="Sylfaen"/>
          <w:sz w:val="24"/>
          <w:szCs w:val="24"/>
          <w:lang w:val="hy-AM"/>
        </w:rPr>
      </w:pPr>
    </w:p>
    <w:p w:rsidR="001F6A7A" w:rsidRPr="000D43EC" w:rsidRDefault="001F6A7A" w:rsidP="001F6A7A">
      <w:pPr>
        <w:spacing w:line="288" w:lineRule="auto"/>
        <w:ind w:left="1224" w:firstLine="708"/>
        <w:jc w:val="both"/>
        <w:rPr>
          <w:rFonts w:ascii="Sylfaen" w:hAnsi="Sylfaen"/>
          <w:szCs w:val="24"/>
          <w:lang w:val="hy-AM"/>
        </w:rPr>
      </w:pPr>
      <w:r w:rsidRPr="000D43EC">
        <w:rPr>
          <w:rFonts w:ascii="Sylfaen" w:hAnsi="Sylfaen"/>
          <w:szCs w:val="24"/>
          <w:lang w:val="hy-AM"/>
        </w:rPr>
        <w:t>«Եթե պետության ներկայացուցիչը մեղադրվում է վատ վերաբերմունքի կամ խոշտանգում գործադրելու մեջ, «արդյունավետ քննության» նպատակների տեսանկյունից չափազանց կարևոր է, որպեսզի քրեական հետապնդման իրականացումն ու պատժի նշանակումը չլինեն որոշակի ժամկետն անցնելուց հետո անհնարին, իսկ ներման կամ համաներման շնորհումը՝ լինի անհնար»:</w:t>
      </w:r>
      <w:r w:rsidRPr="000D43EC">
        <w:rPr>
          <w:rStyle w:val="FootnoteReference"/>
          <w:rFonts w:ascii="Sylfaen" w:hAnsi="Sylfaen"/>
          <w:szCs w:val="24"/>
        </w:rPr>
        <w:footnoteReference w:id="13"/>
      </w:r>
    </w:p>
    <w:p w:rsidR="00984497" w:rsidRPr="000D43EC" w:rsidRDefault="00984497" w:rsidP="0016491A">
      <w:pPr>
        <w:pStyle w:val="ListParagraph"/>
        <w:spacing w:line="288" w:lineRule="auto"/>
        <w:ind w:left="2160"/>
        <w:jc w:val="both"/>
        <w:rPr>
          <w:rFonts w:ascii="Sylfaen" w:hAnsi="Sylfaen"/>
          <w:sz w:val="24"/>
          <w:szCs w:val="24"/>
          <w:lang w:val="hy-AM"/>
        </w:rPr>
      </w:pPr>
    </w:p>
    <w:p w:rsidR="001F6A7A" w:rsidRPr="000D43EC" w:rsidRDefault="00984497" w:rsidP="001F6A7A">
      <w:pPr>
        <w:pStyle w:val="ListParagraph"/>
        <w:numPr>
          <w:ilvl w:val="2"/>
          <w:numId w:val="24"/>
        </w:numPr>
        <w:spacing w:line="288" w:lineRule="auto"/>
        <w:jc w:val="both"/>
        <w:rPr>
          <w:rFonts w:ascii="Sylfaen" w:hAnsi="Sylfaen"/>
          <w:sz w:val="24"/>
          <w:szCs w:val="24"/>
          <w:lang w:val="hy-AM"/>
        </w:rPr>
      </w:pPr>
      <w:r w:rsidRPr="000D43EC">
        <w:rPr>
          <w:rFonts w:ascii="Sylfaen" w:hAnsi="Sylfaen"/>
          <w:sz w:val="24"/>
          <w:szCs w:val="24"/>
          <w:lang w:val="hy-AM"/>
        </w:rPr>
        <w:t xml:space="preserve">Ներման գործընթացը և </w:t>
      </w:r>
      <w:r w:rsidRPr="000D43EC">
        <w:rPr>
          <w:rFonts w:ascii="Sylfaen" w:hAnsi="Sylfaen"/>
          <w:b/>
          <w:sz w:val="24"/>
          <w:szCs w:val="24"/>
          <w:lang w:val="hy-AM"/>
        </w:rPr>
        <w:t>ՀՀ Նախագահին՝ Սահմանադրությամբ տրված ներման իրավունքի իրացմանը կոչված</w:t>
      </w:r>
      <w:r w:rsidR="009F208C" w:rsidRPr="009F208C">
        <w:rPr>
          <w:rFonts w:ascii="Sylfaen" w:hAnsi="Sylfaen"/>
          <w:b/>
          <w:sz w:val="24"/>
          <w:szCs w:val="24"/>
          <w:lang w:val="hy-AM"/>
        </w:rPr>
        <w:t>`</w:t>
      </w:r>
      <w:r w:rsidRPr="000D43EC">
        <w:rPr>
          <w:rFonts w:ascii="Sylfaen" w:hAnsi="Sylfaen"/>
          <w:b/>
          <w:sz w:val="24"/>
          <w:szCs w:val="24"/>
          <w:lang w:val="hy-AM"/>
        </w:rPr>
        <w:t xml:space="preserve"> </w:t>
      </w:r>
      <w:r w:rsidR="009F208C" w:rsidRPr="009F208C">
        <w:rPr>
          <w:rFonts w:ascii="Sylfaen" w:hAnsi="Sylfaen"/>
          <w:b/>
          <w:sz w:val="24"/>
          <w:szCs w:val="24"/>
          <w:lang w:val="hy-AM"/>
        </w:rPr>
        <w:t>19.11.</w:t>
      </w:r>
      <w:r w:rsidRPr="000D43EC">
        <w:rPr>
          <w:rFonts w:ascii="Sylfaen" w:hAnsi="Sylfaen"/>
          <w:b/>
          <w:sz w:val="24"/>
          <w:szCs w:val="24"/>
          <w:lang w:val="hy-AM"/>
        </w:rPr>
        <w:t>2003թ «Դատապարտյալների ներման խնդրագրերը քննարկելու կարգը հաստատելու մասին»</w:t>
      </w:r>
      <w:r w:rsidRPr="000D43EC">
        <w:rPr>
          <w:rFonts w:ascii="Sylfaen" w:hAnsi="Sylfaen"/>
          <w:sz w:val="24"/>
          <w:szCs w:val="24"/>
          <w:lang w:val="hy-AM"/>
        </w:rPr>
        <w:t xml:space="preserve"> հրամանագիրը պետք է խմբագրել՝ այն հաշվով, որպեսզի ներման իրավունքից զրկված լինեն խոշտանգման համար դատապարտված անձինք: </w:t>
      </w:r>
      <w:r w:rsidRPr="000D43EC">
        <w:rPr>
          <w:rFonts w:ascii="Sylfaen" w:hAnsi="Sylfaen" w:cs="Sylfaen"/>
          <w:sz w:val="24"/>
          <w:szCs w:val="24"/>
          <w:lang w:val="hy-AM"/>
        </w:rPr>
        <w:t>Հաշվի</w:t>
      </w:r>
      <w:r w:rsidRPr="000D43EC">
        <w:rPr>
          <w:rFonts w:ascii="Sylfaen" w:hAnsi="Sylfaen"/>
          <w:sz w:val="24"/>
          <w:szCs w:val="24"/>
          <w:lang w:val="hy-AM"/>
        </w:rPr>
        <w:t xml:space="preserve"> </w:t>
      </w:r>
      <w:r w:rsidRPr="000D43EC">
        <w:rPr>
          <w:rFonts w:ascii="Sylfaen" w:hAnsi="Sylfaen" w:cs="Sylfaen"/>
          <w:sz w:val="24"/>
          <w:szCs w:val="24"/>
          <w:lang w:val="hy-AM"/>
        </w:rPr>
        <w:t>առնելով</w:t>
      </w:r>
      <w:r w:rsidRPr="000D43EC">
        <w:rPr>
          <w:rFonts w:ascii="Sylfaen" w:hAnsi="Sylfaen"/>
          <w:sz w:val="24"/>
          <w:szCs w:val="24"/>
          <w:lang w:val="hy-AM"/>
        </w:rPr>
        <w:t xml:space="preserve"> </w:t>
      </w:r>
      <w:r w:rsidRPr="000D43EC">
        <w:rPr>
          <w:rFonts w:ascii="Sylfaen" w:hAnsi="Sylfaen" w:cs="Sylfaen"/>
          <w:sz w:val="24"/>
          <w:szCs w:val="24"/>
          <w:lang w:val="hy-AM"/>
        </w:rPr>
        <w:t>խոշտանգումների</w:t>
      </w:r>
      <w:r w:rsidRPr="000D43EC">
        <w:rPr>
          <w:rFonts w:ascii="Sylfaen" w:hAnsi="Sylfaen"/>
          <w:sz w:val="24"/>
          <w:szCs w:val="24"/>
          <w:lang w:val="hy-AM"/>
        </w:rPr>
        <w:t xml:space="preserve"> </w:t>
      </w:r>
      <w:r w:rsidRPr="000D43EC">
        <w:rPr>
          <w:rFonts w:ascii="Sylfaen" w:hAnsi="Sylfaen" w:cs="Sylfaen"/>
          <w:sz w:val="24"/>
          <w:szCs w:val="24"/>
          <w:lang w:val="hy-AM"/>
        </w:rPr>
        <w:t>արգելքի</w:t>
      </w:r>
      <w:r w:rsidRPr="000D43EC">
        <w:rPr>
          <w:rFonts w:ascii="Sylfaen" w:hAnsi="Sylfaen"/>
          <w:sz w:val="24"/>
          <w:szCs w:val="24"/>
          <w:lang w:val="hy-AM"/>
        </w:rPr>
        <w:t xml:space="preserve"> </w:t>
      </w:r>
      <w:r w:rsidRPr="000D43EC">
        <w:rPr>
          <w:rFonts w:ascii="Sylfaen" w:hAnsi="Sylfaen"/>
          <w:b/>
          <w:sz w:val="24"/>
          <w:szCs w:val="24"/>
          <w:lang w:val="hy-AM"/>
        </w:rPr>
        <w:t>erga omnes</w:t>
      </w:r>
      <w:r w:rsidRPr="000D43EC">
        <w:rPr>
          <w:rFonts w:ascii="Sylfaen" w:hAnsi="Sylfaen"/>
          <w:sz w:val="24"/>
          <w:szCs w:val="24"/>
          <w:lang w:val="hy-AM"/>
        </w:rPr>
        <w:t xml:space="preserve"> բնույթը, Հայաստանի Հանրապետությունը պետք է զերծ մնա խոշտանգողներ կատարողների նկատմամբ ներում կամ համաներում կիրառելուց</w:t>
      </w:r>
      <w:r w:rsidR="009F208C" w:rsidRPr="009F208C">
        <w:rPr>
          <w:rFonts w:ascii="Sylfaen" w:hAnsi="Sylfaen"/>
          <w:sz w:val="24"/>
          <w:szCs w:val="24"/>
          <w:lang w:val="hy-AM"/>
        </w:rPr>
        <w:t>, այդ թվում`</w:t>
      </w:r>
      <w:r w:rsidRPr="000D43EC">
        <w:rPr>
          <w:rFonts w:ascii="Sylfaen" w:hAnsi="Sylfaen"/>
          <w:sz w:val="24"/>
          <w:szCs w:val="24"/>
          <w:lang w:val="hy-AM"/>
        </w:rPr>
        <w:t xml:space="preserve"> պատիժը կրելու համար</w:t>
      </w:r>
      <w:r w:rsidR="009F208C" w:rsidRPr="009F208C">
        <w:rPr>
          <w:rFonts w:ascii="Sylfaen" w:hAnsi="Sylfaen"/>
          <w:sz w:val="24"/>
          <w:szCs w:val="24"/>
          <w:lang w:val="hy-AM"/>
        </w:rPr>
        <w:t xml:space="preserve"> Հայաստանին</w:t>
      </w:r>
      <w:r w:rsidRPr="000D43EC">
        <w:rPr>
          <w:rFonts w:ascii="Sylfaen" w:hAnsi="Sylfaen"/>
          <w:sz w:val="24"/>
          <w:szCs w:val="24"/>
          <w:lang w:val="hy-AM"/>
        </w:rPr>
        <w:t xml:space="preserve"> հանձնված դատապարտյալների </w:t>
      </w:r>
      <w:r w:rsidR="009F208C" w:rsidRPr="009F208C">
        <w:rPr>
          <w:rFonts w:ascii="Sylfaen" w:hAnsi="Sylfaen"/>
          <w:sz w:val="24"/>
          <w:szCs w:val="24"/>
          <w:lang w:val="hy-AM"/>
        </w:rPr>
        <w:t>նկատմամբ</w:t>
      </w:r>
      <w:r w:rsidRPr="000D43EC">
        <w:rPr>
          <w:rFonts w:ascii="Sylfaen" w:hAnsi="Sylfaen"/>
          <w:sz w:val="24"/>
          <w:szCs w:val="24"/>
          <w:lang w:val="hy-AM"/>
        </w:rPr>
        <w:t>, այսինքն՝ անկախ այն հանգամանքից ՀՀ-ն դատավճռի կայացման, թե</w:t>
      </w:r>
      <w:r w:rsidR="009F208C" w:rsidRPr="009F208C">
        <w:rPr>
          <w:rFonts w:ascii="Sylfaen" w:hAnsi="Sylfaen"/>
          <w:sz w:val="24"/>
          <w:szCs w:val="24"/>
          <w:lang w:val="hy-AM"/>
        </w:rPr>
        <w:t>`</w:t>
      </w:r>
      <w:r w:rsidRPr="000D43EC">
        <w:rPr>
          <w:rFonts w:ascii="Sylfaen" w:hAnsi="Sylfaen"/>
          <w:sz w:val="24"/>
          <w:szCs w:val="24"/>
          <w:lang w:val="hy-AM"/>
        </w:rPr>
        <w:t xml:space="preserve"> դատավճռի կատարման պետություն է:</w:t>
      </w:r>
    </w:p>
    <w:p w:rsidR="001F6A7A" w:rsidRPr="000D43EC" w:rsidRDefault="001F6A7A" w:rsidP="001F6A7A">
      <w:pPr>
        <w:pStyle w:val="ListParagraph"/>
        <w:spacing w:line="288" w:lineRule="auto"/>
        <w:ind w:left="1224"/>
        <w:jc w:val="both"/>
        <w:rPr>
          <w:rFonts w:ascii="Sylfaen" w:hAnsi="Sylfaen"/>
          <w:sz w:val="24"/>
          <w:szCs w:val="24"/>
          <w:lang w:val="hy-AM"/>
        </w:rPr>
      </w:pPr>
    </w:p>
    <w:p w:rsidR="001F6A7A" w:rsidRPr="000D43EC" w:rsidRDefault="00984497" w:rsidP="001F6A7A">
      <w:pPr>
        <w:pStyle w:val="ListParagraph"/>
        <w:numPr>
          <w:ilvl w:val="2"/>
          <w:numId w:val="24"/>
        </w:numPr>
        <w:spacing w:line="288" w:lineRule="auto"/>
        <w:jc w:val="both"/>
        <w:rPr>
          <w:rFonts w:ascii="Sylfaen" w:hAnsi="Sylfaen"/>
          <w:sz w:val="24"/>
          <w:szCs w:val="24"/>
          <w:lang w:val="hy-AM"/>
        </w:rPr>
      </w:pPr>
      <w:r w:rsidRPr="000D43EC">
        <w:rPr>
          <w:rFonts w:ascii="Sylfaen" w:hAnsi="Sylfaen" w:cs="Sylfaen"/>
          <w:sz w:val="24"/>
          <w:szCs w:val="24"/>
          <w:lang w:val="hy-AM"/>
        </w:rPr>
        <w:t>Քանի</w:t>
      </w:r>
      <w:r w:rsidRPr="000D43EC">
        <w:rPr>
          <w:rFonts w:ascii="Sylfaen" w:hAnsi="Sylfaen"/>
          <w:sz w:val="24"/>
          <w:szCs w:val="24"/>
          <w:lang w:val="hy-AM"/>
        </w:rPr>
        <w:t xml:space="preserve"> </w:t>
      </w:r>
      <w:r w:rsidRPr="000D43EC">
        <w:rPr>
          <w:rFonts w:ascii="Sylfaen" w:hAnsi="Sylfaen" w:cs="Sylfaen"/>
          <w:sz w:val="24"/>
          <w:szCs w:val="24"/>
          <w:lang w:val="hy-AM"/>
        </w:rPr>
        <w:t>որ</w:t>
      </w:r>
      <w:r w:rsidRPr="000D43EC">
        <w:rPr>
          <w:rFonts w:ascii="Sylfaen" w:hAnsi="Sylfaen"/>
          <w:sz w:val="24"/>
          <w:szCs w:val="24"/>
          <w:lang w:val="hy-AM"/>
        </w:rPr>
        <w:t xml:space="preserve"> </w:t>
      </w:r>
      <w:r w:rsidRPr="000D43EC">
        <w:rPr>
          <w:rFonts w:ascii="Sylfaen" w:hAnsi="Sylfaen" w:cs="Sylfaen"/>
          <w:sz w:val="24"/>
          <w:szCs w:val="24"/>
          <w:lang w:val="hy-AM"/>
        </w:rPr>
        <w:t>քրեակատարողական</w:t>
      </w:r>
      <w:r w:rsidRPr="000D43EC">
        <w:rPr>
          <w:rFonts w:ascii="Sylfaen" w:hAnsi="Sylfaen"/>
          <w:sz w:val="24"/>
          <w:szCs w:val="24"/>
          <w:lang w:val="hy-AM"/>
        </w:rPr>
        <w:t xml:space="preserve"> </w:t>
      </w:r>
      <w:r w:rsidRPr="000D43EC">
        <w:rPr>
          <w:rFonts w:ascii="Sylfaen" w:hAnsi="Sylfaen" w:cs="Sylfaen"/>
          <w:sz w:val="24"/>
          <w:szCs w:val="24"/>
          <w:lang w:val="hy-AM"/>
        </w:rPr>
        <w:t>օրենսգիրք</w:t>
      </w:r>
      <w:r w:rsidRPr="000D43EC">
        <w:rPr>
          <w:rFonts w:ascii="Sylfaen" w:hAnsi="Sylfaen"/>
          <w:sz w:val="24"/>
          <w:szCs w:val="24"/>
          <w:lang w:val="hy-AM"/>
        </w:rPr>
        <w:t>ն անմիջապես կապված է Կոնվենցիայի համապատասխանող պատժի ի կատար ածումն ապահովելու հետ, ապա այստեղ նույնպես պետք են որոշակի բարեփոխումներ: Մասնավորապես, անհրաժեշտ է՝</w:t>
      </w:r>
      <w:r w:rsidRPr="000D43EC">
        <w:rPr>
          <w:rFonts w:ascii="Sylfaen" w:hAnsi="Sylfaen"/>
          <w:sz w:val="24"/>
          <w:szCs w:val="24"/>
          <w:lang w:val="hy-AM"/>
        </w:rPr>
        <w:tab/>
      </w:r>
    </w:p>
    <w:p w:rsidR="001F6A7A" w:rsidRPr="000D43EC" w:rsidRDefault="001F6A7A" w:rsidP="001F6A7A">
      <w:pPr>
        <w:pStyle w:val="ListParagraph"/>
        <w:rPr>
          <w:rFonts w:ascii="Sylfaen" w:hAnsi="Sylfaen" w:cs="Sylfaen"/>
          <w:sz w:val="24"/>
          <w:szCs w:val="24"/>
          <w:lang w:val="hy-AM"/>
        </w:rPr>
      </w:pPr>
    </w:p>
    <w:p w:rsidR="001F6A7A" w:rsidRPr="000D43EC" w:rsidRDefault="00984497" w:rsidP="001F6A7A">
      <w:pPr>
        <w:pStyle w:val="ListParagraph"/>
        <w:numPr>
          <w:ilvl w:val="3"/>
          <w:numId w:val="24"/>
        </w:numPr>
        <w:spacing w:line="288" w:lineRule="auto"/>
        <w:jc w:val="both"/>
        <w:rPr>
          <w:rFonts w:ascii="Sylfaen" w:hAnsi="Sylfaen"/>
          <w:sz w:val="24"/>
          <w:szCs w:val="24"/>
          <w:lang w:val="hy-AM"/>
        </w:rPr>
      </w:pPr>
      <w:r w:rsidRPr="000D43EC">
        <w:rPr>
          <w:rFonts w:ascii="Sylfaen" w:hAnsi="Sylfaen" w:cs="Sylfaen"/>
          <w:sz w:val="24"/>
          <w:szCs w:val="24"/>
          <w:lang w:val="hy-AM"/>
        </w:rPr>
        <w:t>ՔԿՕ-ի</w:t>
      </w:r>
      <w:r w:rsidRPr="000D43EC">
        <w:rPr>
          <w:rFonts w:ascii="Sylfaen" w:hAnsi="Sylfaen"/>
          <w:sz w:val="24"/>
          <w:szCs w:val="24"/>
          <w:lang w:val="hy-AM"/>
        </w:rPr>
        <w:t xml:space="preserve"> 114-րդ հոդվածում (</w:t>
      </w:r>
      <w:r w:rsidRPr="000D43EC">
        <w:rPr>
          <w:rStyle w:val="Strong"/>
          <w:rFonts w:ascii="Sylfaen" w:hAnsi="Sylfaen" w:cs="Sylfaen"/>
          <w:sz w:val="24"/>
          <w:szCs w:val="24"/>
          <w:lang w:val="hy-AM"/>
        </w:rPr>
        <w:t>Պատիժը</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կրելուց</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պայմանական</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վաղաժամկետ</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ազատելու</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կամ</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պատժի</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չկրած</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մասն</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ավելի</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մեղմ</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պատժատեսակով</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փոխարինելու</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 xml:space="preserve">պայմանները) </w:t>
      </w:r>
      <w:r w:rsidR="008460E5" w:rsidRPr="000D43EC">
        <w:rPr>
          <w:rFonts w:ascii="Sylfaen" w:hAnsi="Sylfaen"/>
          <w:sz w:val="24"/>
          <w:szCs w:val="24"/>
          <w:lang w:val="hy-AM"/>
        </w:rPr>
        <w:t xml:space="preserve">նախատեսել </w:t>
      </w:r>
      <w:r w:rsidRPr="000D43EC">
        <w:rPr>
          <w:rFonts w:ascii="Sylfaen" w:hAnsi="Sylfaen"/>
          <w:sz w:val="24"/>
          <w:szCs w:val="24"/>
          <w:lang w:val="hy-AM"/>
        </w:rPr>
        <w:t>հատուկ նորմեր</w:t>
      </w:r>
      <w:r w:rsidR="009F208C" w:rsidRPr="009F208C">
        <w:rPr>
          <w:rFonts w:ascii="Sylfaen" w:hAnsi="Sylfaen"/>
          <w:sz w:val="24"/>
          <w:szCs w:val="24"/>
          <w:lang w:val="hy-AM"/>
        </w:rPr>
        <w:t>`</w:t>
      </w:r>
      <w:r w:rsidRPr="000D43EC">
        <w:rPr>
          <w:rFonts w:ascii="Sylfaen" w:hAnsi="Sylfaen"/>
          <w:sz w:val="24"/>
          <w:szCs w:val="24"/>
          <w:lang w:val="hy-AM"/>
        </w:rPr>
        <w:t xml:space="preserve"> 119-րդ հոդվածով արգելված արարքների </w:t>
      </w:r>
      <w:r w:rsidRPr="000D43EC">
        <w:rPr>
          <w:rFonts w:ascii="Sylfaen" w:hAnsi="Sylfaen"/>
          <w:sz w:val="24"/>
          <w:szCs w:val="24"/>
          <w:lang w:val="hy-AM"/>
        </w:rPr>
        <w:lastRenderedPageBreak/>
        <w:t xml:space="preserve">համար` ապահովելով տուժող կողմի արդյունավետ ներգրավվածության երաշխիքներ: </w:t>
      </w:r>
    </w:p>
    <w:p w:rsidR="001F6A7A" w:rsidRPr="000D43EC" w:rsidRDefault="001F6A7A" w:rsidP="001F6A7A">
      <w:pPr>
        <w:pStyle w:val="ListParagraph"/>
        <w:spacing w:line="288" w:lineRule="auto"/>
        <w:ind w:left="1728"/>
        <w:jc w:val="both"/>
        <w:rPr>
          <w:rFonts w:ascii="Sylfaen" w:hAnsi="Sylfaen"/>
          <w:sz w:val="24"/>
          <w:szCs w:val="24"/>
          <w:lang w:val="hy-AM"/>
        </w:rPr>
      </w:pPr>
    </w:p>
    <w:p w:rsidR="00984497" w:rsidRPr="000D43EC" w:rsidRDefault="00984497" w:rsidP="001F6A7A">
      <w:pPr>
        <w:pStyle w:val="ListParagraph"/>
        <w:numPr>
          <w:ilvl w:val="3"/>
          <w:numId w:val="24"/>
        </w:numPr>
        <w:spacing w:line="288" w:lineRule="auto"/>
        <w:jc w:val="both"/>
        <w:rPr>
          <w:rFonts w:ascii="Sylfaen" w:hAnsi="Sylfaen"/>
          <w:sz w:val="24"/>
          <w:szCs w:val="24"/>
          <w:lang w:val="hy-AM"/>
        </w:rPr>
      </w:pPr>
      <w:r w:rsidRPr="000D43EC">
        <w:rPr>
          <w:rFonts w:ascii="Sylfaen" w:hAnsi="Sylfaen" w:cs="Sylfaen"/>
          <w:sz w:val="24"/>
          <w:szCs w:val="24"/>
          <w:lang w:val="hy-AM"/>
        </w:rPr>
        <w:t>ՔԿՕ-ի</w:t>
      </w:r>
      <w:r w:rsidRPr="000D43EC">
        <w:rPr>
          <w:rFonts w:ascii="Sylfaen" w:hAnsi="Sylfaen"/>
          <w:sz w:val="24"/>
          <w:szCs w:val="24"/>
          <w:lang w:val="hy-AM"/>
        </w:rPr>
        <w:t xml:space="preserve"> 115-րդ հոդվածում (</w:t>
      </w:r>
      <w:r w:rsidRPr="000D43EC">
        <w:rPr>
          <w:rStyle w:val="Strong"/>
          <w:rFonts w:ascii="Sylfaen" w:hAnsi="Sylfaen" w:cs="Sylfaen"/>
          <w:sz w:val="24"/>
          <w:szCs w:val="24"/>
          <w:lang w:val="hy-AM"/>
        </w:rPr>
        <w:t>Որոշակի</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ժամկետով</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կամ</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ցմահ</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ազատազրկման</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դատապարտված</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անձին</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պատիժը</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կրելուց</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պայմանական</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վաղաժամկետ</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ազատելու</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կամ</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պատժի</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չկրած</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մասն</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ավելի</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մեղմ</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պատժատեսակով</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փոխարինելու</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ներկայացման</w:t>
      </w:r>
      <w:r w:rsidRPr="000D43EC">
        <w:rPr>
          <w:rStyle w:val="Strong"/>
          <w:rFonts w:ascii="Sylfaen" w:hAnsi="Sylfaen"/>
          <w:sz w:val="24"/>
          <w:szCs w:val="24"/>
          <w:lang w:val="hy-AM"/>
        </w:rPr>
        <w:t xml:space="preserve"> </w:t>
      </w:r>
      <w:r w:rsidRPr="000D43EC">
        <w:rPr>
          <w:rStyle w:val="Strong"/>
          <w:rFonts w:ascii="Sylfaen" w:hAnsi="Sylfaen" w:cs="Sylfaen"/>
          <w:sz w:val="24"/>
          <w:szCs w:val="24"/>
          <w:lang w:val="hy-AM"/>
        </w:rPr>
        <w:t xml:space="preserve">կարգը) </w:t>
      </w:r>
      <w:r w:rsidR="008460E5" w:rsidRPr="000D43EC">
        <w:rPr>
          <w:rFonts w:ascii="Sylfaen" w:hAnsi="Sylfaen"/>
          <w:sz w:val="24"/>
          <w:szCs w:val="24"/>
          <w:lang w:val="hy-AM"/>
        </w:rPr>
        <w:t xml:space="preserve">նախատեսել </w:t>
      </w:r>
      <w:r w:rsidRPr="000D43EC">
        <w:rPr>
          <w:rFonts w:ascii="Sylfaen" w:hAnsi="Sylfaen"/>
          <w:sz w:val="24"/>
          <w:szCs w:val="24"/>
          <w:lang w:val="hy-AM"/>
        </w:rPr>
        <w:t>հատուկ նորմեր</w:t>
      </w:r>
      <w:r w:rsidR="009F208C" w:rsidRPr="009F208C">
        <w:rPr>
          <w:rFonts w:ascii="Sylfaen" w:hAnsi="Sylfaen"/>
          <w:sz w:val="24"/>
          <w:szCs w:val="24"/>
          <w:lang w:val="hy-AM"/>
        </w:rPr>
        <w:t>`</w:t>
      </w:r>
      <w:r w:rsidRPr="000D43EC">
        <w:rPr>
          <w:rFonts w:ascii="Sylfaen" w:hAnsi="Sylfaen"/>
          <w:sz w:val="24"/>
          <w:szCs w:val="24"/>
          <w:lang w:val="hy-AM"/>
        </w:rPr>
        <w:t xml:space="preserve"> 119-րդ հոդվածով արգելված արարքների համար` ապահովելով տուժող կողմի արդյունավետ ներգրավվածության երաշխիքներ: </w:t>
      </w:r>
    </w:p>
    <w:p w:rsidR="001A7143" w:rsidRPr="000D43EC" w:rsidRDefault="001A7143" w:rsidP="0016491A">
      <w:pPr>
        <w:pStyle w:val="ListParagraph"/>
        <w:spacing w:line="288" w:lineRule="auto"/>
        <w:ind w:left="1440"/>
        <w:jc w:val="both"/>
        <w:rPr>
          <w:rFonts w:ascii="Sylfaen" w:hAnsi="Sylfaen"/>
          <w:sz w:val="24"/>
          <w:szCs w:val="24"/>
          <w:lang w:val="hy-AM"/>
        </w:rPr>
      </w:pPr>
    </w:p>
    <w:p w:rsidR="001F6A7A" w:rsidRPr="000D43EC" w:rsidRDefault="001F6A7A" w:rsidP="001F6A7A">
      <w:pPr>
        <w:pStyle w:val="ListParagraph"/>
        <w:numPr>
          <w:ilvl w:val="2"/>
          <w:numId w:val="24"/>
        </w:numPr>
        <w:spacing w:line="288" w:lineRule="auto"/>
        <w:jc w:val="both"/>
        <w:rPr>
          <w:rFonts w:ascii="Sylfaen" w:hAnsi="Sylfaen"/>
          <w:sz w:val="24"/>
          <w:szCs w:val="24"/>
          <w:lang w:val="hy-AM"/>
        </w:rPr>
      </w:pPr>
      <w:r w:rsidRPr="000D43EC">
        <w:rPr>
          <w:rFonts w:ascii="Sylfaen" w:hAnsi="Sylfaen"/>
          <w:sz w:val="24"/>
          <w:szCs w:val="24"/>
          <w:lang w:val="hy-AM"/>
        </w:rPr>
        <w:t xml:space="preserve">Անհրաժեշտ է ՔՕ-ում </w:t>
      </w:r>
      <w:r w:rsidR="008460E5" w:rsidRPr="000D43EC">
        <w:rPr>
          <w:rFonts w:ascii="Sylfaen" w:hAnsi="Sylfaen"/>
          <w:sz w:val="24"/>
          <w:szCs w:val="24"/>
          <w:lang w:val="hy-AM"/>
        </w:rPr>
        <w:t xml:space="preserve">սահմանել </w:t>
      </w:r>
      <w:r w:rsidRPr="000D43EC">
        <w:rPr>
          <w:rFonts w:ascii="Sylfaen" w:hAnsi="Sylfaen"/>
          <w:sz w:val="24"/>
          <w:szCs w:val="24"/>
          <w:lang w:val="hy-AM"/>
        </w:rPr>
        <w:t xml:space="preserve">հատուկ նորմ ՝ խոշտանգման հանցագործության՝ քրեական </w:t>
      </w:r>
      <w:r w:rsidRPr="000D43EC">
        <w:rPr>
          <w:rFonts w:ascii="Sylfaen" w:hAnsi="Sylfaen"/>
          <w:b/>
          <w:sz w:val="24"/>
          <w:szCs w:val="24"/>
          <w:lang w:val="hy-AM"/>
        </w:rPr>
        <w:t>հետապնդման վաղեմության ժամկետ չկիրառվելու համար</w:t>
      </w:r>
      <w:r w:rsidRPr="000D43EC">
        <w:rPr>
          <w:rFonts w:ascii="Sylfaen" w:hAnsi="Sylfaen"/>
          <w:sz w:val="24"/>
          <w:szCs w:val="24"/>
          <w:lang w:val="hy-AM"/>
        </w:rPr>
        <w:t xml:space="preserve">, քանի որ սա իրենից ներկայացնում է մարդկության դեմ ուղղված հանցագործություն: Միջազգային քրեական դատարանի Կանոնադրության 29-րդ հոդվածը ուղղակի նշում է, որ «այն հանցագործությունների նկատմամբ, որոնց վրա տարածվում է Դատարանի իրավազորությունը, վաղեմության որևէ ժամկետ չի սահմանվում»: </w:t>
      </w:r>
    </w:p>
    <w:p w:rsidR="001A7143" w:rsidRPr="000D43EC" w:rsidRDefault="001A7143" w:rsidP="0016491A">
      <w:pPr>
        <w:pStyle w:val="ListParagraph"/>
        <w:spacing w:line="288" w:lineRule="auto"/>
        <w:jc w:val="both"/>
        <w:rPr>
          <w:rFonts w:ascii="Sylfaen" w:hAnsi="Sylfaen"/>
          <w:sz w:val="24"/>
          <w:szCs w:val="24"/>
          <w:lang w:val="hy-AM"/>
        </w:rPr>
      </w:pPr>
    </w:p>
    <w:p w:rsidR="001F6A7A" w:rsidRPr="000D43EC" w:rsidRDefault="00166466" w:rsidP="001F6A7A">
      <w:pPr>
        <w:pStyle w:val="ListParagraph"/>
        <w:numPr>
          <w:ilvl w:val="1"/>
          <w:numId w:val="24"/>
        </w:numPr>
        <w:spacing w:line="288" w:lineRule="auto"/>
        <w:jc w:val="both"/>
        <w:rPr>
          <w:rFonts w:ascii="Sylfaen" w:hAnsi="Sylfaen"/>
          <w:sz w:val="24"/>
          <w:szCs w:val="24"/>
          <w:lang w:val="hy-AM"/>
        </w:rPr>
      </w:pPr>
      <w:r w:rsidRPr="000D43EC">
        <w:rPr>
          <w:rFonts w:ascii="Sylfaen" w:hAnsi="Sylfaen"/>
          <w:sz w:val="24"/>
          <w:szCs w:val="24"/>
          <w:lang w:val="hy-AM"/>
        </w:rPr>
        <w:t>Անհրաժեշտ է ք</w:t>
      </w:r>
      <w:r w:rsidR="00984497" w:rsidRPr="000D43EC">
        <w:rPr>
          <w:rFonts w:ascii="Sylfaen" w:hAnsi="Sylfaen"/>
          <w:sz w:val="24"/>
          <w:szCs w:val="24"/>
          <w:lang w:val="hy-AM"/>
        </w:rPr>
        <w:t xml:space="preserve">րեականացնել մի շարք </w:t>
      </w:r>
      <w:r w:rsidR="00BE179B" w:rsidRPr="000D43EC">
        <w:rPr>
          <w:rFonts w:ascii="Sylfaen" w:hAnsi="Sylfaen"/>
          <w:sz w:val="24"/>
          <w:szCs w:val="24"/>
          <w:lang w:val="hy-AM"/>
        </w:rPr>
        <w:t>«</w:t>
      </w:r>
      <w:r w:rsidR="00984497" w:rsidRPr="000D43EC">
        <w:rPr>
          <w:rFonts w:ascii="Sylfaen" w:hAnsi="Sylfaen"/>
          <w:sz w:val="24"/>
          <w:szCs w:val="24"/>
          <w:lang w:val="hy-AM"/>
        </w:rPr>
        <w:t>հարակից</w:t>
      </w:r>
      <w:r w:rsidR="00BE179B" w:rsidRPr="000D43EC">
        <w:rPr>
          <w:rFonts w:ascii="Sylfaen" w:hAnsi="Sylfaen"/>
          <w:sz w:val="24"/>
          <w:szCs w:val="24"/>
          <w:lang w:val="hy-AM"/>
        </w:rPr>
        <w:t>»</w:t>
      </w:r>
      <w:r w:rsidR="00984497" w:rsidRPr="000D43EC">
        <w:rPr>
          <w:rFonts w:ascii="Sylfaen" w:hAnsi="Sylfaen"/>
          <w:sz w:val="24"/>
          <w:szCs w:val="24"/>
          <w:lang w:val="hy-AM"/>
        </w:rPr>
        <w:t xml:space="preserve"> արարքներ</w:t>
      </w:r>
      <w:r w:rsidR="001F6A7A" w:rsidRPr="000D43EC">
        <w:rPr>
          <w:rFonts w:ascii="Sylfaen" w:hAnsi="Sylfaen"/>
          <w:sz w:val="24"/>
          <w:szCs w:val="24"/>
          <w:lang w:val="hy-AM"/>
        </w:rPr>
        <w:t xml:space="preserve">: Մասնավորապես՝ </w:t>
      </w:r>
    </w:p>
    <w:p w:rsidR="001F6A7A" w:rsidRPr="000D43EC" w:rsidRDefault="001F6A7A" w:rsidP="001F6A7A">
      <w:pPr>
        <w:pStyle w:val="ListParagraph"/>
        <w:spacing w:line="288" w:lineRule="auto"/>
        <w:ind w:left="1224"/>
        <w:jc w:val="both"/>
        <w:rPr>
          <w:rFonts w:ascii="Sylfaen" w:hAnsi="Sylfaen"/>
          <w:sz w:val="24"/>
          <w:szCs w:val="24"/>
          <w:lang w:val="hy-AM"/>
        </w:rPr>
      </w:pPr>
    </w:p>
    <w:p w:rsidR="001F6A7A" w:rsidRPr="000D43EC" w:rsidRDefault="00984497" w:rsidP="001F6A7A">
      <w:pPr>
        <w:pStyle w:val="ListParagraph"/>
        <w:numPr>
          <w:ilvl w:val="2"/>
          <w:numId w:val="24"/>
        </w:numPr>
        <w:spacing w:line="288" w:lineRule="auto"/>
        <w:jc w:val="both"/>
        <w:rPr>
          <w:rFonts w:ascii="Sylfaen" w:hAnsi="Sylfaen"/>
          <w:sz w:val="24"/>
          <w:szCs w:val="24"/>
          <w:lang w:val="hy-AM"/>
        </w:rPr>
      </w:pPr>
      <w:r w:rsidRPr="000D43EC">
        <w:rPr>
          <w:rFonts w:ascii="Sylfaen" w:hAnsi="Sylfaen" w:cs="Sylfaen"/>
          <w:sz w:val="24"/>
          <w:szCs w:val="24"/>
          <w:lang w:val="hy-AM"/>
        </w:rPr>
        <w:t>Առանձին</w:t>
      </w:r>
      <w:r w:rsidRPr="000D43EC">
        <w:rPr>
          <w:rFonts w:ascii="Sylfaen" w:hAnsi="Sylfaen"/>
          <w:sz w:val="24"/>
          <w:szCs w:val="24"/>
          <w:lang w:val="hy-AM"/>
        </w:rPr>
        <w:t xml:space="preserve"> </w:t>
      </w:r>
      <w:r w:rsidRPr="000D43EC">
        <w:rPr>
          <w:rFonts w:ascii="Sylfaen" w:hAnsi="Sylfaen" w:cs="Sylfaen"/>
          <w:sz w:val="24"/>
          <w:szCs w:val="24"/>
          <w:lang w:val="hy-AM"/>
        </w:rPr>
        <w:t>հո</w:t>
      </w:r>
      <w:r w:rsidRPr="000D43EC">
        <w:rPr>
          <w:rFonts w:ascii="Sylfaen" w:hAnsi="Sylfaen"/>
          <w:sz w:val="24"/>
          <w:szCs w:val="24"/>
          <w:lang w:val="hy-AM"/>
        </w:rPr>
        <w:t xml:space="preserve">դվածով կամ մասով՝ քրեականացնել </w:t>
      </w:r>
      <w:r w:rsidR="00BE179B" w:rsidRPr="000D43EC">
        <w:rPr>
          <w:rFonts w:ascii="Sylfaen" w:hAnsi="Sylfaen"/>
          <w:sz w:val="24"/>
          <w:szCs w:val="24"/>
          <w:lang w:val="hy-AM"/>
        </w:rPr>
        <w:t>«</w:t>
      </w:r>
      <w:r w:rsidRPr="000D43EC">
        <w:rPr>
          <w:rFonts w:ascii="Sylfaen" w:hAnsi="Sylfaen"/>
          <w:sz w:val="24"/>
          <w:szCs w:val="24"/>
          <w:lang w:val="hy-AM"/>
        </w:rPr>
        <w:t>խոշտանգման իրական վտանգի տակ դնելը՝ պաշտոնատար անձի կողմից</w:t>
      </w:r>
      <w:r w:rsidR="00BE179B" w:rsidRPr="000D43EC">
        <w:rPr>
          <w:rFonts w:ascii="Sylfaen" w:hAnsi="Sylfaen"/>
          <w:sz w:val="24"/>
          <w:szCs w:val="24"/>
          <w:lang w:val="hy-AM"/>
        </w:rPr>
        <w:t>»</w:t>
      </w:r>
      <w:r w:rsidRPr="000D43EC">
        <w:rPr>
          <w:rFonts w:ascii="Sylfaen" w:hAnsi="Sylfaen"/>
          <w:sz w:val="24"/>
          <w:szCs w:val="24"/>
          <w:lang w:val="hy-AM"/>
        </w:rPr>
        <w:t xml:space="preserve">: Սա բխում է պետության այն պարտավորություններից, որոնց համաձայն, չի կարելի անձին թողնել կամ դնել խոշտանգման այնպիսի վտանգի մեջ, որն հաստատապես հայտնի է </w:t>
      </w:r>
      <w:r w:rsidR="009F208C" w:rsidRPr="009F208C">
        <w:rPr>
          <w:rFonts w:ascii="Sylfaen" w:hAnsi="Sylfaen"/>
          <w:sz w:val="24"/>
          <w:szCs w:val="24"/>
          <w:lang w:val="hy-AM"/>
        </w:rPr>
        <w:t>ա</w:t>
      </w:r>
      <w:r w:rsidRPr="000D43EC">
        <w:rPr>
          <w:rFonts w:ascii="Sylfaen" w:hAnsi="Sylfaen"/>
          <w:sz w:val="24"/>
          <w:szCs w:val="24"/>
          <w:lang w:val="hy-AM"/>
        </w:rPr>
        <w:t>կմ պետք է հայտնի լինի: Այս մոտեցումը շատ լավ ամրագրված է հանձնման հետ կապված</w:t>
      </w:r>
      <w:r w:rsidR="009F208C" w:rsidRPr="009F208C">
        <w:rPr>
          <w:rFonts w:ascii="Sylfaen" w:hAnsi="Sylfaen"/>
          <w:sz w:val="24"/>
          <w:szCs w:val="24"/>
          <w:lang w:val="hy-AM"/>
        </w:rPr>
        <w:t xml:space="preserve"> իրավակարգավորումներում</w:t>
      </w:r>
      <w:r w:rsidRPr="000D43EC">
        <w:rPr>
          <w:rFonts w:ascii="Sylfaen" w:hAnsi="Sylfaen"/>
          <w:sz w:val="24"/>
          <w:szCs w:val="24"/>
          <w:lang w:val="hy-AM"/>
        </w:rPr>
        <w:t>, սակայն կիրառելի է այլ դեպքերում ևս՝ օրինակ, ձերբակալվածին որոշակի խուց տեղավորել</w:t>
      </w:r>
      <w:r w:rsidR="009F208C" w:rsidRPr="009F208C">
        <w:rPr>
          <w:rFonts w:ascii="Sylfaen" w:hAnsi="Sylfaen"/>
          <w:sz w:val="24"/>
          <w:szCs w:val="24"/>
          <w:lang w:val="hy-AM"/>
        </w:rPr>
        <w:t>ու</w:t>
      </w:r>
      <w:r w:rsidRPr="000D43EC">
        <w:rPr>
          <w:rFonts w:ascii="Sylfaen" w:hAnsi="Sylfaen"/>
          <w:sz w:val="24"/>
          <w:szCs w:val="24"/>
          <w:lang w:val="hy-AM"/>
        </w:rPr>
        <w:t>, և այլն:</w:t>
      </w:r>
    </w:p>
    <w:p w:rsidR="001F6A7A" w:rsidRPr="000D43EC" w:rsidRDefault="001F6A7A" w:rsidP="001F6A7A">
      <w:pPr>
        <w:pStyle w:val="ListParagraph"/>
        <w:spacing w:line="288" w:lineRule="auto"/>
        <w:ind w:left="1224"/>
        <w:jc w:val="both"/>
        <w:rPr>
          <w:rFonts w:ascii="Sylfaen" w:hAnsi="Sylfaen"/>
          <w:sz w:val="24"/>
          <w:szCs w:val="24"/>
          <w:lang w:val="hy-AM"/>
        </w:rPr>
      </w:pPr>
    </w:p>
    <w:p w:rsidR="001F6A7A" w:rsidRPr="000D43EC" w:rsidRDefault="00984497" w:rsidP="001F6A7A">
      <w:pPr>
        <w:pStyle w:val="ListParagraph"/>
        <w:numPr>
          <w:ilvl w:val="2"/>
          <w:numId w:val="24"/>
        </w:numPr>
        <w:spacing w:line="288" w:lineRule="auto"/>
        <w:jc w:val="both"/>
        <w:rPr>
          <w:rFonts w:ascii="Sylfaen" w:hAnsi="Sylfaen"/>
          <w:sz w:val="24"/>
          <w:szCs w:val="24"/>
          <w:lang w:val="hy-AM"/>
        </w:rPr>
      </w:pPr>
      <w:r w:rsidRPr="000D43EC">
        <w:rPr>
          <w:rFonts w:ascii="Sylfaen" w:hAnsi="Sylfaen" w:cs="Sylfaen"/>
          <w:sz w:val="24"/>
          <w:szCs w:val="24"/>
          <w:lang w:val="hy-AM"/>
        </w:rPr>
        <w:t>Պետք է քրեականացնել նաև խոշտանգումը չկանխելը:</w:t>
      </w:r>
    </w:p>
    <w:p w:rsidR="001F6A7A" w:rsidRPr="000D43EC" w:rsidRDefault="001F6A7A" w:rsidP="001F6A7A">
      <w:pPr>
        <w:pStyle w:val="ListParagraph"/>
        <w:rPr>
          <w:rFonts w:ascii="Sylfaen" w:hAnsi="Sylfaen" w:cs="Sylfaen"/>
          <w:sz w:val="24"/>
          <w:szCs w:val="24"/>
          <w:lang w:val="hy-AM"/>
        </w:rPr>
      </w:pPr>
    </w:p>
    <w:p w:rsidR="001F6A7A" w:rsidRPr="000D43EC" w:rsidRDefault="00984497" w:rsidP="001F6A7A">
      <w:pPr>
        <w:pStyle w:val="ListParagraph"/>
        <w:numPr>
          <w:ilvl w:val="2"/>
          <w:numId w:val="24"/>
        </w:numPr>
        <w:spacing w:line="288" w:lineRule="auto"/>
        <w:jc w:val="both"/>
        <w:rPr>
          <w:rFonts w:ascii="Sylfaen" w:hAnsi="Sylfaen"/>
          <w:sz w:val="24"/>
          <w:szCs w:val="24"/>
          <w:lang w:val="hy-AM"/>
        </w:rPr>
      </w:pPr>
      <w:r w:rsidRPr="000D43EC">
        <w:rPr>
          <w:rFonts w:ascii="Sylfaen" w:hAnsi="Sylfaen" w:cs="Sylfaen"/>
          <w:sz w:val="24"/>
          <w:szCs w:val="24"/>
          <w:lang w:val="hy-AM"/>
        </w:rPr>
        <w:t>Անհրաժեշտ</w:t>
      </w:r>
      <w:r w:rsidRPr="000D43EC">
        <w:rPr>
          <w:rFonts w:ascii="Sylfaen" w:hAnsi="Sylfaen"/>
          <w:sz w:val="24"/>
          <w:szCs w:val="24"/>
          <w:lang w:val="hy-AM"/>
        </w:rPr>
        <w:t xml:space="preserve"> է ապահովել, որպեսզի վատ վերաբերմունքի համար պատասխանատվության ենթարկվեն ոչ միայն կատարողները կամ համակատարողները, այլև հանցակիցները, դրանց մասին իմացած-</w:t>
      </w:r>
      <w:r w:rsidRPr="000D43EC">
        <w:rPr>
          <w:rFonts w:ascii="Sylfaen" w:hAnsi="Sylfaen"/>
          <w:sz w:val="24"/>
          <w:szCs w:val="24"/>
          <w:lang w:val="hy-AM"/>
        </w:rPr>
        <w:lastRenderedPageBreak/>
        <w:t xml:space="preserve">չհայտնած անձինք, նախապես չխոստացված պարտակում իրականացրած անձինք, և վերջապես՝ առնվազն պաշտոնական անփութության համար այն պաշտոնատար անձինք, ովքեր ղեկավարել են այն հիմնարկը, որի վարչական շենքում տեղի է ունեցել հանցագործությունը: </w:t>
      </w:r>
    </w:p>
    <w:p w:rsidR="001F6A7A" w:rsidRPr="000D43EC" w:rsidRDefault="001F6A7A" w:rsidP="001F6A7A">
      <w:pPr>
        <w:pStyle w:val="ListParagraph"/>
        <w:rPr>
          <w:rFonts w:ascii="Sylfaen" w:hAnsi="Sylfaen" w:cs="Sylfaen"/>
          <w:sz w:val="24"/>
          <w:szCs w:val="24"/>
          <w:lang w:val="hy-AM"/>
        </w:rPr>
      </w:pPr>
    </w:p>
    <w:p w:rsidR="00984497" w:rsidRPr="000D43EC" w:rsidRDefault="00984497" w:rsidP="001F6A7A">
      <w:pPr>
        <w:pStyle w:val="ListParagraph"/>
        <w:numPr>
          <w:ilvl w:val="2"/>
          <w:numId w:val="24"/>
        </w:numPr>
        <w:spacing w:line="288" w:lineRule="auto"/>
        <w:jc w:val="both"/>
        <w:rPr>
          <w:rFonts w:ascii="Sylfaen" w:hAnsi="Sylfaen"/>
          <w:sz w:val="24"/>
          <w:szCs w:val="24"/>
          <w:lang w:val="hy-AM"/>
        </w:rPr>
      </w:pPr>
      <w:r w:rsidRPr="000D43EC">
        <w:rPr>
          <w:rFonts w:ascii="Sylfaen" w:hAnsi="Sylfaen" w:cs="Sylfaen"/>
          <w:sz w:val="24"/>
          <w:szCs w:val="24"/>
          <w:lang w:val="hy-AM"/>
        </w:rPr>
        <w:t xml:space="preserve">Անհրաժեշտ է սահմանել բժշկական հետազոտության կեղծ արդյունքներ ներկայացնելու հանցակազմ: Բացի այդ, անհրաժեշտ է որպես խոշտանգման հանցակցություն դիտարկել բժիշկների կողմից </w:t>
      </w:r>
      <w:r w:rsidR="009F208C" w:rsidRPr="009F208C">
        <w:rPr>
          <w:rFonts w:ascii="Sylfaen" w:hAnsi="Sylfaen" w:cs="Sylfaen"/>
          <w:sz w:val="24"/>
          <w:szCs w:val="24"/>
          <w:lang w:val="hy-AM"/>
        </w:rPr>
        <w:t>հետևյալ</w:t>
      </w:r>
      <w:r w:rsidR="008460E5" w:rsidRPr="000D43EC">
        <w:rPr>
          <w:rFonts w:ascii="Sylfaen" w:hAnsi="Sylfaen" w:cs="Sylfaen"/>
          <w:sz w:val="24"/>
          <w:szCs w:val="24"/>
          <w:lang w:val="hy-AM"/>
        </w:rPr>
        <w:t xml:space="preserve"> </w:t>
      </w:r>
      <w:r w:rsidRPr="000D43EC">
        <w:rPr>
          <w:rFonts w:ascii="Sylfaen" w:hAnsi="Sylfaen" w:cs="Sylfaen"/>
          <w:sz w:val="24"/>
          <w:szCs w:val="24"/>
          <w:lang w:val="hy-AM"/>
        </w:rPr>
        <w:t xml:space="preserve">գործողությունները՝ վնասվածքները կամ հոգեբանական տրավման փաստաթղթավորելուց հրաժարվելը, վատ վերաբերմունքի ենթարկված անձանց բժշկական օգնություն տրամադրելը՝ հետագա կտտանքներին դիմանալու </w:t>
      </w:r>
      <w:r w:rsidR="009F208C" w:rsidRPr="009F208C">
        <w:rPr>
          <w:rFonts w:ascii="Sylfaen" w:hAnsi="Sylfaen" w:cs="Sylfaen"/>
          <w:sz w:val="24"/>
          <w:szCs w:val="24"/>
          <w:lang w:val="hy-AM"/>
        </w:rPr>
        <w:t>նպատակով</w:t>
      </w:r>
      <w:r w:rsidRPr="000D43EC">
        <w:rPr>
          <w:rFonts w:ascii="Sylfaen" w:hAnsi="Sylfaen" w:cs="Sylfaen"/>
          <w:sz w:val="24"/>
          <w:szCs w:val="24"/>
          <w:lang w:val="hy-AM"/>
        </w:rPr>
        <w:t xml:space="preserve">: Որպես բժիշկների մեղավորության ապացույց պետք է համարել </w:t>
      </w:r>
      <w:r w:rsidR="009F208C" w:rsidRPr="009F208C">
        <w:rPr>
          <w:rFonts w:ascii="Sylfaen" w:hAnsi="Sylfaen" w:cs="Sylfaen"/>
          <w:sz w:val="24"/>
          <w:szCs w:val="24"/>
          <w:lang w:val="hy-AM"/>
        </w:rPr>
        <w:t>հետևյալ</w:t>
      </w:r>
      <w:r w:rsidR="00322BF1" w:rsidRPr="000D43EC">
        <w:rPr>
          <w:rFonts w:ascii="Sylfaen" w:hAnsi="Sylfaen" w:cs="Sylfaen"/>
          <w:sz w:val="24"/>
          <w:szCs w:val="24"/>
          <w:lang w:val="hy-AM"/>
        </w:rPr>
        <w:t xml:space="preserve"> </w:t>
      </w:r>
      <w:r w:rsidRPr="000D43EC">
        <w:rPr>
          <w:rFonts w:ascii="Sylfaen" w:hAnsi="Sylfaen" w:cs="Sylfaen"/>
          <w:sz w:val="24"/>
          <w:szCs w:val="24"/>
          <w:lang w:val="hy-AM"/>
        </w:rPr>
        <w:t>փաստերը, երբ</w:t>
      </w:r>
      <w:r w:rsidR="009F208C" w:rsidRPr="009F208C">
        <w:rPr>
          <w:rFonts w:ascii="Sylfaen" w:hAnsi="Sylfaen" w:cs="Sylfaen"/>
          <w:sz w:val="24"/>
          <w:szCs w:val="24"/>
          <w:lang w:val="hy-AM"/>
        </w:rPr>
        <w:t xml:space="preserve"> առկա կլինի</w:t>
      </w:r>
      <w:r w:rsidRPr="000D43EC">
        <w:rPr>
          <w:rFonts w:ascii="Sylfaen" w:hAnsi="Sylfaen" w:cs="Sylfaen"/>
          <w:sz w:val="24"/>
          <w:szCs w:val="24"/>
          <w:lang w:val="hy-AM"/>
        </w:rPr>
        <w:t xml:space="preserve"> առողջական վիճակի օբյեկտիվ տվյալների</w:t>
      </w:r>
      <w:r w:rsidR="009F208C" w:rsidRPr="009F208C">
        <w:rPr>
          <w:rFonts w:ascii="Sylfaen" w:hAnsi="Sylfaen" w:cs="Sylfaen"/>
          <w:sz w:val="24"/>
          <w:szCs w:val="24"/>
          <w:lang w:val="hy-AM"/>
        </w:rPr>
        <w:t xml:space="preserve"> ու</w:t>
      </w:r>
      <w:r w:rsidRPr="000D43EC">
        <w:rPr>
          <w:rFonts w:ascii="Sylfaen" w:hAnsi="Sylfaen" w:cs="Sylfaen"/>
          <w:sz w:val="24"/>
          <w:szCs w:val="24"/>
          <w:lang w:val="hy-AM"/>
        </w:rPr>
        <w:t xml:space="preserve"> խոշտանգման ենթադրյալ զոհի և/կամ ենթադրյալ խոշտանգողների բացատրությունների</w:t>
      </w:r>
      <w:r w:rsidR="00322BF1" w:rsidRPr="00322BF1">
        <w:rPr>
          <w:rFonts w:ascii="Sylfaen" w:hAnsi="Sylfaen" w:cs="Sylfaen"/>
          <w:sz w:val="24"/>
          <w:szCs w:val="24"/>
          <w:lang w:val="hy-AM"/>
        </w:rPr>
        <w:t xml:space="preserve"> </w:t>
      </w:r>
      <w:r w:rsidR="00322BF1" w:rsidRPr="000D43EC">
        <w:rPr>
          <w:rFonts w:ascii="Sylfaen" w:hAnsi="Sylfaen" w:cs="Sylfaen"/>
          <w:sz w:val="24"/>
          <w:szCs w:val="24"/>
          <w:lang w:val="hy-AM"/>
        </w:rPr>
        <w:t>անհամապատասխանություն</w:t>
      </w:r>
      <w:r w:rsidRPr="000D43EC">
        <w:rPr>
          <w:rFonts w:ascii="Sylfaen" w:hAnsi="Sylfaen" w:cs="Sylfaen"/>
          <w:sz w:val="24"/>
          <w:szCs w:val="24"/>
          <w:lang w:val="hy-AM"/>
        </w:rPr>
        <w:t xml:space="preserve">:  </w:t>
      </w:r>
    </w:p>
    <w:p w:rsidR="001F6A7A" w:rsidRPr="000D43EC" w:rsidRDefault="001F6A7A" w:rsidP="0016491A">
      <w:pPr>
        <w:spacing w:line="288" w:lineRule="auto"/>
        <w:jc w:val="both"/>
        <w:rPr>
          <w:rFonts w:ascii="Sylfaen" w:hAnsi="Sylfaen"/>
          <w:b/>
          <w:sz w:val="24"/>
          <w:szCs w:val="24"/>
          <w:lang w:val="hy-AM"/>
        </w:rPr>
      </w:pPr>
    </w:p>
    <w:p w:rsidR="00984497" w:rsidRPr="000D43EC" w:rsidRDefault="00984497" w:rsidP="0016491A">
      <w:pPr>
        <w:spacing w:line="288" w:lineRule="auto"/>
        <w:jc w:val="both"/>
        <w:rPr>
          <w:rFonts w:ascii="Sylfaen" w:hAnsi="Sylfaen"/>
          <w:b/>
          <w:sz w:val="24"/>
          <w:szCs w:val="24"/>
          <w:lang w:val="hy-AM"/>
        </w:rPr>
      </w:pPr>
      <w:r w:rsidRPr="000D43EC">
        <w:rPr>
          <w:rFonts w:ascii="Sylfaen" w:hAnsi="Sylfaen"/>
          <w:b/>
          <w:sz w:val="24"/>
          <w:szCs w:val="24"/>
          <w:lang w:val="hy-AM"/>
        </w:rPr>
        <w:t>Բ. ՀՀ ՔՐԵԱԿԱՆ ԴԱՏԱՎԱՐՈՒԹՅԱՆ ՕՐԵՆՍԳԻՐՔ ԵՎ ՀԱՐԱԿԻՑ ՕՐԵՆՍԴՐՈՒԹՅՈՒՆ</w:t>
      </w:r>
    </w:p>
    <w:p w:rsidR="00984497" w:rsidRPr="000D43EC" w:rsidRDefault="00984497" w:rsidP="0016491A">
      <w:pPr>
        <w:spacing w:line="288" w:lineRule="auto"/>
        <w:jc w:val="both"/>
        <w:rPr>
          <w:rFonts w:ascii="Sylfaen" w:hAnsi="Sylfaen"/>
          <w:sz w:val="24"/>
          <w:szCs w:val="24"/>
          <w:lang w:val="hy-AM"/>
        </w:rPr>
      </w:pPr>
    </w:p>
    <w:p w:rsidR="00984497" w:rsidRPr="003637ED" w:rsidRDefault="00984497" w:rsidP="0016491A">
      <w:pPr>
        <w:spacing w:line="288" w:lineRule="auto"/>
        <w:jc w:val="both"/>
        <w:rPr>
          <w:rFonts w:ascii="Sylfaen" w:hAnsi="Sylfaen" w:cs="Sylfaen"/>
          <w:sz w:val="24"/>
          <w:szCs w:val="24"/>
          <w:lang w:val="hy-AM"/>
        </w:rPr>
      </w:pPr>
      <w:r w:rsidRPr="003637ED">
        <w:rPr>
          <w:rFonts w:ascii="Sylfaen" w:hAnsi="Sylfaen" w:cs="Sylfaen"/>
          <w:b/>
          <w:sz w:val="24"/>
          <w:szCs w:val="24"/>
          <w:lang w:val="hy-AM"/>
        </w:rPr>
        <w:t xml:space="preserve">ՀՀ ՔԴՕ բարեփոխման նպատակն է </w:t>
      </w:r>
      <w:r w:rsidRPr="003637ED">
        <w:rPr>
          <w:rFonts w:ascii="Sylfaen" w:hAnsi="Sylfaen" w:cs="Sylfaen"/>
          <w:sz w:val="24"/>
          <w:szCs w:val="24"/>
          <w:lang w:val="hy-AM"/>
        </w:rPr>
        <w:t>նախատեսել</w:t>
      </w:r>
      <w:r w:rsidRPr="003637ED">
        <w:rPr>
          <w:rFonts w:ascii="Sylfaen" w:hAnsi="Sylfaen" w:cs="Sylfaen"/>
          <w:b/>
          <w:sz w:val="24"/>
          <w:szCs w:val="24"/>
          <w:lang w:val="hy-AM"/>
        </w:rPr>
        <w:t xml:space="preserve"> </w:t>
      </w:r>
      <w:r w:rsidRPr="003637ED">
        <w:rPr>
          <w:rFonts w:ascii="Sylfaen" w:hAnsi="Sylfaen" w:cs="Sylfaen"/>
          <w:sz w:val="24"/>
          <w:szCs w:val="24"/>
          <w:lang w:val="hy-AM"/>
        </w:rPr>
        <w:t xml:space="preserve">այնպիսի կարգավորումներ, որոնք կերաշխավորեն խոշտանգումների կանխարգելումը՝ նվազեցնելով/բացառելով խոշտանգմամբ ձեռք բերված ապացույցների օգտագործումը դատարանում, նվազեցնելով/չեզոքացնելով խոշտանգման վտանգը անազատության </w:t>
      </w:r>
      <w:r w:rsidR="009F208C" w:rsidRPr="009F208C">
        <w:rPr>
          <w:rFonts w:ascii="Sylfaen" w:hAnsi="Sylfaen" w:cs="Sylfaen"/>
          <w:sz w:val="24"/>
          <w:szCs w:val="24"/>
          <w:lang w:val="hy-AM"/>
        </w:rPr>
        <w:t>մեջ</w:t>
      </w:r>
      <w:r w:rsidRPr="003637ED">
        <w:rPr>
          <w:rFonts w:ascii="Sylfaen" w:hAnsi="Sylfaen" w:cs="Sylfaen"/>
          <w:sz w:val="24"/>
          <w:szCs w:val="24"/>
          <w:lang w:val="hy-AM"/>
        </w:rPr>
        <w:t xml:space="preserve"> գտնվող անձանց համար, խրախուսելով</w:t>
      </w:r>
      <w:r w:rsidR="009F208C" w:rsidRPr="009F208C">
        <w:rPr>
          <w:rFonts w:ascii="Sylfaen" w:hAnsi="Sylfaen" w:cs="Sylfaen"/>
          <w:sz w:val="24"/>
          <w:szCs w:val="24"/>
          <w:lang w:val="hy-AM"/>
        </w:rPr>
        <w:t>`</w:t>
      </w:r>
      <w:r w:rsidRPr="003637ED">
        <w:rPr>
          <w:rFonts w:ascii="Sylfaen" w:hAnsi="Sylfaen" w:cs="Sylfaen"/>
          <w:sz w:val="24"/>
          <w:szCs w:val="24"/>
          <w:lang w:val="hy-AM"/>
        </w:rPr>
        <w:t xml:space="preserve"> խոշտանգման մասին հաղորդումների ներկայացումը, ապահովելով դրանց արդյունավետ և անկախ քննությունը՝ փաստերը հաստատելու, մեղավորներին հայտնաբերելու և տուժողներին հատուցում տրամադրելու </w:t>
      </w:r>
      <w:r w:rsidR="009F208C" w:rsidRPr="009F208C">
        <w:rPr>
          <w:rFonts w:ascii="Sylfaen" w:hAnsi="Sylfaen" w:cs="Sylfaen"/>
          <w:sz w:val="24"/>
          <w:szCs w:val="24"/>
          <w:lang w:val="hy-AM"/>
        </w:rPr>
        <w:t>միջոցով</w:t>
      </w:r>
      <w:r w:rsidRPr="003637ED">
        <w:rPr>
          <w:rFonts w:ascii="Sylfaen" w:hAnsi="Sylfaen" w:cs="Sylfaen"/>
          <w:sz w:val="24"/>
          <w:szCs w:val="24"/>
          <w:lang w:val="hy-AM"/>
        </w:rPr>
        <w:t>:</w:t>
      </w:r>
    </w:p>
    <w:p w:rsidR="00984497" w:rsidRPr="003637ED" w:rsidRDefault="00984497" w:rsidP="0016491A">
      <w:pPr>
        <w:spacing w:line="288" w:lineRule="auto"/>
        <w:jc w:val="both"/>
        <w:rPr>
          <w:rFonts w:ascii="Sylfaen" w:hAnsi="Sylfaen" w:cs="Sylfaen"/>
          <w:sz w:val="24"/>
          <w:szCs w:val="24"/>
          <w:lang w:val="hy-AM"/>
        </w:rPr>
      </w:pPr>
    </w:p>
    <w:p w:rsidR="0056714C" w:rsidRPr="003637ED" w:rsidRDefault="00984497" w:rsidP="0056714C">
      <w:pPr>
        <w:pStyle w:val="ListParagraph"/>
        <w:numPr>
          <w:ilvl w:val="0"/>
          <w:numId w:val="26"/>
        </w:numPr>
        <w:spacing w:line="288" w:lineRule="auto"/>
        <w:jc w:val="both"/>
        <w:rPr>
          <w:rFonts w:ascii="Sylfaen" w:hAnsi="Sylfaen" w:cs="Sylfaen"/>
          <w:sz w:val="24"/>
          <w:szCs w:val="24"/>
          <w:lang w:val="hy-AM"/>
        </w:rPr>
      </w:pPr>
      <w:r w:rsidRPr="003637ED">
        <w:rPr>
          <w:rFonts w:ascii="Sylfaen" w:hAnsi="Sylfaen" w:cs="Sylfaen"/>
          <w:sz w:val="24"/>
          <w:szCs w:val="24"/>
          <w:lang w:val="hy-AM"/>
        </w:rPr>
        <w:t xml:space="preserve">Նվազեցնել/բացառել խոշտանգմամբ ձեռք բերված ապացույցների օգտագործումը դատարանում </w:t>
      </w:r>
    </w:p>
    <w:p w:rsidR="0056714C" w:rsidRPr="003637ED" w:rsidRDefault="0056714C" w:rsidP="0056714C">
      <w:pPr>
        <w:pStyle w:val="ListParagraph"/>
        <w:spacing w:line="288" w:lineRule="auto"/>
        <w:ind w:left="360"/>
        <w:jc w:val="both"/>
        <w:rPr>
          <w:rFonts w:ascii="Sylfaen" w:hAnsi="Sylfaen" w:cs="Sylfaen"/>
          <w:sz w:val="24"/>
          <w:szCs w:val="24"/>
          <w:lang w:val="hy-AM"/>
        </w:rPr>
      </w:pPr>
    </w:p>
    <w:p w:rsidR="00F876A2" w:rsidRPr="003637ED" w:rsidRDefault="00984497" w:rsidP="0056714C">
      <w:pPr>
        <w:pStyle w:val="ListParagraph"/>
        <w:numPr>
          <w:ilvl w:val="1"/>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Անհրաժեշտ</w:t>
      </w:r>
      <w:r w:rsidRPr="000D43EC">
        <w:rPr>
          <w:rFonts w:ascii="Sylfaen" w:hAnsi="Sylfaen"/>
          <w:sz w:val="24"/>
          <w:szCs w:val="24"/>
          <w:lang w:val="hy-AM"/>
        </w:rPr>
        <w:t xml:space="preserve"> </w:t>
      </w:r>
      <w:r w:rsidRPr="000D43EC">
        <w:rPr>
          <w:rFonts w:ascii="Sylfaen" w:hAnsi="Sylfaen" w:cs="Sylfaen"/>
          <w:sz w:val="24"/>
          <w:szCs w:val="24"/>
          <w:lang w:val="hy-AM"/>
        </w:rPr>
        <w:t>է</w:t>
      </w:r>
      <w:r w:rsidRPr="000D43EC">
        <w:rPr>
          <w:rFonts w:ascii="Sylfaen" w:hAnsi="Sylfaen"/>
          <w:sz w:val="24"/>
          <w:szCs w:val="24"/>
          <w:lang w:val="hy-AM"/>
        </w:rPr>
        <w:t xml:space="preserve"> </w:t>
      </w:r>
      <w:r w:rsidRPr="000D43EC">
        <w:rPr>
          <w:rFonts w:ascii="Sylfaen" w:hAnsi="Sylfaen" w:cs="Sylfaen"/>
          <w:sz w:val="24"/>
          <w:szCs w:val="24"/>
          <w:lang w:val="hy-AM"/>
        </w:rPr>
        <w:t>նախատեսել</w:t>
      </w:r>
      <w:r w:rsidRPr="000D43EC">
        <w:rPr>
          <w:rFonts w:ascii="Sylfaen" w:hAnsi="Sylfaen"/>
          <w:sz w:val="24"/>
          <w:szCs w:val="24"/>
          <w:lang w:val="hy-AM"/>
        </w:rPr>
        <w:t xml:space="preserve"> </w:t>
      </w:r>
      <w:r w:rsidRPr="000D43EC">
        <w:rPr>
          <w:rFonts w:ascii="Sylfaen" w:hAnsi="Sylfaen" w:cs="Sylfaen"/>
          <w:sz w:val="24"/>
          <w:szCs w:val="24"/>
          <w:lang w:val="hy-AM"/>
        </w:rPr>
        <w:t>ապացույցների</w:t>
      </w:r>
      <w:r w:rsidRPr="000D43EC">
        <w:rPr>
          <w:rFonts w:ascii="Sylfaen" w:hAnsi="Sylfaen"/>
          <w:sz w:val="24"/>
          <w:szCs w:val="24"/>
          <w:lang w:val="hy-AM"/>
        </w:rPr>
        <w:t xml:space="preserve"> </w:t>
      </w:r>
      <w:r w:rsidRPr="000D43EC">
        <w:rPr>
          <w:rFonts w:ascii="Sylfaen" w:hAnsi="Sylfaen" w:cs="Sylfaen"/>
          <w:sz w:val="24"/>
          <w:szCs w:val="24"/>
          <w:lang w:val="hy-AM"/>
        </w:rPr>
        <w:t>թույլատրելիության</w:t>
      </w:r>
      <w:r w:rsidRPr="000D43EC">
        <w:rPr>
          <w:rFonts w:ascii="Sylfaen" w:hAnsi="Sylfaen"/>
          <w:sz w:val="24"/>
          <w:szCs w:val="24"/>
          <w:lang w:val="hy-AM"/>
        </w:rPr>
        <w:t xml:space="preserve"> </w:t>
      </w:r>
      <w:r w:rsidRPr="000D43EC">
        <w:rPr>
          <w:rFonts w:ascii="Sylfaen" w:hAnsi="Sylfaen" w:cs="Sylfaen"/>
          <w:sz w:val="24"/>
          <w:szCs w:val="24"/>
          <w:lang w:val="hy-AM"/>
        </w:rPr>
        <w:t>բովանդակային</w:t>
      </w:r>
      <w:r w:rsidRPr="000D43EC">
        <w:rPr>
          <w:rFonts w:ascii="Sylfaen" w:hAnsi="Sylfaen"/>
          <w:sz w:val="24"/>
          <w:szCs w:val="24"/>
          <w:lang w:val="hy-AM"/>
        </w:rPr>
        <w:t xml:space="preserve"> </w:t>
      </w:r>
      <w:r w:rsidRPr="000D43EC">
        <w:rPr>
          <w:rFonts w:ascii="Sylfaen" w:hAnsi="Sylfaen" w:cs="Sylfaen"/>
          <w:sz w:val="24"/>
          <w:szCs w:val="24"/>
          <w:lang w:val="hy-AM"/>
        </w:rPr>
        <w:t>քննարկման</w:t>
      </w:r>
      <w:r w:rsidRPr="000D43EC">
        <w:rPr>
          <w:rFonts w:ascii="Sylfaen" w:hAnsi="Sylfaen"/>
          <w:sz w:val="24"/>
          <w:szCs w:val="24"/>
          <w:lang w:val="hy-AM"/>
        </w:rPr>
        <w:t xml:space="preserve"> </w:t>
      </w:r>
      <w:r w:rsidRPr="000D43EC">
        <w:rPr>
          <w:rFonts w:ascii="Sylfaen" w:hAnsi="Sylfaen" w:cs="Sylfaen"/>
          <w:sz w:val="24"/>
          <w:szCs w:val="24"/>
          <w:lang w:val="hy-AM"/>
        </w:rPr>
        <w:t>համար</w:t>
      </w:r>
      <w:r w:rsidRPr="000D43EC">
        <w:rPr>
          <w:rFonts w:ascii="Sylfaen" w:hAnsi="Sylfaen"/>
          <w:sz w:val="24"/>
          <w:szCs w:val="24"/>
          <w:lang w:val="hy-AM"/>
        </w:rPr>
        <w:t xml:space="preserve"> </w:t>
      </w:r>
      <w:r w:rsidRPr="000D43EC">
        <w:rPr>
          <w:rFonts w:ascii="Sylfaen" w:hAnsi="Sylfaen" w:cs="Sylfaen"/>
          <w:sz w:val="24"/>
          <w:szCs w:val="24"/>
          <w:lang w:val="hy-AM"/>
        </w:rPr>
        <w:t>նախնական</w:t>
      </w:r>
      <w:r w:rsidRPr="000D43EC">
        <w:rPr>
          <w:rFonts w:ascii="Sylfaen" w:hAnsi="Sylfaen"/>
          <w:sz w:val="24"/>
          <w:szCs w:val="24"/>
          <w:lang w:val="hy-AM"/>
        </w:rPr>
        <w:t xml:space="preserve"> </w:t>
      </w:r>
      <w:r w:rsidRPr="000D43EC">
        <w:rPr>
          <w:rFonts w:ascii="Sylfaen" w:hAnsi="Sylfaen" w:cs="Sylfaen"/>
          <w:sz w:val="24"/>
          <w:szCs w:val="24"/>
          <w:lang w:val="hy-AM"/>
        </w:rPr>
        <w:t>դատալսումներ</w:t>
      </w:r>
      <w:r w:rsidRPr="000D43EC">
        <w:rPr>
          <w:rFonts w:ascii="Sylfaen" w:hAnsi="Sylfaen"/>
          <w:sz w:val="24"/>
          <w:szCs w:val="24"/>
          <w:lang w:val="hy-AM"/>
        </w:rPr>
        <w:t xml:space="preserve">: </w:t>
      </w:r>
    </w:p>
    <w:p w:rsidR="00F876A2" w:rsidRPr="003637ED" w:rsidRDefault="00F876A2" w:rsidP="00F876A2">
      <w:pPr>
        <w:pStyle w:val="ListParagraph"/>
        <w:spacing w:line="288" w:lineRule="auto"/>
        <w:ind w:left="792"/>
        <w:jc w:val="both"/>
        <w:rPr>
          <w:rFonts w:ascii="Sylfaen" w:hAnsi="Sylfaen" w:cs="Sylfaen"/>
          <w:sz w:val="24"/>
          <w:szCs w:val="24"/>
          <w:lang w:val="hy-AM"/>
        </w:rPr>
      </w:pPr>
    </w:p>
    <w:p w:rsidR="00984497" w:rsidRPr="003637ED" w:rsidRDefault="00BE179B" w:rsidP="00F876A2">
      <w:pPr>
        <w:pStyle w:val="ListParagraph"/>
        <w:spacing w:line="288" w:lineRule="auto"/>
        <w:ind w:left="1416" w:firstLine="624"/>
        <w:jc w:val="both"/>
        <w:rPr>
          <w:rFonts w:ascii="Sylfaen" w:hAnsi="Sylfaen" w:cs="Sylfaen"/>
          <w:szCs w:val="24"/>
          <w:lang w:val="hy-AM"/>
        </w:rPr>
      </w:pPr>
      <w:r w:rsidRPr="000D43EC">
        <w:rPr>
          <w:rFonts w:ascii="Sylfaen" w:hAnsi="Sylfaen"/>
          <w:szCs w:val="24"/>
          <w:lang w:val="hy-AM"/>
        </w:rPr>
        <w:lastRenderedPageBreak/>
        <w:t>«</w:t>
      </w:r>
      <w:r w:rsidR="00984497" w:rsidRPr="000D43EC">
        <w:rPr>
          <w:rFonts w:ascii="Sylfaen" w:hAnsi="Sylfaen"/>
          <w:szCs w:val="24"/>
          <w:lang w:val="hy-AM"/>
        </w:rPr>
        <w:t xml:space="preserve">24.  </w:t>
      </w:r>
      <w:r w:rsidR="00984497" w:rsidRPr="000D43EC">
        <w:rPr>
          <w:rFonts w:ascii="Sylfaen" w:hAnsi="Sylfaen" w:cs="Sylfaen"/>
          <w:szCs w:val="24"/>
          <w:lang w:val="hy-AM"/>
        </w:rPr>
        <w:t>Եվրոպական</w:t>
      </w:r>
      <w:r w:rsidR="00984497" w:rsidRPr="000D43EC">
        <w:rPr>
          <w:rFonts w:ascii="Sylfaen" w:hAnsi="Sylfaen"/>
          <w:szCs w:val="24"/>
          <w:lang w:val="hy-AM"/>
        </w:rPr>
        <w:t xml:space="preserve"> </w:t>
      </w:r>
      <w:r w:rsidR="00984497" w:rsidRPr="000D43EC">
        <w:rPr>
          <w:rFonts w:ascii="Sylfaen" w:hAnsi="Sylfaen" w:cs="Sylfaen"/>
          <w:szCs w:val="24"/>
          <w:lang w:val="hy-AM"/>
        </w:rPr>
        <w:t>դատարանը</w:t>
      </w:r>
      <w:r w:rsidR="00984497" w:rsidRPr="000D43EC">
        <w:rPr>
          <w:rFonts w:ascii="Sylfaen" w:hAnsi="Sylfaen"/>
          <w:szCs w:val="24"/>
          <w:lang w:val="hy-AM"/>
        </w:rPr>
        <w:t xml:space="preserve"> </w:t>
      </w:r>
      <w:r w:rsidR="00984497" w:rsidRPr="000D43EC">
        <w:rPr>
          <w:rFonts w:ascii="Sylfaen" w:hAnsi="Sylfaen" w:cs="Sylfaen"/>
          <w:szCs w:val="24"/>
          <w:lang w:val="hy-AM"/>
        </w:rPr>
        <w:t>գտել</w:t>
      </w:r>
      <w:r w:rsidR="00984497" w:rsidRPr="000D43EC">
        <w:rPr>
          <w:rFonts w:ascii="Sylfaen" w:hAnsi="Sylfaen"/>
          <w:szCs w:val="24"/>
          <w:lang w:val="hy-AM"/>
        </w:rPr>
        <w:t xml:space="preserve"> </w:t>
      </w:r>
      <w:r w:rsidR="00984497" w:rsidRPr="000D43EC">
        <w:rPr>
          <w:rFonts w:ascii="Sylfaen" w:hAnsi="Sylfaen" w:cs="Sylfaen"/>
          <w:szCs w:val="24"/>
          <w:lang w:val="hy-AM"/>
        </w:rPr>
        <w:t>է</w:t>
      </w:r>
      <w:r w:rsidR="00984497" w:rsidRPr="000D43EC">
        <w:rPr>
          <w:rFonts w:ascii="Sylfaen" w:hAnsi="Sylfaen"/>
          <w:szCs w:val="24"/>
          <w:lang w:val="hy-AM"/>
        </w:rPr>
        <w:t xml:space="preserve">, </w:t>
      </w:r>
      <w:r w:rsidR="00984497" w:rsidRPr="000D43EC">
        <w:rPr>
          <w:rFonts w:ascii="Sylfaen" w:hAnsi="Sylfaen" w:cs="Sylfaen"/>
          <w:szCs w:val="24"/>
          <w:lang w:val="hy-AM"/>
        </w:rPr>
        <w:t>որ</w:t>
      </w:r>
      <w:r w:rsidR="00984497" w:rsidRPr="000D43EC">
        <w:rPr>
          <w:rFonts w:ascii="Sylfaen" w:hAnsi="Sylfaen"/>
          <w:szCs w:val="24"/>
          <w:lang w:val="hy-AM"/>
        </w:rPr>
        <w:t xml:space="preserve"> քրեական դատավարության ժամանակ որպես ապացույց օգտագործվել են խոշտանգումների ազդեցության տակ տված ցուցմունքներ, և եզրահանգել է, որ անկախ նրանից, թե ինչ ազդեցություն են ունեցել խոշտանգումների միջոցով ձեռք բերված ցուցմունքները դիմումատուի քրեական վարույթի արդյունքի վրա, նման ապացույցի օգտագործումը ամբողջ դատավարությունը դարձնում է անարդար</w:t>
      </w:r>
      <w:r w:rsidRPr="000D43EC">
        <w:rPr>
          <w:rFonts w:ascii="Sylfaen" w:hAnsi="Sylfaen"/>
          <w:szCs w:val="24"/>
          <w:lang w:val="hy-AM"/>
        </w:rPr>
        <w:t>»</w:t>
      </w:r>
      <w:r w:rsidR="00984497" w:rsidRPr="000D43EC">
        <w:rPr>
          <w:rFonts w:ascii="Sylfaen" w:hAnsi="Sylfaen"/>
          <w:szCs w:val="24"/>
          <w:lang w:val="hy-AM"/>
        </w:rPr>
        <w:t>:</w:t>
      </w:r>
      <w:r w:rsidR="00984497" w:rsidRPr="000D43EC">
        <w:rPr>
          <w:rStyle w:val="FootnoteReference"/>
          <w:rFonts w:ascii="Sylfaen" w:hAnsi="Sylfaen"/>
          <w:szCs w:val="24"/>
          <w:lang w:val="hy-AM"/>
        </w:rPr>
        <w:footnoteReference w:id="14"/>
      </w:r>
      <w:r w:rsidR="00984497" w:rsidRPr="000D43EC">
        <w:rPr>
          <w:rFonts w:ascii="Sylfaen" w:hAnsi="Sylfaen"/>
          <w:szCs w:val="24"/>
          <w:lang w:val="hy-AM"/>
        </w:rPr>
        <w:t xml:space="preserve"> </w:t>
      </w:r>
    </w:p>
    <w:p w:rsidR="00984497" w:rsidRPr="000D43EC" w:rsidRDefault="00984497" w:rsidP="0016491A">
      <w:pPr>
        <w:spacing w:line="288" w:lineRule="auto"/>
        <w:jc w:val="both"/>
        <w:rPr>
          <w:rFonts w:ascii="Sylfaen" w:hAnsi="Sylfaen" w:cs="Sylfaen"/>
          <w:sz w:val="24"/>
          <w:szCs w:val="24"/>
          <w:lang w:val="hy-AM"/>
        </w:rPr>
      </w:pPr>
    </w:p>
    <w:p w:rsidR="00984497" w:rsidRPr="006961B0" w:rsidRDefault="00984497" w:rsidP="000B451A">
      <w:pPr>
        <w:spacing w:line="288" w:lineRule="auto"/>
        <w:ind w:left="708" w:firstLine="708"/>
        <w:jc w:val="both"/>
        <w:rPr>
          <w:rFonts w:ascii="Sylfaen" w:hAnsi="Sylfaen" w:cs="Sylfaen"/>
          <w:sz w:val="24"/>
          <w:szCs w:val="24"/>
          <w:lang w:val="hy-AM"/>
        </w:rPr>
      </w:pPr>
      <w:r w:rsidRPr="000D43EC">
        <w:rPr>
          <w:rFonts w:ascii="Sylfaen" w:hAnsi="Sylfaen" w:cs="Sylfaen"/>
          <w:sz w:val="24"/>
          <w:szCs w:val="24"/>
          <w:lang w:val="hy-AM"/>
        </w:rPr>
        <w:t>Այս</w:t>
      </w:r>
      <w:r w:rsidR="0056714C" w:rsidRPr="000D43EC">
        <w:rPr>
          <w:rFonts w:ascii="Sylfaen" w:hAnsi="Sylfaen" w:cs="Sylfaen"/>
          <w:sz w:val="24"/>
          <w:szCs w:val="24"/>
          <w:lang w:val="hy-AM"/>
        </w:rPr>
        <w:t xml:space="preserve"> որոշման մեջ ՀՀ Վճռաբեկ դատարանն հղում է արել </w:t>
      </w:r>
      <w:r w:rsidR="00440996" w:rsidRPr="00440996">
        <w:rPr>
          <w:rFonts w:ascii="Sylfaen" w:hAnsi="Sylfaen" w:cs="Sylfaen"/>
          <w:sz w:val="24"/>
          <w:szCs w:val="24"/>
          <w:lang w:val="hy-AM"/>
        </w:rPr>
        <w:t>«</w:t>
      </w:r>
      <w:r w:rsidR="000B451A" w:rsidRPr="000D43EC">
        <w:rPr>
          <w:rFonts w:ascii="Sylfaen" w:hAnsi="Sylfaen" w:cs="Sylfaen"/>
          <w:sz w:val="24"/>
          <w:szCs w:val="24"/>
          <w:lang w:val="hy-AM"/>
        </w:rPr>
        <w:t>Հարությունյանն ընդդեմ Հայաստանի</w:t>
      </w:r>
      <w:r w:rsidR="00440996" w:rsidRPr="00440996">
        <w:rPr>
          <w:rFonts w:ascii="Sylfaen" w:hAnsi="Sylfaen" w:cs="Sylfaen"/>
          <w:sz w:val="24"/>
          <w:szCs w:val="24"/>
          <w:lang w:val="hy-AM"/>
        </w:rPr>
        <w:t>»</w:t>
      </w:r>
      <w:r w:rsidR="000B451A" w:rsidRPr="000D43EC">
        <w:rPr>
          <w:rFonts w:ascii="Sylfaen" w:hAnsi="Sylfaen" w:cs="Sylfaen"/>
          <w:sz w:val="24"/>
          <w:szCs w:val="24"/>
          <w:lang w:val="hy-AM"/>
        </w:rPr>
        <w:t xml:space="preserve"> ՄԻԵԴ 28.06.2007թ. վճռի վրա, որ</w:t>
      </w:r>
      <w:r w:rsidRPr="000D43EC">
        <w:rPr>
          <w:rFonts w:ascii="Sylfaen" w:hAnsi="Sylfaen" w:cs="Sylfaen"/>
          <w:sz w:val="24"/>
          <w:szCs w:val="24"/>
          <w:lang w:val="hy-AM"/>
        </w:rPr>
        <w:t xml:space="preserve">տեղ ՄԻԵԴ-ն իր կայուն հաստատված դիրքորոշումն է արտահայտում այն մասին, որ եթե մինչև դատավճռի կայացումը արատավոր ապացույցը մնացել է </w:t>
      </w:r>
      <w:r w:rsidR="000B451A" w:rsidRPr="000D43EC">
        <w:rPr>
          <w:rFonts w:ascii="Sylfaen" w:hAnsi="Sylfaen" w:cs="Sylfaen"/>
          <w:sz w:val="24"/>
          <w:szCs w:val="24"/>
          <w:lang w:val="hy-AM"/>
        </w:rPr>
        <w:t xml:space="preserve">ապացուցողական </w:t>
      </w:r>
      <w:r w:rsidRPr="000D43EC">
        <w:rPr>
          <w:rFonts w:ascii="Sylfaen" w:hAnsi="Sylfaen" w:cs="Sylfaen"/>
          <w:sz w:val="24"/>
          <w:szCs w:val="24"/>
          <w:lang w:val="hy-AM"/>
        </w:rPr>
        <w:t>նյութի մեջ, ապա այն ինչ-որ չափով օգտագործվել է: Իսկ եթե օգտագործվել է, ապա Կոնվենցիայի խախտում արձանագրվում է, եթե այդ ապացույցը վճռորոշ ազդեցություն է ունեցել դատապարտման վրա: Խոշտանգ</w:t>
      </w:r>
      <w:r w:rsidR="009F208C" w:rsidRPr="009F208C">
        <w:rPr>
          <w:rFonts w:ascii="Sylfaen" w:hAnsi="Sylfaen" w:cs="Sylfaen"/>
          <w:sz w:val="24"/>
          <w:szCs w:val="24"/>
          <w:lang w:val="hy-AM"/>
        </w:rPr>
        <w:t>մամբ ձեռք բերված ապացույցների</w:t>
      </w:r>
      <w:r w:rsidRPr="000D43EC">
        <w:rPr>
          <w:rFonts w:ascii="Sylfaen" w:hAnsi="Sylfaen" w:cs="Sylfaen"/>
          <w:sz w:val="24"/>
          <w:szCs w:val="24"/>
          <w:lang w:val="hy-AM"/>
        </w:rPr>
        <w:t xml:space="preserve"> </w:t>
      </w:r>
      <w:r w:rsidR="009F208C" w:rsidRPr="009F208C">
        <w:rPr>
          <w:rFonts w:ascii="Sylfaen" w:hAnsi="Sylfaen" w:cs="Sylfaen"/>
          <w:sz w:val="24"/>
          <w:szCs w:val="24"/>
          <w:lang w:val="hy-AM"/>
        </w:rPr>
        <w:t>պարագայում</w:t>
      </w:r>
      <w:r w:rsidRPr="000D43EC">
        <w:rPr>
          <w:rFonts w:ascii="Sylfaen" w:hAnsi="Sylfaen" w:cs="Sylfaen"/>
          <w:sz w:val="24"/>
          <w:szCs w:val="24"/>
          <w:lang w:val="hy-AM"/>
        </w:rPr>
        <w:t xml:space="preserve">, ինչպես գիտենք, ՄԻԵԴ-ը (տես՝ Դատական ուղեցույցում մեջբերված </w:t>
      </w:r>
      <w:r w:rsidR="00BE179B" w:rsidRPr="000D43EC">
        <w:rPr>
          <w:rFonts w:ascii="Sylfaen" w:hAnsi="Sylfaen" w:cs="Sylfaen"/>
          <w:sz w:val="24"/>
          <w:szCs w:val="24"/>
          <w:lang w:val="hy-AM"/>
        </w:rPr>
        <w:t>«</w:t>
      </w:r>
      <w:r w:rsidRPr="000D43EC">
        <w:rPr>
          <w:rFonts w:ascii="Sylfaen" w:hAnsi="Sylfaen" w:cs="Sylfaen"/>
          <w:sz w:val="24"/>
          <w:szCs w:val="24"/>
          <w:lang w:val="hy-AM"/>
        </w:rPr>
        <w:t>Հարությունյանն ընդդեմ Հայաստանի</w:t>
      </w:r>
      <w:r w:rsidR="00BE179B" w:rsidRPr="000D43EC">
        <w:rPr>
          <w:rFonts w:ascii="Sylfaen" w:hAnsi="Sylfaen" w:cs="Sylfaen"/>
          <w:sz w:val="24"/>
          <w:szCs w:val="24"/>
          <w:lang w:val="hy-AM"/>
        </w:rPr>
        <w:t>»</w:t>
      </w:r>
      <w:r w:rsidRPr="000D43EC">
        <w:rPr>
          <w:rFonts w:ascii="Sylfaen" w:hAnsi="Sylfaen" w:cs="Sylfaen"/>
          <w:sz w:val="24"/>
          <w:szCs w:val="24"/>
          <w:lang w:val="hy-AM"/>
        </w:rPr>
        <w:t xml:space="preserve"> վճիռը), այդ թեստը չի անցկացնում և արդարացի դատաքննության իրավունքի խախտում է ճանաչում՝ անկախ օգտագործված ապացույցի</w:t>
      </w:r>
      <w:r w:rsidR="009F208C" w:rsidRPr="009F208C">
        <w:rPr>
          <w:rFonts w:ascii="Sylfaen" w:hAnsi="Sylfaen" w:cs="Sylfaen"/>
          <w:sz w:val="24"/>
          <w:szCs w:val="24"/>
          <w:lang w:val="hy-AM"/>
        </w:rPr>
        <w:t xml:space="preserve"> դատավճռի վրա</w:t>
      </w:r>
      <w:r w:rsidRPr="000D43EC">
        <w:rPr>
          <w:rFonts w:ascii="Sylfaen" w:hAnsi="Sylfaen" w:cs="Sylfaen"/>
          <w:sz w:val="24"/>
          <w:szCs w:val="24"/>
          <w:lang w:val="hy-AM"/>
        </w:rPr>
        <w:t xml:space="preserve"> ունեցած նշանակությունից:</w:t>
      </w:r>
    </w:p>
    <w:p w:rsidR="00F876A2" w:rsidRPr="00440996" w:rsidRDefault="00F876A2" w:rsidP="000B451A">
      <w:pPr>
        <w:spacing w:line="288" w:lineRule="auto"/>
        <w:ind w:left="708" w:firstLine="708"/>
        <w:jc w:val="both"/>
        <w:rPr>
          <w:rFonts w:ascii="Sylfaen" w:hAnsi="Sylfaen" w:cs="Sylfaen"/>
          <w:sz w:val="24"/>
          <w:szCs w:val="24"/>
          <w:lang w:val="hy-AM"/>
        </w:rPr>
      </w:pPr>
    </w:p>
    <w:p w:rsidR="00F876A2" w:rsidRPr="003637ED" w:rsidRDefault="00F876A2" w:rsidP="000B451A">
      <w:pPr>
        <w:spacing w:line="288" w:lineRule="auto"/>
        <w:ind w:left="708" w:firstLine="708"/>
        <w:jc w:val="both"/>
        <w:rPr>
          <w:rFonts w:ascii="Sylfaen" w:hAnsi="Sylfaen" w:cs="Sylfaen"/>
          <w:sz w:val="24"/>
          <w:szCs w:val="24"/>
          <w:lang w:val="hy-AM"/>
        </w:rPr>
      </w:pPr>
      <w:r w:rsidRPr="003637ED">
        <w:rPr>
          <w:rFonts w:ascii="Sylfaen" w:hAnsi="Sylfaen" w:cs="Sylfaen"/>
          <w:sz w:val="24"/>
          <w:szCs w:val="24"/>
          <w:lang w:val="hy-AM"/>
        </w:rPr>
        <w:t xml:space="preserve">Մեկ այլ, </w:t>
      </w:r>
      <w:r w:rsidR="009F208C" w:rsidRPr="009F208C">
        <w:rPr>
          <w:rFonts w:ascii="Sylfaen" w:hAnsi="Sylfaen" w:cs="Sylfaen"/>
          <w:sz w:val="24"/>
          <w:szCs w:val="24"/>
          <w:lang w:val="hy-AM"/>
        </w:rPr>
        <w:t>գանգատի հիման վրա կայացված վճռում,</w:t>
      </w:r>
      <w:r w:rsidRPr="003637ED">
        <w:rPr>
          <w:rFonts w:ascii="Sylfaen" w:hAnsi="Sylfaen" w:cs="Sylfaen"/>
          <w:sz w:val="24"/>
          <w:szCs w:val="24"/>
          <w:lang w:val="hy-AM"/>
        </w:rPr>
        <w:t xml:space="preserve"> շատ կարևոր մի նախադեպում ՄԻԵԴ-ը նշում է հետևյալը.</w:t>
      </w:r>
    </w:p>
    <w:p w:rsidR="00F876A2" w:rsidRPr="003637ED" w:rsidRDefault="00F876A2" w:rsidP="00F876A2">
      <w:pPr>
        <w:spacing w:line="288" w:lineRule="auto"/>
        <w:ind w:left="1416" w:firstLine="708"/>
        <w:jc w:val="both"/>
        <w:rPr>
          <w:rFonts w:ascii="Sylfaen" w:hAnsi="Sylfaen" w:cs="Sylfaen"/>
          <w:szCs w:val="24"/>
          <w:lang w:val="hy-AM"/>
        </w:rPr>
      </w:pPr>
    </w:p>
    <w:p w:rsidR="00F876A2" w:rsidRPr="003637ED" w:rsidRDefault="00440996" w:rsidP="00F876A2">
      <w:pPr>
        <w:spacing w:line="288" w:lineRule="auto"/>
        <w:ind w:left="1416" w:firstLine="708"/>
        <w:jc w:val="both"/>
        <w:rPr>
          <w:rFonts w:ascii="Sylfaen" w:hAnsi="Sylfaen" w:cs="Sylfaen"/>
          <w:szCs w:val="24"/>
          <w:lang w:val="hy-AM"/>
        </w:rPr>
      </w:pPr>
      <w:r w:rsidRPr="003637ED">
        <w:rPr>
          <w:rFonts w:ascii="Sylfaen" w:hAnsi="Sylfaen" w:cs="Sylfaen"/>
          <w:szCs w:val="24"/>
          <w:lang w:val="hy-AM"/>
        </w:rPr>
        <w:t>«</w:t>
      </w:r>
      <w:r w:rsidR="00F876A2" w:rsidRPr="003637ED">
        <w:rPr>
          <w:rFonts w:ascii="Sylfaen" w:hAnsi="Sylfaen" w:cs="Sylfaen"/>
          <w:szCs w:val="24"/>
          <w:lang w:val="hy-AM"/>
        </w:rPr>
        <w:t>Չնայած իր [Դատարանի] խնդիրը չէ վերացական ձևով քննել ապացույցների թույլատրելիության հարցը քրեական իրավունքի ոլորտում, Դատարանն իր ափսոսանքն է հայտնում առ այն, որ սույն գործով Ազգային անվտանգության դատարանը այդ խնդիրը չի լուծել նախքան գործն ըստ էության քննելը</w:t>
      </w:r>
      <w:r w:rsidRPr="003637ED">
        <w:rPr>
          <w:rFonts w:ascii="Sylfaen" w:hAnsi="Sylfaen" w:cs="Sylfaen"/>
          <w:szCs w:val="24"/>
          <w:lang w:val="hy-AM"/>
        </w:rPr>
        <w:t>»</w:t>
      </w:r>
      <w:r w:rsidR="00F876A2" w:rsidRPr="003637ED">
        <w:rPr>
          <w:rFonts w:ascii="Sylfaen" w:hAnsi="Sylfaen" w:cs="Sylfaen"/>
          <w:szCs w:val="24"/>
          <w:lang w:val="hy-AM"/>
        </w:rPr>
        <w:t>:</w:t>
      </w:r>
      <w:r w:rsidR="00F876A2" w:rsidRPr="000D43EC">
        <w:rPr>
          <w:rStyle w:val="FootnoteReference"/>
          <w:rFonts w:ascii="Sylfaen" w:hAnsi="Sylfaen" w:cs="Sylfaen"/>
          <w:szCs w:val="24"/>
          <w:lang w:val="ru-RU"/>
        </w:rPr>
        <w:footnoteReference w:id="15"/>
      </w:r>
    </w:p>
    <w:p w:rsidR="00984497" w:rsidRPr="003637ED" w:rsidRDefault="00984497" w:rsidP="0016491A">
      <w:pPr>
        <w:spacing w:line="288" w:lineRule="auto"/>
        <w:jc w:val="both"/>
        <w:rPr>
          <w:rFonts w:ascii="Sylfaen" w:hAnsi="Sylfaen" w:cs="Sylfaen"/>
          <w:sz w:val="24"/>
          <w:szCs w:val="24"/>
          <w:lang w:val="hy-AM"/>
        </w:rPr>
      </w:pPr>
    </w:p>
    <w:p w:rsidR="00984497" w:rsidRPr="000D43EC" w:rsidRDefault="000B451A" w:rsidP="000B451A">
      <w:pPr>
        <w:spacing w:line="288" w:lineRule="auto"/>
        <w:ind w:left="708" w:firstLine="708"/>
        <w:jc w:val="both"/>
        <w:rPr>
          <w:rFonts w:ascii="Sylfaen" w:hAnsi="Sylfaen" w:cs="Sylfaen"/>
          <w:sz w:val="24"/>
          <w:szCs w:val="24"/>
          <w:lang w:val="hy-AM"/>
        </w:rPr>
      </w:pPr>
      <w:r w:rsidRPr="000D43EC">
        <w:rPr>
          <w:rFonts w:ascii="Sylfaen" w:hAnsi="Sylfaen" w:cs="Sylfaen"/>
          <w:sz w:val="24"/>
          <w:szCs w:val="24"/>
          <w:lang w:val="hy-AM"/>
        </w:rPr>
        <w:t>ԽԴԿ-ն</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նույնպես</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կոչ</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է</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անում</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որպեսզի</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դատարանները</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որևէ</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տեսակի</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միջանկյալ</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վարույթ</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իրականացնեն՝</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վատ</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վերաբերմո</w:t>
      </w:r>
      <w:r w:rsidRPr="000D43EC">
        <w:rPr>
          <w:rFonts w:ascii="Sylfaen" w:hAnsi="Sylfaen"/>
          <w:sz w:val="24"/>
          <w:szCs w:val="24"/>
          <w:lang w:val="hy-AM"/>
        </w:rPr>
        <w:t>ւնքի հիմքով ապացույ</w:t>
      </w:r>
      <w:r w:rsidR="00984497" w:rsidRPr="000D43EC">
        <w:rPr>
          <w:rFonts w:ascii="Sylfaen" w:hAnsi="Sylfaen"/>
          <w:sz w:val="24"/>
          <w:szCs w:val="24"/>
          <w:lang w:val="hy-AM"/>
        </w:rPr>
        <w:t xml:space="preserve">ի անթույլատրելիության մասին հայտարարության առթիվ: </w:t>
      </w:r>
      <w:r w:rsidR="00BE179B" w:rsidRPr="000D43EC">
        <w:rPr>
          <w:rFonts w:ascii="Sylfaen" w:hAnsi="Sylfaen"/>
          <w:sz w:val="24"/>
          <w:szCs w:val="24"/>
          <w:lang w:val="hy-AM"/>
        </w:rPr>
        <w:t>«</w:t>
      </w:r>
      <w:r w:rsidR="00984497" w:rsidRPr="000D43EC">
        <w:rPr>
          <w:rFonts w:ascii="Sylfaen" w:hAnsi="Sylfaen"/>
          <w:sz w:val="24"/>
          <w:szCs w:val="24"/>
          <w:lang w:val="hy-AM"/>
        </w:rPr>
        <w:t>Որոշ դեպքերում դատավորները կարող են առանձին լսում նշանակել (</w:t>
      </w:r>
      <w:r w:rsidR="00BE179B" w:rsidRPr="000D43EC">
        <w:rPr>
          <w:rFonts w:ascii="Sylfaen" w:hAnsi="Sylfaen"/>
          <w:sz w:val="24"/>
          <w:szCs w:val="24"/>
          <w:lang w:val="hy-AM"/>
        </w:rPr>
        <w:t>«</w:t>
      </w:r>
      <w:r w:rsidR="00984497" w:rsidRPr="000D43EC">
        <w:rPr>
          <w:rFonts w:ascii="Sylfaen" w:hAnsi="Sylfaen"/>
          <w:sz w:val="24"/>
          <w:szCs w:val="24"/>
          <w:lang w:val="hy-AM"/>
        </w:rPr>
        <w:t>դատաքննություն՝ դատաքննության շրջանակներում</w:t>
      </w:r>
      <w:r w:rsidR="00BE179B" w:rsidRPr="000D43EC">
        <w:rPr>
          <w:rFonts w:ascii="Sylfaen" w:hAnsi="Sylfaen"/>
          <w:sz w:val="24"/>
          <w:szCs w:val="24"/>
          <w:lang w:val="hy-AM"/>
        </w:rPr>
        <w:t>»</w:t>
      </w:r>
      <w:r w:rsidR="00984497" w:rsidRPr="000D43EC">
        <w:rPr>
          <w:rFonts w:ascii="Sylfaen" w:hAnsi="Sylfaen"/>
          <w:sz w:val="24"/>
          <w:szCs w:val="24"/>
          <w:lang w:val="hy-AM"/>
        </w:rPr>
        <w:t xml:space="preserve">) նման </w:t>
      </w:r>
      <w:r w:rsidR="00984497" w:rsidRPr="000D43EC">
        <w:rPr>
          <w:rFonts w:ascii="Sylfaen" w:hAnsi="Sylfaen"/>
          <w:sz w:val="24"/>
          <w:szCs w:val="24"/>
          <w:lang w:val="hy-AM"/>
        </w:rPr>
        <w:lastRenderedPageBreak/>
        <w:t>հայտարարություններով՝ նախքան հիմնական դատական նիստում կոնկրետ ապացույցի թույլատրելիության հարցը լուծելը</w:t>
      </w:r>
      <w:r w:rsidR="00BE179B" w:rsidRPr="000D43EC">
        <w:rPr>
          <w:rFonts w:ascii="Sylfaen" w:hAnsi="Sylfaen"/>
          <w:sz w:val="24"/>
          <w:szCs w:val="24"/>
          <w:lang w:val="hy-AM"/>
        </w:rPr>
        <w:t>»</w:t>
      </w:r>
      <w:r w:rsidR="00984497" w:rsidRPr="000D43EC">
        <w:rPr>
          <w:rStyle w:val="FootnoteReference"/>
          <w:rFonts w:ascii="Sylfaen" w:hAnsi="Sylfaen"/>
          <w:sz w:val="24"/>
          <w:szCs w:val="24"/>
        </w:rPr>
        <w:footnoteReference w:id="16"/>
      </w:r>
      <w:r w:rsidR="00984497" w:rsidRPr="000D43EC">
        <w:rPr>
          <w:rFonts w:ascii="Sylfaen" w:hAnsi="Sylfaen"/>
          <w:sz w:val="24"/>
          <w:szCs w:val="24"/>
          <w:lang w:val="hy-AM"/>
        </w:rPr>
        <w:t>:</w:t>
      </w:r>
    </w:p>
    <w:p w:rsidR="00984497" w:rsidRPr="000D43EC" w:rsidRDefault="00984497" w:rsidP="0016491A">
      <w:pPr>
        <w:pStyle w:val="ListParagraph"/>
        <w:spacing w:line="288" w:lineRule="auto"/>
        <w:jc w:val="both"/>
        <w:rPr>
          <w:rFonts w:ascii="Sylfaen" w:hAnsi="Sylfaen"/>
          <w:sz w:val="24"/>
          <w:szCs w:val="24"/>
          <w:lang w:val="hy-AM"/>
        </w:rPr>
      </w:pPr>
    </w:p>
    <w:p w:rsidR="00984497" w:rsidRPr="000D43EC" w:rsidRDefault="00984497" w:rsidP="00F876A2">
      <w:pPr>
        <w:pStyle w:val="ListParagraph"/>
        <w:numPr>
          <w:ilvl w:val="1"/>
          <w:numId w:val="26"/>
        </w:numPr>
        <w:spacing w:line="288" w:lineRule="auto"/>
        <w:jc w:val="both"/>
        <w:rPr>
          <w:rFonts w:ascii="Sylfaen" w:hAnsi="Sylfaen"/>
          <w:sz w:val="24"/>
          <w:szCs w:val="24"/>
          <w:lang w:val="hy-AM"/>
        </w:rPr>
      </w:pPr>
      <w:r w:rsidRPr="000D43EC">
        <w:rPr>
          <w:rFonts w:ascii="Sylfaen" w:hAnsi="Sylfaen"/>
          <w:sz w:val="24"/>
          <w:szCs w:val="24"/>
          <w:lang w:val="hy-AM"/>
        </w:rPr>
        <w:t>Այս մոդելի իրացման առավել արդյունավետ ձևն, իհարկե, նախնական այնպիսի դատալսումներ անցկացնելն է (Ամերիկյան մոդել)</w:t>
      </w:r>
      <w:r w:rsidRPr="000D43EC">
        <w:rPr>
          <w:rStyle w:val="FootnoteReference"/>
          <w:rFonts w:ascii="Sylfaen" w:hAnsi="Sylfaen"/>
          <w:sz w:val="24"/>
          <w:szCs w:val="24"/>
        </w:rPr>
        <w:footnoteReference w:id="17"/>
      </w:r>
      <w:r w:rsidRPr="000D43EC">
        <w:rPr>
          <w:rFonts w:ascii="Sylfaen" w:hAnsi="Sylfaen"/>
          <w:sz w:val="24"/>
          <w:szCs w:val="24"/>
          <w:lang w:val="hy-AM"/>
        </w:rPr>
        <w:t>, որոնց ընթացքում տեղի կունենա ապացույցների թույլատրելիության բովանդակային քննարկում: Սակայն, մինչ նման ինստիտուցիոնալ լուծումը</w:t>
      </w:r>
      <w:r w:rsidR="009F208C" w:rsidRPr="009F208C">
        <w:rPr>
          <w:rFonts w:ascii="Sylfaen" w:hAnsi="Sylfaen"/>
          <w:sz w:val="24"/>
          <w:szCs w:val="24"/>
          <w:lang w:val="hy-AM"/>
        </w:rPr>
        <w:t>`</w:t>
      </w:r>
      <w:r w:rsidRPr="000D43EC">
        <w:rPr>
          <w:rFonts w:ascii="Sylfaen" w:hAnsi="Sylfaen"/>
          <w:sz w:val="24"/>
          <w:szCs w:val="24"/>
          <w:lang w:val="hy-AM"/>
        </w:rPr>
        <w:t xml:space="preserve"> դատարանները կարող են, իսկ խոշտանգումների պնդումների դեպքում, ըստ ՄԻԵԴ իրավունքի՝ պարտավոր</w:t>
      </w:r>
      <w:r w:rsidR="009F208C" w:rsidRPr="009F208C">
        <w:rPr>
          <w:rFonts w:ascii="Sylfaen" w:hAnsi="Sylfaen"/>
          <w:sz w:val="24"/>
          <w:szCs w:val="24"/>
          <w:lang w:val="hy-AM"/>
        </w:rPr>
        <w:t xml:space="preserve"> են</w:t>
      </w:r>
      <w:r w:rsidRPr="000D43EC">
        <w:rPr>
          <w:rFonts w:ascii="Sylfaen" w:hAnsi="Sylfaen"/>
          <w:sz w:val="24"/>
          <w:szCs w:val="24"/>
          <w:lang w:val="hy-AM"/>
        </w:rPr>
        <w:t>, կատարել ապացույցի թույլատրելիության ստուգում առանձին ընթացակարգով և նախքան դատավճիռ կայացնելը</w:t>
      </w:r>
      <w:r w:rsidR="009F208C" w:rsidRPr="009F208C">
        <w:rPr>
          <w:rFonts w:ascii="Sylfaen" w:hAnsi="Sylfaen"/>
          <w:sz w:val="24"/>
          <w:szCs w:val="24"/>
          <w:lang w:val="hy-AM"/>
        </w:rPr>
        <w:t xml:space="preserve"> (խորհրդակցական սենյակ հեռանալը`ըստ էության դատական ակտ կայացնելու)</w:t>
      </w:r>
      <w:r w:rsidRPr="000D43EC">
        <w:rPr>
          <w:rFonts w:ascii="Sylfaen" w:hAnsi="Sylfaen"/>
          <w:sz w:val="24"/>
          <w:szCs w:val="24"/>
          <w:lang w:val="hy-AM"/>
        </w:rPr>
        <w:t xml:space="preserve">: </w:t>
      </w:r>
    </w:p>
    <w:p w:rsidR="00984497" w:rsidRPr="000D43EC" w:rsidRDefault="00984497" w:rsidP="0016491A">
      <w:pPr>
        <w:pStyle w:val="ListParagraph"/>
        <w:spacing w:line="288" w:lineRule="auto"/>
        <w:jc w:val="both"/>
        <w:rPr>
          <w:rFonts w:ascii="Sylfaen" w:hAnsi="Sylfaen"/>
          <w:sz w:val="24"/>
          <w:szCs w:val="24"/>
          <w:lang w:val="hy-AM"/>
        </w:rPr>
      </w:pPr>
    </w:p>
    <w:p w:rsidR="00984497" w:rsidRPr="000D43EC" w:rsidRDefault="00984497" w:rsidP="000B451A">
      <w:pPr>
        <w:pStyle w:val="ListParagraph"/>
        <w:spacing w:line="288" w:lineRule="auto"/>
        <w:ind w:firstLine="696"/>
        <w:jc w:val="both"/>
        <w:rPr>
          <w:rFonts w:ascii="Sylfaen" w:hAnsi="Sylfaen"/>
          <w:sz w:val="24"/>
          <w:szCs w:val="24"/>
          <w:lang w:val="hy-AM"/>
        </w:rPr>
      </w:pPr>
      <w:r w:rsidRPr="000D43EC">
        <w:rPr>
          <w:rFonts w:ascii="Sylfaen" w:hAnsi="Sylfaen"/>
          <w:sz w:val="24"/>
          <w:szCs w:val="24"/>
          <w:lang w:val="hy-AM"/>
        </w:rPr>
        <w:t xml:space="preserve">Հարցին էլ ավելի արմատական լուծում կարող է տրվել </w:t>
      </w:r>
      <w:r w:rsidR="009F208C" w:rsidRPr="009F208C">
        <w:rPr>
          <w:rFonts w:ascii="Sylfaen" w:hAnsi="Sylfaen"/>
          <w:sz w:val="24"/>
          <w:szCs w:val="24"/>
          <w:lang w:val="hy-AM"/>
        </w:rPr>
        <w:t>հետևյալ իրավակարգավորմամբ</w:t>
      </w:r>
      <w:r w:rsidRPr="000D43EC">
        <w:rPr>
          <w:rFonts w:ascii="Sylfaen" w:hAnsi="Sylfaen"/>
          <w:sz w:val="24"/>
          <w:szCs w:val="24"/>
          <w:lang w:val="hy-AM"/>
        </w:rPr>
        <w:t xml:space="preserve">, </w:t>
      </w:r>
      <w:r w:rsidR="000B451A" w:rsidRPr="000D43EC">
        <w:rPr>
          <w:rFonts w:ascii="Sylfaen" w:hAnsi="Sylfaen"/>
          <w:sz w:val="24"/>
          <w:szCs w:val="24"/>
          <w:lang w:val="hy-AM"/>
        </w:rPr>
        <w:t>եթե</w:t>
      </w:r>
      <w:r w:rsidRPr="000D43EC">
        <w:rPr>
          <w:rFonts w:ascii="Sylfaen" w:hAnsi="Sylfaen"/>
          <w:sz w:val="24"/>
          <w:szCs w:val="24"/>
          <w:lang w:val="hy-AM"/>
        </w:rPr>
        <w:t xml:space="preserve"> Սահմանադրությամբ ամրագրվի տեղական դատարանների ինստիտուտը, այսինքն՝ երբ տեղական դատարանը, դատական վերահսկողության շրջանակներում կիրականացնի նաև ապացույցների թույլատրելիության ստուգում, որից հետո </w:t>
      </w:r>
      <w:r w:rsidR="009F208C" w:rsidRPr="009F208C">
        <w:rPr>
          <w:rFonts w:ascii="Sylfaen" w:hAnsi="Sylfaen"/>
          <w:sz w:val="24"/>
          <w:szCs w:val="24"/>
          <w:lang w:val="hy-AM"/>
        </w:rPr>
        <w:t xml:space="preserve">միայն </w:t>
      </w:r>
      <w:r w:rsidRPr="000D43EC">
        <w:rPr>
          <w:rFonts w:ascii="Sylfaen" w:hAnsi="Sylfaen"/>
          <w:sz w:val="24"/>
          <w:szCs w:val="24"/>
          <w:lang w:val="hy-AM"/>
        </w:rPr>
        <w:t>գործը կուղարկվի առաջին ատյանի դատարան՝ այլ դատավորի կողմից և առանց անթույլատրելի ճանաչված ապացույցների, քննության:</w:t>
      </w:r>
      <w:r w:rsidR="00EB13BD" w:rsidRPr="000D43EC">
        <w:rPr>
          <w:rStyle w:val="FootnoteReference"/>
          <w:rFonts w:ascii="Sylfaen" w:hAnsi="Sylfaen"/>
          <w:sz w:val="24"/>
          <w:szCs w:val="24"/>
          <w:lang w:val="hy-AM"/>
        </w:rPr>
        <w:footnoteReference w:id="18"/>
      </w:r>
      <w:r w:rsidRPr="000D43EC">
        <w:rPr>
          <w:rFonts w:ascii="Sylfaen" w:hAnsi="Sylfaen"/>
          <w:sz w:val="24"/>
          <w:szCs w:val="24"/>
          <w:lang w:val="hy-AM"/>
        </w:rPr>
        <w:t xml:space="preserve"> </w:t>
      </w:r>
    </w:p>
    <w:p w:rsidR="00984497" w:rsidRPr="000D43EC" w:rsidRDefault="00984497" w:rsidP="0016491A">
      <w:pPr>
        <w:pStyle w:val="ListParagraph"/>
        <w:spacing w:line="288" w:lineRule="auto"/>
        <w:jc w:val="both"/>
        <w:rPr>
          <w:rFonts w:ascii="Sylfaen" w:hAnsi="Sylfaen"/>
          <w:sz w:val="24"/>
          <w:szCs w:val="24"/>
          <w:lang w:val="hy-AM"/>
        </w:rPr>
      </w:pPr>
    </w:p>
    <w:p w:rsidR="000E325E" w:rsidRPr="005504A6" w:rsidRDefault="00984497" w:rsidP="000E325E">
      <w:pPr>
        <w:pStyle w:val="ListParagraph"/>
        <w:spacing w:line="288" w:lineRule="auto"/>
        <w:ind w:firstLine="696"/>
        <w:jc w:val="both"/>
        <w:rPr>
          <w:rFonts w:ascii="Sylfaen" w:hAnsi="Sylfaen" w:cs="Sylfaen"/>
          <w:sz w:val="24"/>
          <w:szCs w:val="24"/>
          <w:lang w:val="hy-AM"/>
        </w:rPr>
      </w:pPr>
      <w:r w:rsidRPr="000D43EC">
        <w:rPr>
          <w:rFonts w:ascii="Sylfaen" w:hAnsi="Sylfaen"/>
          <w:sz w:val="24"/>
          <w:szCs w:val="24"/>
          <w:lang w:val="hy-AM"/>
        </w:rPr>
        <w:t xml:space="preserve">Անկախ ամեն ինչից, սակայն, այս պահին անհրաժեշտ է դուրս բերել ՀՀ </w:t>
      </w:r>
      <w:r w:rsidR="00F654A9" w:rsidRPr="000D43EC">
        <w:rPr>
          <w:rFonts w:ascii="Sylfaen" w:hAnsi="Sylfaen"/>
          <w:sz w:val="24"/>
          <w:szCs w:val="24"/>
          <w:lang w:val="hy-AM"/>
        </w:rPr>
        <w:t>ՔԴՕ</w:t>
      </w:r>
      <w:r w:rsidRPr="000D43EC">
        <w:rPr>
          <w:rFonts w:ascii="Sylfaen" w:hAnsi="Sylfaen"/>
          <w:sz w:val="24"/>
          <w:szCs w:val="24"/>
          <w:lang w:val="hy-AM"/>
        </w:rPr>
        <w:t xml:space="preserve"> նախագծից այն դրույթը</w:t>
      </w:r>
      <w:r w:rsidR="000E325E" w:rsidRPr="000D43EC">
        <w:rPr>
          <w:rFonts w:ascii="Sylfaen" w:hAnsi="Sylfaen"/>
          <w:sz w:val="24"/>
          <w:szCs w:val="24"/>
          <w:lang w:val="hy-AM"/>
        </w:rPr>
        <w:t xml:space="preserve"> (326-րդ հոդվածի 4-րդ մաս)</w:t>
      </w:r>
      <w:r w:rsidRPr="000D43EC">
        <w:rPr>
          <w:rFonts w:ascii="Sylfaen" w:hAnsi="Sylfaen"/>
          <w:sz w:val="24"/>
          <w:szCs w:val="24"/>
          <w:lang w:val="hy-AM"/>
        </w:rPr>
        <w:t>, որ անթույլատրելի ճանաչված ապացույցները</w:t>
      </w:r>
      <w:r w:rsidR="000E325E" w:rsidRPr="000D43EC">
        <w:rPr>
          <w:rFonts w:ascii="Sylfaen" w:hAnsi="Sylfaen"/>
          <w:sz w:val="24"/>
          <w:szCs w:val="24"/>
          <w:lang w:val="hy-AM"/>
        </w:rPr>
        <w:t>, չնայած հանվելով հետազոտման ենթակա ապացույցների ցանկից,</w:t>
      </w:r>
      <w:r w:rsidRPr="000D43EC">
        <w:rPr>
          <w:rFonts w:ascii="Sylfaen" w:hAnsi="Sylfaen"/>
          <w:sz w:val="24"/>
          <w:szCs w:val="24"/>
          <w:lang w:val="hy-AM"/>
        </w:rPr>
        <w:t xml:space="preserve"> պահվում են գործի հետ միասին՝ որպես մեթոդոլոգիապես սխալ նորմ (այսինքն՝ եթե ապացույցի բովանդակությանը դատավորը կարող է ծանոթանալ, ապա այն օգտագործվում է որպես ապացույց, քանի որ ազդում է դատավորի համոզմունքի</w:t>
      </w:r>
      <w:r w:rsidR="009F208C" w:rsidRPr="009F208C">
        <w:rPr>
          <w:rFonts w:ascii="Sylfaen" w:hAnsi="Sylfaen"/>
          <w:sz w:val="24"/>
          <w:szCs w:val="24"/>
          <w:lang w:val="hy-AM"/>
        </w:rPr>
        <w:t xml:space="preserve"> ձևավորման</w:t>
      </w:r>
      <w:r w:rsidRPr="000D43EC">
        <w:rPr>
          <w:rFonts w:ascii="Sylfaen" w:hAnsi="Sylfaen"/>
          <w:sz w:val="24"/>
          <w:szCs w:val="24"/>
          <w:lang w:val="hy-AM"/>
        </w:rPr>
        <w:t xml:space="preserve"> վրա):</w:t>
      </w:r>
      <w:r w:rsidR="00FC209D" w:rsidRPr="000D43EC">
        <w:rPr>
          <w:rFonts w:ascii="Sylfaen" w:hAnsi="Sylfaen"/>
          <w:sz w:val="24"/>
          <w:szCs w:val="24"/>
          <w:lang w:val="hy-AM"/>
        </w:rPr>
        <w:t xml:space="preserve"> Նոր ՔԴՕ նախագծ</w:t>
      </w:r>
      <w:r w:rsidR="000E325E" w:rsidRPr="000D43EC">
        <w:rPr>
          <w:rFonts w:ascii="Sylfaen" w:hAnsi="Sylfaen"/>
          <w:sz w:val="24"/>
          <w:szCs w:val="24"/>
          <w:lang w:val="hy-AM"/>
        </w:rPr>
        <w:t>ի 326-րդ հոդվածի 2-րդ մ</w:t>
      </w:r>
      <w:r w:rsidR="009F208C" w:rsidRPr="009F208C">
        <w:rPr>
          <w:rFonts w:ascii="Sylfaen" w:hAnsi="Sylfaen"/>
          <w:sz w:val="24"/>
          <w:szCs w:val="24"/>
          <w:lang w:val="hy-AM"/>
        </w:rPr>
        <w:t>ա</w:t>
      </w:r>
      <w:r w:rsidR="000E325E" w:rsidRPr="000D43EC">
        <w:rPr>
          <w:rFonts w:ascii="Sylfaen" w:hAnsi="Sylfaen"/>
          <w:sz w:val="24"/>
          <w:szCs w:val="24"/>
          <w:lang w:val="hy-AM"/>
        </w:rPr>
        <w:t xml:space="preserve">սը, որի համաձայն, </w:t>
      </w:r>
      <w:r w:rsidR="00440996" w:rsidRPr="00440996">
        <w:rPr>
          <w:rFonts w:ascii="Sylfaen" w:hAnsi="Sylfaen"/>
          <w:sz w:val="24"/>
          <w:szCs w:val="24"/>
          <w:lang w:val="hy-AM"/>
        </w:rPr>
        <w:t>«</w:t>
      </w:r>
      <w:r w:rsidR="000E325E" w:rsidRPr="000D43EC">
        <w:rPr>
          <w:rFonts w:ascii="Sylfaen" w:hAnsi="Sylfaen" w:cs="Sylfaen"/>
          <w:sz w:val="24"/>
          <w:szCs w:val="24"/>
          <w:lang w:val="hy-AM"/>
        </w:rPr>
        <w:t>ապացույցի</w:t>
      </w:r>
      <w:r w:rsidR="000E325E" w:rsidRPr="000D43EC">
        <w:rPr>
          <w:rFonts w:ascii="Sylfaen" w:hAnsi="Sylfaen"/>
          <w:sz w:val="24"/>
          <w:szCs w:val="24"/>
          <w:lang w:val="hy-AM"/>
        </w:rPr>
        <w:t xml:space="preserve"> </w:t>
      </w:r>
      <w:r w:rsidR="000E325E" w:rsidRPr="000D43EC">
        <w:rPr>
          <w:rFonts w:ascii="Sylfaen" w:hAnsi="Sylfaen" w:cs="Sylfaen"/>
          <w:sz w:val="24"/>
          <w:szCs w:val="24"/>
          <w:lang w:val="hy-AM"/>
        </w:rPr>
        <w:t>թույլատրելիության</w:t>
      </w:r>
      <w:r w:rsidR="000E325E" w:rsidRPr="000D43EC">
        <w:rPr>
          <w:rFonts w:ascii="Sylfaen" w:hAnsi="Sylfaen"/>
          <w:sz w:val="24"/>
          <w:szCs w:val="24"/>
          <w:lang w:val="hy-AM"/>
        </w:rPr>
        <w:t xml:space="preserve"> </w:t>
      </w:r>
      <w:r w:rsidR="000E325E" w:rsidRPr="000D43EC">
        <w:rPr>
          <w:rFonts w:ascii="Sylfaen" w:hAnsi="Sylfaen" w:cs="Sylfaen"/>
          <w:sz w:val="24"/>
          <w:szCs w:val="24"/>
          <w:lang w:val="hy-AM"/>
        </w:rPr>
        <w:t>հարցը</w:t>
      </w:r>
      <w:r w:rsidR="000E325E" w:rsidRPr="000D43EC">
        <w:rPr>
          <w:rFonts w:ascii="Sylfaen" w:hAnsi="Sylfaen"/>
          <w:sz w:val="24"/>
          <w:szCs w:val="24"/>
          <w:lang w:val="hy-AM"/>
        </w:rPr>
        <w:t xml:space="preserve"> </w:t>
      </w:r>
      <w:r w:rsidR="000E325E" w:rsidRPr="000D43EC">
        <w:rPr>
          <w:rFonts w:ascii="Sylfaen" w:hAnsi="Sylfaen" w:cs="Sylfaen"/>
          <w:sz w:val="24"/>
          <w:szCs w:val="24"/>
          <w:lang w:val="hy-AM"/>
        </w:rPr>
        <w:t>քննարկելիս</w:t>
      </w:r>
      <w:r w:rsidR="000E325E" w:rsidRPr="000D43EC">
        <w:rPr>
          <w:rFonts w:ascii="Sylfaen" w:hAnsi="Sylfaen"/>
          <w:sz w:val="24"/>
          <w:szCs w:val="24"/>
          <w:lang w:val="hy-AM"/>
        </w:rPr>
        <w:t xml:space="preserve"> </w:t>
      </w:r>
      <w:r w:rsidR="000E325E" w:rsidRPr="000D43EC">
        <w:rPr>
          <w:rFonts w:ascii="Sylfaen" w:hAnsi="Sylfaen" w:cs="Sylfaen"/>
          <w:sz w:val="24"/>
          <w:szCs w:val="24"/>
          <w:lang w:val="hy-AM"/>
        </w:rPr>
        <w:lastRenderedPageBreak/>
        <w:t>դրա</w:t>
      </w:r>
      <w:r w:rsidR="000E325E" w:rsidRPr="000D43EC">
        <w:rPr>
          <w:rFonts w:ascii="Sylfaen" w:hAnsi="Sylfaen"/>
          <w:sz w:val="24"/>
          <w:szCs w:val="24"/>
          <w:lang w:val="hy-AM"/>
        </w:rPr>
        <w:t xml:space="preserve"> </w:t>
      </w:r>
      <w:r w:rsidR="000E325E" w:rsidRPr="000D43EC">
        <w:rPr>
          <w:rFonts w:ascii="Sylfaen" w:hAnsi="Sylfaen" w:cs="Sylfaen"/>
          <w:sz w:val="24"/>
          <w:szCs w:val="24"/>
          <w:lang w:val="hy-AM"/>
        </w:rPr>
        <w:t>բովանդակային</w:t>
      </w:r>
      <w:r w:rsidR="000E325E" w:rsidRPr="000D43EC">
        <w:rPr>
          <w:rFonts w:ascii="Sylfaen" w:hAnsi="Sylfaen"/>
          <w:sz w:val="24"/>
          <w:szCs w:val="24"/>
          <w:lang w:val="hy-AM"/>
        </w:rPr>
        <w:t xml:space="preserve"> </w:t>
      </w:r>
      <w:r w:rsidR="000E325E" w:rsidRPr="000D43EC">
        <w:rPr>
          <w:rFonts w:ascii="Sylfaen" w:hAnsi="Sylfaen" w:cs="Sylfaen"/>
          <w:sz w:val="24"/>
          <w:szCs w:val="24"/>
          <w:lang w:val="hy-AM"/>
        </w:rPr>
        <w:t>հետազոտում</w:t>
      </w:r>
      <w:r w:rsidR="000E325E" w:rsidRPr="000D43EC">
        <w:rPr>
          <w:rFonts w:ascii="Sylfaen" w:hAnsi="Sylfaen"/>
          <w:sz w:val="24"/>
          <w:szCs w:val="24"/>
          <w:lang w:val="hy-AM"/>
        </w:rPr>
        <w:t xml:space="preserve"> </w:t>
      </w:r>
      <w:r w:rsidR="000E325E" w:rsidRPr="000D43EC">
        <w:rPr>
          <w:rFonts w:ascii="Sylfaen" w:hAnsi="Sylfaen" w:cs="Sylfaen"/>
          <w:sz w:val="24"/>
          <w:szCs w:val="24"/>
          <w:lang w:val="hy-AM"/>
        </w:rPr>
        <w:t>չի</w:t>
      </w:r>
      <w:r w:rsidR="000E325E" w:rsidRPr="000D43EC">
        <w:rPr>
          <w:rFonts w:ascii="Sylfaen" w:hAnsi="Sylfaen"/>
          <w:sz w:val="24"/>
          <w:szCs w:val="24"/>
          <w:lang w:val="hy-AM"/>
        </w:rPr>
        <w:t xml:space="preserve"> </w:t>
      </w:r>
      <w:r w:rsidR="000E325E" w:rsidRPr="000D43EC">
        <w:rPr>
          <w:rFonts w:ascii="Sylfaen" w:hAnsi="Sylfaen" w:cs="Sylfaen"/>
          <w:sz w:val="24"/>
          <w:szCs w:val="24"/>
          <w:lang w:val="hy-AM"/>
        </w:rPr>
        <w:t>իրականացվում</w:t>
      </w:r>
      <w:r w:rsidR="00440996" w:rsidRPr="00440996">
        <w:rPr>
          <w:rFonts w:ascii="Sylfaen" w:hAnsi="Sylfaen" w:cs="Sylfaen"/>
          <w:sz w:val="24"/>
          <w:szCs w:val="24"/>
          <w:lang w:val="hy-AM"/>
        </w:rPr>
        <w:t>»</w:t>
      </w:r>
      <w:r w:rsidR="000E325E" w:rsidRPr="000D43EC">
        <w:rPr>
          <w:rFonts w:ascii="Sylfaen" w:hAnsi="Sylfaen"/>
          <w:sz w:val="24"/>
          <w:szCs w:val="24"/>
          <w:lang w:val="hy-AM"/>
        </w:rPr>
        <w:t>, իսկ</w:t>
      </w:r>
      <w:r w:rsidR="009F208C" w:rsidRPr="009F208C">
        <w:rPr>
          <w:rFonts w:ascii="Sylfaen" w:hAnsi="Sylfaen"/>
          <w:sz w:val="24"/>
          <w:szCs w:val="24"/>
          <w:lang w:val="hy-AM"/>
        </w:rPr>
        <w:t xml:space="preserve"> հետևյալ իրավակարգավորմամբ`</w:t>
      </w:r>
      <w:r w:rsidR="000E325E" w:rsidRPr="000D43EC">
        <w:rPr>
          <w:rFonts w:ascii="Sylfaen" w:hAnsi="Sylfaen"/>
          <w:sz w:val="24"/>
          <w:szCs w:val="24"/>
          <w:lang w:val="hy-AM"/>
        </w:rPr>
        <w:t xml:space="preserve"> </w:t>
      </w:r>
      <w:r w:rsidR="00440996" w:rsidRPr="00440996">
        <w:rPr>
          <w:rFonts w:ascii="Sylfaen" w:hAnsi="Sylfaen" w:cs="Sylfaen"/>
          <w:sz w:val="24"/>
          <w:szCs w:val="24"/>
          <w:lang w:val="hy-AM"/>
        </w:rPr>
        <w:t>«</w:t>
      </w:r>
      <w:r w:rsidR="000E325E" w:rsidRPr="000D43EC">
        <w:rPr>
          <w:rFonts w:ascii="Sylfaen" w:hAnsi="Sylfaen" w:cs="Sylfaen"/>
          <w:sz w:val="24"/>
          <w:szCs w:val="24"/>
          <w:lang w:val="hy-AM"/>
        </w:rPr>
        <w:t>եթե</w:t>
      </w:r>
      <w:r w:rsidR="000E325E" w:rsidRPr="000D43EC">
        <w:rPr>
          <w:rFonts w:ascii="Sylfaen" w:hAnsi="Sylfaen"/>
          <w:sz w:val="24"/>
          <w:szCs w:val="24"/>
          <w:lang w:val="hy-AM"/>
        </w:rPr>
        <w:t xml:space="preserve"> </w:t>
      </w:r>
      <w:r w:rsidR="000E325E" w:rsidRPr="000D43EC">
        <w:rPr>
          <w:rFonts w:ascii="Sylfaen" w:hAnsi="Sylfaen" w:cs="Sylfaen"/>
          <w:sz w:val="24"/>
          <w:szCs w:val="24"/>
          <w:lang w:val="hy-AM"/>
        </w:rPr>
        <w:t>ապացույցի</w:t>
      </w:r>
      <w:r w:rsidR="000E325E" w:rsidRPr="000D43EC">
        <w:rPr>
          <w:rFonts w:ascii="Sylfaen" w:hAnsi="Sylfaen"/>
          <w:sz w:val="24"/>
          <w:szCs w:val="24"/>
          <w:lang w:val="hy-AM"/>
        </w:rPr>
        <w:t xml:space="preserve"> </w:t>
      </w:r>
      <w:r w:rsidR="000E325E" w:rsidRPr="000D43EC">
        <w:rPr>
          <w:rFonts w:ascii="Sylfaen" w:hAnsi="Sylfaen" w:cs="Sylfaen"/>
          <w:sz w:val="24"/>
          <w:szCs w:val="24"/>
          <w:lang w:val="hy-AM"/>
        </w:rPr>
        <w:t>թույլատրելիության</w:t>
      </w:r>
      <w:r w:rsidR="000E325E" w:rsidRPr="000D43EC">
        <w:rPr>
          <w:rFonts w:ascii="Sylfaen" w:hAnsi="Sylfaen"/>
          <w:sz w:val="24"/>
          <w:szCs w:val="24"/>
          <w:lang w:val="hy-AM"/>
        </w:rPr>
        <w:t xml:space="preserve"> </w:t>
      </w:r>
      <w:r w:rsidR="000E325E" w:rsidRPr="000D43EC">
        <w:rPr>
          <w:rFonts w:ascii="Sylfaen" w:hAnsi="Sylfaen" w:cs="Sylfaen"/>
          <w:sz w:val="24"/>
          <w:szCs w:val="24"/>
          <w:lang w:val="hy-AM"/>
        </w:rPr>
        <w:t>որոշում</w:t>
      </w:r>
      <w:r w:rsidR="000E325E" w:rsidRPr="000D43EC">
        <w:rPr>
          <w:rFonts w:ascii="Sylfaen" w:hAnsi="Sylfaen"/>
          <w:sz w:val="24"/>
          <w:szCs w:val="24"/>
          <w:lang w:val="hy-AM"/>
        </w:rPr>
        <w:t>ը պահանջում է տվյալ կամ մեկ այլ ապացույցի բովանդակային հետազոտում, ապա ապացույցն անթույլատրելի ճանաչելու միջնորդության լուծումը հետաձգվում է և հիմնական դատալսումների ընթացքում իրականացվում է սույն օրենսգրքի 341-րդ հոդվածով սահմանված կարգով</w:t>
      </w:r>
      <w:r w:rsidR="00440996" w:rsidRPr="00440996">
        <w:rPr>
          <w:rFonts w:ascii="Sylfaen" w:hAnsi="Sylfaen"/>
          <w:sz w:val="24"/>
          <w:szCs w:val="24"/>
          <w:lang w:val="hy-AM"/>
        </w:rPr>
        <w:t>»</w:t>
      </w:r>
      <w:r w:rsidR="000E325E" w:rsidRPr="000D43EC">
        <w:rPr>
          <w:rFonts w:ascii="Sylfaen" w:hAnsi="Sylfaen"/>
          <w:sz w:val="24"/>
          <w:szCs w:val="24"/>
          <w:lang w:val="hy-AM"/>
        </w:rPr>
        <w:t>, նախնական դատալսումները ապացույցների թույլատրելիության իրական ինստիտուցիոնալ մեխանիզմից վերած</w:t>
      </w:r>
      <w:r w:rsidR="009F208C" w:rsidRPr="009F208C">
        <w:rPr>
          <w:rFonts w:ascii="Sylfaen" w:hAnsi="Sylfaen"/>
          <w:sz w:val="24"/>
          <w:szCs w:val="24"/>
          <w:lang w:val="hy-AM"/>
        </w:rPr>
        <w:t>վ</w:t>
      </w:r>
      <w:r w:rsidR="000E325E" w:rsidRPr="000D43EC">
        <w:rPr>
          <w:rFonts w:ascii="Sylfaen" w:hAnsi="Sylfaen"/>
          <w:sz w:val="24"/>
          <w:szCs w:val="24"/>
          <w:lang w:val="hy-AM"/>
        </w:rPr>
        <w:t>ում է դատաքննության նախապատրաստական տեխնիկական փուլի:</w:t>
      </w:r>
    </w:p>
    <w:p w:rsidR="00984497" w:rsidRPr="000D43EC" w:rsidRDefault="00984497" w:rsidP="000E325E">
      <w:pPr>
        <w:pStyle w:val="ListParagraph"/>
        <w:spacing w:line="288" w:lineRule="auto"/>
        <w:ind w:firstLine="696"/>
        <w:jc w:val="both"/>
        <w:rPr>
          <w:rFonts w:ascii="Sylfaen" w:hAnsi="Sylfaen"/>
          <w:sz w:val="24"/>
          <w:szCs w:val="24"/>
          <w:lang w:val="hy-AM"/>
        </w:rPr>
      </w:pPr>
    </w:p>
    <w:p w:rsidR="000B451A" w:rsidRPr="000D43EC" w:rsidRDefault="000B451A" w:rsidP="000B451A">
      <w:pPr>
        <w:pStyle w:val="ListParagraph"/>
        <w:spacing w:line="288" w:lineRule="auto"/>
        <w:jc w:val="both"/>
        <w:rPr>
          <w:rFonts w:ascii="Sylfaen" w:hAnsi="Sylfaen" w:cs="Sylfaen"/>
          <w:sz w:val="24"/>
          <w:szCs w:val="24"/>
          <w:lang w:val="hy-AM"/>
        </w:rPr>
      </w:pPr>
    </w:p>
    <w:p w:rsidR="00F654A9" w:rsidRPr="000D43EC" w:rsidRDefault="00984497" w:rsidP="00F654A9">
      <w:pPr>
        <w:pStyle w:val="ListParagraph"/>
        <w:numPr>
          <w:ilvl w:val="0"/>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Նախատեսել երաշխիքներ՝ մեղադրյալի հարցաքննության ընթացքում խոշտանգումների բացառման համար</w:t>
      </w:r>
    </w:p>
    <w:p w:rsidR="00F654A9" w:rsidRPr="000D43EC" w:rsidRDefault="00F654A9" w:rsidP="00F654A9">
      <w:pPr>
        <w:pStyle w:val="ListParagraph"/>
        <w:spacing w:line="288" w:lineRule="auto"/>
        <w:ind w:left="360"/>
        <w:jc w:val="both"/>
        <w:rPr>
          <w:rFonts w:ascii="Sylfaen" w:hAnsi="Sylfaen" w:cs="Sylfaen"/>
          <w:sz w:val="24"/>
          <w:szCs w:val="24"/>
          <w:lang w:val="hy-AM"/>
        </w:rPr>
      </w:pPr>
    </w:p>
    <w:p w:rsidR="00984497" w:rsidRPr="000D43EC" w:rsidRDefault="00F654A9" w:rsidP="00F654A9">
      <w:pPr>
        <w:pStyle w:val="ListParagraph"/>
        <w:numPr>
          <w:ilvl w:val="1"/>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ՔԴՕ</w:t>
      </w:r>
      <w:r w:rsidR="00984497" w:rsidRPr="000D43EC">
        <w:rPr>
          <w:rFonts w:ascii="Sylfaen" w:hAnsi="Sylfaen"/>
          <w:sz w:val="24"/>
          <w:szCs w:val="24"/>
          <w:lang w:val="hy-AM"/>
        </w:rPr>
        <w:t>-</w:t>
      </w:r>
      <w:r w:rsidR="00984497" w:rsidRPr="000D43EC">
        <w:rPr>
          <w:rFonts w:ascii="Sylfaen" w:hAnsi="Sylfaen" w:cs="Sylfaen"/>
          <w:sz w:val="24"/>
          <w:szCs w:val="24"/>
          <w:lang w:val="hy-AM"/>
        </w:rPr>
        <w:t>ում</w:t>
      </w:r>
      <w:r w:rsidR="00984497" w:rsidRPr="000D43EC">
        <w:rPr>
          <w:rFonts w:ascii="Sylfaen" w:hAnsi="Sylfaen"/>
          <w:sz w:val="24"/>
          <w:szCs w:val="24"/>
          <w:lang w:val="hy-AM"/>
        </w:rPr>
        <w:t xml:space="preserve"> պետք է նախատեսել, որ հարցաքննությունը պետք է կատարվի հատուկ դրա համար նախատեսված վայրում: Բացի այդ, անհրաժեշտ է նույն </w:t>
      </w:r>
      <w:r w:rsidRPr="000D43EC">
        <w:rPr>
          <w:rFonts w:ascii="Sylfaen" w:hAnsi="Sylfaen"/>
          <w:sz w:val="24"/>
          <w:szCs w:val="24"/>
          <w:lang w:val="hy-AM"/>
        </w:rPr>
        <w:t>ՔԴՕ</w:t>
      </w:r>
      <w:r w:rsidR="00984497" w:rsidRPr="000D43EC">
        <w:rPr>
          <w:rFonts w:ascii="Sylfaen" w:hAnsi="Sylfaen"/>
          <w:sz w:val="24"/>
          <w:szCs w:val="24"/>
          <w:lang w:val="hy-AM"/>
        </w:rPr>
        <w:t>-ում սահմանել, որ անձից արգելանքի ոչ պաշտոնական վայրում ստացված ցուցմունքները ճանաչվում են անթույլատրելի՝ որպես քրեադատավարական օրենքով սահմանված կարգի էական խախտմամբ ձեռք բերված ապացույցներ: Նույնը պետք է նախատեսվի հարցաքննության այլ այնպիսի պայմանների խախտման համար, ինչպիսիք են հարցաքննության տևողությունը, ժամը և այլն: Բացի այդ, հատուկ պետք է նշվի, որ հարցաքննության արդյունքներն անթույլատրելի է որպես ապացույց օգտագործելը, եթե հարցաքննությանը նախորդել է անձի նկատմամբ վատ վերաբերմունքի որևէ դրսևորում՝ ոչ միայն բռնության, այլև վատ պայմանների առումով՝ սննդից, քնից զրկում, մշտապես էլեկտրական լույսի միացված լինելը և այլն:</w:t>
      </w:r>
    </w:p>
    <w:p w:rsidR="00984497" w:rsidRPr="000D43EC" w:rsidRDefault="00984497" w:rsidP="0016491A">
      <w:pPr>
        <w:pStyle w:val="ListParagraph"/>
        <w:spacing w:line="288" w:lineRule="auto"/>
        <w:ind w:left="1440"/>
        <w:jc w:val="both"/>
        <w:rPr>
          <w:rFonts w:ascii="Sylfaen" w:hAnsi="Sylfaen" w:cs="Sylfaen"/>
          <w:sz w:val="24"/>
          <w:szCs w:val="24"/>
          <w:lang w:val="hy-AM"/>
        </w:rPr>
      </w:pPr>
    </w:p>
    <w:p w:rsidR="00984497" w:rsidRPr="000D43EC" w:rsidRDefault="00BE179B" w:rsidP="00F654A9">
      <w:pPr>
        <w:spacing w:line="288" w:lineRule="auto"/>
        <w:ind w:left="708" w:firstLine="708"/>
        <w:jc w:val="both"/>
        <w:rPr>
          <w:rFonts w:ascii="Sylfaen" w:hAnsi="Sylfaen" w:cs="Sylfaen"/>
          <w:sz w:val="24"/>
          <w:szCs w:val="24"/>
          <w:lang w:val="hy-AM"/>
        </w:rPr>
      </w:pPr>
      <w:r w:rsidRPr="000D43EC">
        <w:rPr>
          <w:rFonts w:ascii="Sylfaen" w:hAnsi="Sylfaen"/>
          <w:b/>
          <w:sz w:val="24"/>
          <w:szCs w:val="24"/>
          <w:lang w:val="hy-AM"/>
        </w:rPr>
        <w:t>«</w:t>
      </w:r>
      <w:r w:rsidR="00984497" w:rsidRPr="000D43EC">
        <w:rPr>
          <w:rFonts w:ascii="Sylfaen" w:hAnsi="Sylfaen"/>
          <w:b/>
          <w:sz w:val="24"/>
          <w:szCs w:val="24"/>
          <w:lang w:val="hy-AM"/>
        </w:rPr>
        <w:t>Հարցաքննություն</w:t>
      </w:r>
      <w:r w:rsidRPr="000D43EC">
        <w:rPr>
          <w:rFonts w:ascii="Sylfaen" w:hAnsi="Sylfaen"/>
          <w:b/>
          <w:sz w:val="24"/>
          <w:szCs w:val="24"/>
          <w:lang w:val="hy-AM"/>
        </w:rPr>
        <w:t>»</w:t>
      </w:r>
      <w:r w:rsidR="00984497" w:rsidRPr="000D43EC">
        <w:rPr>
          <w:rFonts w:ascii="Sylfaen" w:hAnsi="Sylfaen"/>
          <w:b/>
          <w:sz w:val="24"/>
          <w:szCs w:val="24"/>
          <w:lang w:val="hy-AM"/>
        </w:rPr>
        <w:t xml:space="preserve"> եզրույթը չի վերաբերում միայն այն ժամանակահատվածին, երբ արգելանքի տակ գտնվող անձին տրվում են հարցեր:</w:t>
      </w:r>
      <w:r w:rsidR="00984497" w:rsidRPr="000D43EC">
        <w:rPr>
          <w:rFonts w:ascii="Sylfaen" w:hAnsi="Sylfaen"/>
          <w:sz w:val="24"/>
          <w:szCs w:val="24"/>
          <w:lang w:val="hy-AM"/>
        </w:rPr>
        <w:t xml:space="preserve"> Այն կարող է ներառել այդ ընթացակարգին նախորդող, հաջորդող կամ համընկնող ընթացակարգերը, երբ ձերբակալվածի վրա ֆիզիկական կամ հոգեբանական ճնշում է գործադրվում՝ նրան բուն պաշտոնական հարցաքննության ժամանակ ապակողմնորոշելու կամ ավելի զիջողական </w:t>
      </w:r>
      <w:r w:rsidR="00984497" w:rsidRPr="000D43EC">
        <w:rPr>
          <w:rFonts w:ascii="Sylfaen" w:hAnsi="Sylfaen"/>
          <w:sz w:val="24"/>
          <w:szCs w:val="24"/>
          <w:lang w:val="hy-AM"/>
        </w:rPr>
        <w:lastRenderedPageBreak/>
        <w:t>կեցվածք ընդունելուն հարկադրելու նպատակով: Բոլոր նմանատիպ գործողությունները պետք է արգելվեն բացարձակ ձևով</w:t>
      </w:r>
      <w:r w:rsidRPr="000D43EC">
        <w:rPr>
          <w:rFonts w:ascii="Sylfaen" w:hAnsi="Sylfaen"/>
          <w:sz w:val="24"/>
          <w:szCs w:val="24"/>
          <w:lang w:val="hy-AM"/>
        </w:rPr>
        <w:t>»</w:t>
      </w:r>
      <w:r w:rsidR="00984497" w:rsidRPr="000D43EC">
        <w:rPr>
          <w:rStyle w:val="FootnoteReference"/>
          <w:rFonts w:ascii="Sylfaen" w:hAnsi="Sylfaen"/>
          <w:sz w:val="24"/>
          <w:szCs w:val="24"/>
        </w:rPr>
        <w:footnoteReference w:id="19"/>
      </w:r>
      <w:r w:rsidR="00984497" w:rsidRPr="000D43EC">
        <w:rPr>
          <w:rFonts w:ascii="Sylfaen" w:hAnsi="Sylfaen"/>
          <w:sz w:val="24"/>
          <w:szCs w:val="24"/>
          <w:lang w:val="hy-AM"/>
        </w:rPr>
        <w:t xml:space="preserve">: </w:t>
      </w:r>
    </w:p>
    <w:p w:rsidR="00984497" w:rsidRPr="000D43EC" w:rsidRDefault="00984497" w:rsidP="0016491A">
      <w:pPr>
        <w:pStyle w:val="ListParagraph"/>
        <w:spacing w:line="288" w:lineRule="auto"/>
        <w:ind w:left="2160"/>
        <w:jc w:val="both"/>
        <w:rPr>
          <w:rFonts w:ascii="Sylfaen" w:hAnsi="Sylfaen" w:cs="Sylfaen"/>
          <w:sz w:val="24"/>
          <w:szCs w:val="24"/>
          <w:lang w:val="hy-AM"/>
        </w:rPr>
      </w:pPr>
    </w:p>
    <w:p w:rsidR="00984497" w:rsidRPr="000D43EC" w:rsidRDefault="00984497" w:rsidP="00F654A9">
      <w:pPr>
        <w:pStyle w:val="ListParagraph"/>
        <w:numPr>
          <w:ilvl w:val="1"/>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Անհրաժեշտ</w:t>
      </w:r>
      <w:r w:rsidRPr="000D43EC">
        <w:rPr>
          <w:rFonts w:ascii="Sylfaen" w:hAnsi="Sylfaen"/>
          <w:sz w:val="24"/>
          <w:szCs w:val="24"/>
          <w:lang w:val="hy-AM"/>
        </w:rPr>
        <w:t xml:space="preserve"> </w:t>
      </w:r>
      <w:r w:rsidRPr="000D43EC">
        <w:rPr>
          <w:rFonts w:ascii="Sylfaen" w:hAnsi="Sylfaen" w:cs="Sylfaen"/>
          <w:sz w:val="24"/>
          <w:szCs w:val="24"/>
          <w:lang w:val="hy-AM"/>
        </w:rPr>
        <w:t>է</w:t>
      </w:r>
      <w:r w:rsidRPr="000D43EC">
        <w:rPr>
          <w:rFonts w:ascii="Sylfaen" w:hAnsi="Sylfaen"/>
          <w:sz w:val="24"/>
          <w:szCs w:val="24"/>
          <w:lang w:val="hy-AM"/>
        </w:rPr>
        <w:t xml:space="preserve"> </w:t>
      </w:r>
      <w:r w:rsidR="00F654A9" w:rsidRPr="000D43EC">
        <w:rPr>
          <w:rFonts w:ascii="Sylfaen" w:hAnsi="Sylfaen" w:cs="Sylfaen"/>
          <w:sz w:val="24"/>
          <w:szCs w:val="24"/>
          <w:lang w:val="hy-AM"/>
        </w:rPr>
        <w:t>ՔԴՕ</w:t>
      </w:r>
      <w:r w:rsidRPr="000D43EC">
        <w:rPr>
          <w:rFonts w:ascii="Sylfaen" w:hAnsi="Sylfaen"/>
          <w:sz w:val="24"/>
          <w:szCs w:val="24"/>
          <w:lang w:val="hy-AM"/>
        </w:rPr>
        <w:t>-</w:t>
      </w:r>
      <w:r w:rsidRPr="000D43EC">
        <w:rPr>
          <w:rFonts w:ascii="Sylfaen" w:hAnsi="Sylfaen" w:cs="Sylfaen"/>
          <w:sz w:val="24"/>
          <w:szCs w:val="24"/>
          <w:lang w:val="hy-AM"/>
        </w:rPr>
        <w:t>ում</w:t>
      </w:r>
      <w:r w:rsidRPr="000D43EC">
        <w:rPr>
          <w:rFonts w:ascii="Sylfaen" w:hAnsi="Sylfaen"/>
          <w:sz w:val="24"/>
          <w:szCs w:val="24"/>
          <w:lang w:val="hy-AM"/>
        </w:rPr>
        <w:t xml:space="preserve"> </w:t>
      </w:r>
      <w:r w:rsidRPr="000D43EC">
        <w:rPr>
          <w:rFonts w:ascii="Sylfaen" w:hAnsi="Sylfaen" w:cs="Sylfaen"/>
          <w:sz w:val="24"/>
          <w:szCs w:val="24"/>
          <w:lang w:val="hy-AM"/>
        </w:rPr>
        <w:t>նախատեսել</w:t>
      </w:r>
      <w:r w:rsidRPr="000D43EC">
        <w:rPr>
          <w:rFonts w:ascii="Sylfaen" w:hAnsi="Sylfaen"/>
          <w:sz w:val="24"/>
          <w:szCs w:val="24"/>
          <w:lang w:val="hy-AM"/>
        </w:rPr>
        <w:t>, որ հարցաքննությունից առաջ անձ</w:t>
      </w:r>
      <w:r w:rsidR="009F208C" w:rsidRPr="009F208C">
        <w:rPr>
          <w:rFonts w:ascii="Sylfaen" w:hAnsi="Sylfaen"/>
          <w:sz w:val="24"/>
          <w:szCs w:val="24"/>
          <w:lang w:val="hy-AM"/>
        </w:rPr>
        <w:t>ը</w:t>
      </w:r>
      <w:r w:rsidRPr="000D43EC">
        <w:rPr>
          <w:rFonts w:ascii="Sylfaen" w:hAnsi="Sylfaen"/>
          <w:sz w:val="24"/>
          <w:szCs w:val="24"/>
          <w:lang w:val="hy-AM"/>
        </w:rPr>
        <w:t xml:space="preserve"> տեղեկացվ</w:t>
      </w:r>
      <w:r w:rsidR="009F208C" w:rsidRPr="009F208C">
        <w:rPr>
          <w:rFonts w:ascii="Sylfaen" w:hAnsi="Sylfaen"/>
          <w:sz w:val="24"/>
          <w:szCs w:val="24"/>
          <w:lang w:val="hy-AM"/>
        </w:rPr>
        <w:t>ի</w:t>
      </w:r>
      <w:r w:rsidRPr="000D43EC">
        <w:rPr>
          <w:rFonts w:ascii="Sylfaen" w:hAnsi="Sylfaen"/>
          <w:sz w:val="24"/>
          <w:szCs w:val="24"/>
          <w:lang w:val="hy-AM"/>
        </w:rPr>
        <w:t xml:space="preserve"> հարցաքննությանը ներկա գտնվող անձանցից յուրաքանչյուրի ով լինելու</w:t>
      </w:r>
      <w:r w:rsidR="009F208C" w:rsidRPr="009F208C">
        <w:rPr>
          <w:rFonts w:ascii="Sylfaen" w:hAnsi="Sylfaen"/>
          <w:sz w:val="24"/>
          <w:szCs w:val="24"/>
          <w:lang w:val="hy-AM"/>
        </w:rPr>
        <w:t xml:space="preserve"> և դերակատարության</w:t>
      </w:r>
      <w:r w:rsidRPr="000D43EC">
        <w:rPr>
          <w:rFonts w:ascii="Sylfaen" w:hAnsi="Sylfaen"/>
          <w:sz w:val="24"/>
          <w:szCs w:val="24"/>
          <w:lang w:val="hy-AM"/>
        </w:rPr>
        <w:t xml:space="preserve"> մասին: Ինչպես նաև</w:t>
      </w:r>
      <w:r w:rsidR="009F208C" w:rsidRPr="009F208C">
        <w:rPr>
          <w:rFonts w:ascii="Sylfaen" w:hAnsi="Sylfaen"/>
          <w:sz w:val="24"/>
          <w:szCs w:val="24"/>
          <w:lang w:val="hy-AM"/>
        </w:rPr>
        <w:t>,</w:t>
      </w:r>
      <w:r w:rsidRPr="000D43EC">
        <w:rPr>
          <w:rFonts w:ascii="Sylfaen" w:hAnsi="Sylfaen"/>
          <w:sz w:val="24"/>
          <w:szCs w:val="24"/>
          <w:lang w:val="hy-AM"/>
        </w:rPr>
        <w:t xml:space="preserve"> պետք է հատուկ պահանջներ նախատեսել</w:t>
      </w:r>
      <w:r w:rsidR="009F208C" w:rsidRPr="009F208C">
        <w:rPr>
          <w:rFonts w:ascii="Sylfaen" w:hAnsi="Sylfaen"/>
          <w:sz w:val="24"/>
          <w:szCs w:val="24"/>
          <w:lang w:val="hy-AM"/>
        </w:rPr>
        <w:t>`</w:t>
      </w:r>
      <w:r w:rsidRPr="000D43EC">
        <w:rPr>
          <w:rFonts w:ascii="Sylfaen" w:hAnsi="Sylfaen"/>
          <w:sz w:val="24"/>
          <w:szCs w:val="24"/>
          <w:lang w:val="hy-AM"/>
        </w:rPr>
        <w:t xml:space="preserve"> հարցաքննության անցկացման վայրերի և ալկոհոլային կամ թմրամիջոցների ազդեցության տակ գտնվող անձանց հարցաքննության կարգի մասին:</w:t>
      </w:r>
      <w:r w:rsidRPr="000D43EC">
        <w:rPr>
          <w:rStyle w:val="FootnoteReference"/>
          <w:rFonts w:ascii="Sylfaen" w:hAnsi="Sylfaen"/>
          <w:sz w:val="24"/>
          <w:szCs w:val="24"/>
          <w:lang w:val="ru-RU"/>
        </w:rPr>
        <w:footnoteReference w:id="20"/>
      </w:r>
    </w:p>
    <w:p w:rsidR="00984497" w:rsidRPr="000D43EC" w:rsidRDefault="00984497" w:rsidP="0016491A">
      <w:pPr>
        <w:pStyle w:val="ListParagraph"/>
        <w:spacing w:line="288" w:lineRule="auto"/>
        <w:jc w:val="both"/>
        <w:rPr>
          <w:rFonts w:ascii="Sylfaen" w:hAnsi="Sylfaen" w:cs="Sylfaen"/>
          <w:sz w:val="24"/>
          <w:szCs w:val="24"/>
          <w:lang w:val="hy-AM"/>
        </w:rPr>
      </w:pPr>
    </w:p>
    <w:p w:rsidR="00F654A9" w:rsidRPr="000D43EC" w:rsidRDefault="00984497" w:rsidP="00F654A9">
      <w:pPr>
        <w:pStyle w:val="ListParagraph"/>
        <w:numPr>
          <w:ilvl w:val="1"/>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Անհրաժեշտ</w:t>
      </w:r>
      <w:r w:rsidRPr="000D43EC">
        <w:rPr>
          <w:rFonts w:ascii="Sylfaen" w:hAnsi="Sylfaen"/>
          <w:sz w:val="24"/>
          <w:szCs w:val="24"/>
          <w:lang w:val="hy-AM"/>
        </w:rPr>
        <w:t xml:space="preserve"> </w:t>
      </w:r>
      <w:r w:rsidRPr="000D43EC">
        <w:rPr>
          <w:rFonts w:ascii="Sylfaen" w:hAnsi="Sylfaen" w:cs="Sylfaen"/>
          <w:sz w:val="24"/>
          <w:szCs w:val="24"/>
          <w:lang w:val="hy-AM"/>
        </w:rPr>
        <w:t>է</w:t>
      </w:r>
      <w:r w:rsidRPr="000D43EC">
        <w:rPr>
          <w:rFonts w:ascii="Sylfaen" w:hAnsi="Sylfaen"/>
          <w:sz w:val="24"/>
          <w:szCs w:val="24"/>
          <w:lang w:val="hy-AM"/>
        </w:rPr>
        <w:t xml:space="preserve"> </w:t>
      </w:r>
      <w:r w:rsidRPr="000D43EC">
        <w:rPr>
          <w:rFonts w:ascii="Sylfaen" w:hAnsi="Sylfaen" w:cs="Sylfaen"/>
          <w:sz w:val="24"/>
          <w:szCs w:val="24"/>
          <w:lang w:val="hy-AM"/>
        </w:rPr>
        <w:t>նախատեսել</w:t>
      </w:r>
      <w:r w:rsidRPr="000D43EC">
        <w:rPr>
          <w:rFonts w:ascii="Sylfaen" w:hAnsi="Sylfaen"/>
          <w:sz w:val="24"/>
          <w:szCs w:val="24"/>
          <w:lang w:val="hy-AM"/>
        </w:rPr>
        <w:t xml:space="preserve">, </w:t>
      </w:r>
      <w:r w:rsidRPr="000D43EC">
        <w:rPr>
          <w:rFonts w:ascii="Sylfaen" w:hAnsi="Sylfaen" w:cs="Sylfaen"/>
          <w:sz w:val="24"/>
          <w:szCs w:val="24"/>
          <w:lang w:val="hy-AM"/>
        </w:rPr>
        <w:t>որ</w:t>
      </w:r>
      <w:r w:rsidRPr="000D43EC">
        <w:rPr>
          <w:rFonts w:ascii="Sylfaen" w:hAnsi="Sylfaen"/>
          <w:sz w:val="24"/>
          <w:szCs w:val="24"/>
          <w:lang w:val="hy-AM"/>
        </w:rPr>
        <w:t xml:space="preserve"> </w:t>
      </w:r>
      <w:r w:rsidRPr="000D43EC">
        <w:rPr>
          <w:rFonts w:ascii="Sylfaen" w:hAnsi="Sylfaen" w:cs="Sylfaen"/>
          <w:sz w:val="24"/>
          <w:szCs w:val="24"/>
          <w:lang w:val="hy-AM"/>
        </w:rPr>
        <w:t>խոստովանական</w:t>
      </w:r>
      <w:r w:rsidRPr="000D43EC">
        <w:rPr>
          <w:rFonts w:ascii="Sylfaen" w:hAnsi="Sylfaen"/>
          <w:sz w:val="24"/>
          <w:szCs w:val="24"/>
          <w:lang w:val="hy-AM"/>
        </w:rPr>
        <w:t xml:space="preserve"> </w:t>
      </w:r>
      <w:r w:rsidRPr="000D43EC">
        <w:rPr>
          <w:rFonts w:ascii="Sylfaen" w:hAnsi="Sylfaen" w:cs="Sylfaen"/>
          <w:sz w:val="24"/>
          <w:szCs w:val="24"/>
          <w:lang w:val="hy-AM"/>
        </w:rPr>
        <w:t>ցուցմունքը</w:t>
      </w:r>
      <w:r w:rsidRPr="000D43EC">
        <w:rPr>
          <w:rFonts w:ascii="Sylfaen" w:hAnsi="Sylfaen"/>
          <w:sz w:val="24"/>
          <w:szCs w:val="24"/>
          <w:lang w:val="hy-AM"/>
        </w:rPr>
        <w:t xml:space="preserve">, </w:t>
      </w:r>
      <w:r w:rsidRPr="000D43EC">
        <w:rPr>
          <w:rFonts w:ascii="Sylfaen" w:hAnsi="Sylfaen" w:cs="Sylfaen"/>
          <w:sz w:val="24"/>
          <w:szCs w:val="24"/>
          <w:lang w:val="hy-AM"/>
        </w:rPr>
        <w:t>եթե</w:t>
      </w:r>
      <w:r w:rsidRPr="000D43EC">
        <w:rPr>
          <w:rFonts w:ascii="Sylfaen" w:hAnsi="Sylfaen"/>
          <w:sz w:val="24"/>
          <w:szCs w:val="24"/>
          <w:lang w:val="hy-AM"/>
        </w:rPr>
        <w:t xml:space="preserve"> </w:t>
      </w:r>
      <w:r w:rsidRPr="000D43EC">
        <w:rPr>
          <w:rFonts w:ascii="Sylfaen" w:hAnsi="Sylfaen" w:cs="Sylfaen"/>
          <w:sz w:val="24"/>
          <w:szCs w:val="24"/>
          <w:lang w:val="hy-AM"/>
        </w:rPr>
        <w:t>չի</w:t>
      </w:r>
      <w:r w:rsidRPr="000D43EC">
        <w:rPr>
          <w:rFonts w:ascii="Sylfaen" w:hAnsi="Sylfaen"/>
          <w:sz w:val="24"/>
          <w:szCs w:val="24"/>
          <w:lang w:val="hy-AM"/>
        </w:rPr>
        <w:t xml:space="preserve"> </w:t>
      </w:r>
      <w:r w:rsidRPr="000D43EC">
        <w:rPr>
          <w:rFonts w:ascii="Sylfaen" w:hAnsi="Sylfaen" w:cs="Sylfaen"/>
          <w:sz w:val="24"/>
          <w:szCs w:val="24"/>
          <w:lang w:val="hy-AM"/>
        </w:rPr>
        <w:t>տրվել</w:t>
      </w:r>
      <w:r w:rsidRPr="000D43EC">
        <w:rPr>
          <w:rFonts w:ascii="Sylfaen" w:hAnsi="Sylfaen"/>
          <w:sz w:val="24"/>
          <w:szCs w:val="24"/>
          <w:lang w:val="hy-AM"/>
        </w:rPr>
        <w:t xml:space="preserve"> </w:t>
      </w:r>
      <w:r w:rsidRPr="000D43EC">
        <w:rPr>
          <w:rFonts w:ascii="Sylfaen" w:hAnsi="Sylfaen" w:cs="Sylfaen"/>
          <w:sz w:val="24"/>
          <w:szCs w:val="24"/>
          <w:lang w:val="hy-AM"/>
        </w:rPr>
        <w:t>պաշտպանի</w:t>
      </w:r>
      <w:r w:rsidRPr="000D43EC">
        <w:rPr>
          <w:rFonts w:ascii="Sylfaen" w:hAnsi="Sylfaen"/>
          <w:sz w:val="24"/>
          <w:szCs w:val="24"/>
          <w:lang w:val="hy-AM"/>
        </w:rPr>
        <w:t xml:space="preserve"> </w:t>
      </w:r>
      <w:r w:rsidRPr="000D43EC">
        <w:rPr>
          <w:rFonts w:ascii="Sylfaen" w:hAnsi="Sylfaen" w:cs="Sylfaen"/>
          <w:sz w:val="24"/>
          <w:szCs w:val="24"/>
          <w:lang w:val="hy-AM"/>
        </w:rPr>
        <w:t>կամ</w:t>
      </w:r>
      <w:r w:rsidRPr="000D43EC">
        <w:rPr>
          <w:rFonts w:ascii="Sylfaen" w:hAnsi="Sylfaen"/>
          <w:sz w:val="24"/>
          <w:szCs w:val="24"/>
          <w:lang w:val="hy-AM"/>
        </w:rPr>
        <w:t xml:space="preserve"> </w:t>
      </w:r>
      <w:r w:rsidRPr="000D43EC">
        <w:rPr>
          <w:rFonts w:ascii="Sylfaen" w:hAnsi="Sylfaen" w:cs="Sylfaen"/>
          <w:sz w:val="24"/>
          <w:szCs w:val="24"/>
          <w:lang w:val="hy-AM"/>
        </w:rPr>
        <w:t>դատավորի</w:t>
      </w:r>
      <w:r w:rsidR="0064255C" w:rsidRPr="0064255C">
        <w:rPr>
          <w:rFonts w:ascii="Sylfaen" w:hAnsi="Sylfaen" w:cs="Sylfaen"/>
          <w:sz w:val="24"/>
          <w:szCs w:val="24"/>
          <w:lang w:val="hy-AM"/>
        </w:rPr>
        <w:t xml:space="preserve"> </w:t>
      </w:r>
      <w:r w:rsidR="0064255C" w:rsidRPr="000D43EC">
        <w:rPr>
          <w:rFonts w:ascii="Sylfaen" w:hAnsi="Sylfaen" w:cs="Sylfaen"/>
          <w:sz w:val="24"/>
          <w:szCs w:val="24"/>
          <w:lang w:val="hy-AM"/>
        </w:rPr>
        <w:t>ներկայությամբ</w:t>
      </w:r>
      <w:r w:rsidRPr="000D43EC">
        <w:rPr>
          <w:rFonts w:ascii="Sylfaen" w:hAnsi="Sylfaen"/>
          <w:sz w:val="24"/>
          <w:szCs w:val="24"/>
          <w:lang w:val="hy-AM"/>
        </w:rPr>
        <w:t xml:space="preserve">, </w:t>
      </w:r>
      <w:r w:rsidRPr="000D43EC">
        <w:rPr>
          <w:rFonts w:ascii="Sylfaen" w:hAnsi="Sylfaen" w:cs="Sylfaen"/>
          <w:sz w:val="24"/>
          <w:szCs w:val="24"/>
          <w:lang w:val="hy-AM"/>
        </w:rPr>
        <w:t>չի</w:t>
      </w:r>
      <w:r w:rsidRPr="000D43EC">
        <w:rPr>
          <w:rFonts w:ascii="Sylfaen" w:hAnsi="Sylfaen"/>
          <w:sz w:val="24"/>
          <w:szCs w:val="24"/>
          <w:lang w:val="hy-AM"/>
        </w:rPr>
        <w:t xml:space="preserve"> </w:t>
      </w:r>
      <w:r w:rsidRPr="000D43EC">
        <w:rPr>
          <w:rFonts w:ascii="Sylfaen" w:hAnsi="Sylfaen" w:cs="Sylfaen"/>
          <w:sz w:val="24"/>
          <w:szCs w:val="24"/>
          <w:lang w:val="hy-AM"/>
        </w:rPr>
        <w:t>կարող</w:t>
      </w:r>
      <w:r w:rsidRPr="000D43EC">
        <w:rPr>
          <w:rFonts w:ascii="Sylfaen" w:hAnsi="Sylfaen"/>
          <w:sz w:val="24"/>
          <w:szCs w:val="24"/>
          <w:lang w:val="hy-AM"/>
        </w:rPr>
        <w:t xml:space="preserve"> </w:t>
      </w:r>
      <w:r w:rsidRPr="000D43EC">
        <w:rPr>
          <w:rFonts w:ascii="Sylfaen" w:hAnsi="Sylfaen" w:cs="Sylfaen"/>
          <w:sz w:val="24"/>
          <w:szCs w:val="24"/>
          <w:lang w:val="hy-AM"/>
        </w:rPr>
        <w:t>լինել</w:t>
      </w:r>
      <w:r w:rsidRPr="000D43EC">
        <w:rPr>
          <w:rFonts w:ascii="Sylfaen" w:hAnsi="Sylfaen"/>
          <w:sz w:val="24"/>
          <w:szCs w:val="24"/>
          <w:lang w:val="hy-AM"/>
        </w:rPr>
        <w:t xml:space="preserve"> </w:t>
      </w:r>
      <w:r w:rsidRPr="000D43EC">
        <w:rPr>
          <w:rFonts w:ascii="Sylfaen" w:hAnsi="Sylfaen" w:cs="Sylfaen"/>
          <w:sz w:val="24"/>
          <w:szCs w:val="24"/>
          <w:lang w:val="hy-AM"/>
        </w:rPr>
        <w:t>թույլատրելի</w:t>
      </w:r>
      <w:r w:rsidRPr="000D43EC">
        <w:rPr>
          <w:rFonts w:ascii="Sylfaen" w:hAnsi="Sylfaen"/>
          <w:sz w:val="24"/>
          <w:szCs w:val="24"/>
          <w:lang w:val="hy-AM"/>
        </w:rPr>
        <w:t xml:space="preserve"> </w:t>
      </w:r>
      <w:r w:rsidRPr="000D43EC">
        <w:rPr>
          <w:rFonts w:ascii="Sylfaen" w:hAnsi="Sylfaen" w:cs="Sylfaen"/>
          <w:sz w:val="24"/>
          <w:szCs w:val="24"/>
          <w:lang w:val="hy-AM"/>
        </w:rPr>
        <w:t>ապացույց</w:t>
      </w:r>
      <w:r w:rsidRPr="000D43EC">
        <w:rPr>
          <w:rFonts w:ascii="Sylfaen" w:hAnsi="Sylfaen"/>
          <w:sz w:val="24"/>
          <w:szCs w:val="24"/>
          <w:lang w:val="hy-AM"/>
        </w:rPr>
        <w:t xml:space="preserve">: </w:t>
      </w:r>
      <w:r w:rsidR="00F654A9" w:rsidRPr="000D43EC">
        <w:rPr>
          <w:rFonts w:ascii="Sylfaen" w:hAnsi="Sylfaen"/>
          <w:sz w:val="24"/>
          <w:szCs w:val="24"/>
          <w:lang w:val="hy-AM"/>
        </w:rPr>
        <w:t>Ն</w:t>
      </w:r>
      <w:r w:rsidR="00F654A9" w:rsidRPr="000D43EC">
        <w:rPr>
          <w:rFonts w:ascii="Sylfaen" w:hAnsi="Sylfaen" w:cs="Sylfaen"/>
          <w:sz w:val="24"/>
          <w:szCs w:val="24"/>
          <w:lang w:val="hy-AM"/>
        </w:rPr>
        <w:t xml:space="preserve">ման </w:t>
      </w:r>
      <w:r w:rsidRPr="000D43EC">
        <w:rPr>
          <w:rFonts w:ascii="Sylfaen" w:hAnsi="Sylfaen" w:cs="Sylfaen"/>
          <w:sz w:val="24"/>
          <w:szCs w:val="24"/>
          <w:lang w:val="hy-AM"/>
        </w:rPr>
        <w:t>ապացույց</w:t>
      </w:r>
      <w:r w:rsidR="00F654A9" w:rsidRPr="000D43EC">
        <w:rPr>
          <w:rFonts w:ascii="Sylfaen" w:hAnsi="Sylfaen" w:cs="Sylfaen"/>
          <w:sz w:val="24"/>
          <w:szCs w:val="24"/>
          <w:lang w:val="hy-AM"/>
        </w:rPr>
        <w:t>ը</w:t>
      </w:r>
      <w:r w:rsidRPr="000D43EC">
        <w:rPr>
          <w:rFonts w:ascii="Sylfaen" w:hAnsi="Sylfaen"/>
          <w:sz w:val="24"/>
          <w:szCs w:val="24"/>
          <w:lang w:val="hy-AM"/>
        </w:rPr>
        <w:t xml:space="preserve"> </w:t>
      </w:r>
      <w:r w:rsidR="00F654A9" w:rsidRPr="000D43EC">
        <w:rPr>
          <w:rFonts w:ascii="Sylfaen" w:hAnsi="Sylfaen"/>
          <w:sz w:val="24"/>
          <w:szCs w:val="24"/>
          <w:lang w:val="hy-AM"/>
        </w:rPr>
        <w:t xml:space="preserve">կարող է </w:t>
      </w:r>
      <w:r w:rsidRPr="000D43EC">
        <w:rPr>
          <w:rFonts w:ascii="Sylfaen" w:hAnsi="Sylfaen" w:cs="Sylfaen"/>
          <w:sz w:val="24"/>
          <w:szCs w:val="24"/>
          <w:lang w:val="hy-AM"/>
        </w:rPr>
        <w:t>օգտագործվել</w:t>
      </w:r>
      <w:r w:rsidRPr="000D43EC">
        <w:rPr>
          <w:rFonts w:ascii="Sylfaen" w:hAnsi="Sylfaen"/>
          <w:sz w:val="24"/>
          <w:szCs w:val="24"/>
          <w:lang w:val="hy-AM"/>
        </w:rPr>
        <w:t xml:space="preserve"> </w:t>
      </w:r>
      <w:r w:rsidR="00F654A9" w:rsidRPr="000D43EC">
        <w:rPr>
          <w:rFonts w:ascii="Sylfaen" w:hAnsi="Sylfaen"/>
          <w:sz w:val="24"/>
          <w:szCs w:val="24"/>
          <w:lang w:val="hy-AM"/>
        </w:rPr>
        <w:t>միայն</w:t>
      </w:r>
      <w:r w:rsidR="009F208C" w:rsidRPr="009F208C">
        <w:rPr>
          <w:rFonts w:ascii="Sylfaen" w:hAnsi="Sylfaen"/>
          <w:sz w:val="24"/>
          <w:szCs w:val="24"/>
          <w:lang w:val="hy-AM"/>
        </w:rPr>
        <w:t>`</w:t>
      </w:r>
      <w:r w:rsidR="00F654A9" w:rsidRPr="000D43EC">
        <w:rPr>
          <w:rFonts w:ascii="Sylfaen" w:hAnsi="Sylfaen"/>
          <w:sz w:val="24"/>
          <w:szCs w:val="24"/>
          <w:lang w:val="hy-AM"/>
        </w:rPr>
        <w:t xml:space="preserve"> </w:t>
      </w:r>
      <w:r w:rsidR="009F208C" w:rsidRPr="009F208C">
        <w:rPr>
          <w:rFonts w:ascii="Sylfaen" w:hAnsi="Sylfaen"/>
          <w:sz w:val="24"/>
          <w:szCs w:val="24"/>
          <w:lang w:val="hy-AM"/>
        </w:rPr>
        <w:t>դ</w:t>
      </w:r>
      <w:r w:rsidRPr="000D43EC">
        <w:rPr>
          <w:rFonts w:ascii="Sylfaen" w:hAnsi="Sylfaen" w:cs="Sylfaen"/>
          <w:sz w:val="24"/>
          <w:szCs w:val="24"/>
          <w:lang w:val="hy-AM"/>
        </w:rPr>
        <w:t>ա</w:t>
      </w:r>
      <w:r w:rsidRPr="000D43EC">
        <w:rPr>
          <w:rFonts w:ascii="Sylfaen" w:hAnsi="Sylfaen"/>
          <w:sz w:val="24"/>
          <w:szCs w:val="24"/>
          <w:lang w:val="hy-AM"/>
        </w:rPr>
        <w:t xml:space="preserve"> </w:t>
      </w:r>
      <w:r w:rsidRPr="000D43EC">
        <w:rPr>
          <w:rFonts w:ascii="Sylfaen" w:hAnsi="Sylfaen" w:cs="Sylfaen"/>
          <w:sz w:val="24"/>
          <w:szCs w:val="24"/>
          <w:lang w:val="hy-AM"/>
        </w:rPr>
        <w:t>ձեռք</w:t>
      </w:r>
      <w:r w:rsidRPr="000D43EC">
        <w:rPr>
          <w:rFonts w:ascii="Sylfaen" w:hAnsi="Sylfaen"/>
          <w:sz w:val="24"/>
          <w:szCs w:val="24"/>
          <w:lang w:val="hy-AM"/>
        </w:rPr>
        <w:t xml:space="preserve"> </w:t>
      </w:r>
      <w:r w:rsidRPr="000D43EC">
        <w:rPr>
          <w:rFonts w:ascii="Sylfaen" w:hAnsi="Sylfaen" w:cs="Sylfaen"/>
          <w:sz w:val="24"/>
          <w:szCs w:val="24"/>
          <w:lang w:val="hy-AM"/>
        </w:rPr>
        <w:t>բերած</w:t>
      </w:r>
      <w:r w:rsidRPr="000D43EC">
        <w:rPr>
          <w:rFonts w:ascii="Sylfaen" w:hAnsi="Sylfaen"/>
          <w:sz w:val="24"/>
          <w:szCs w:val="24"/>
          <w:lang w:val="hy-AM"/>
        </w:rPr>
        <w:t xml:space="preserve"> </w:t>
      </w:r>
      <w:r w:rsidRPr="000D43EC">
        <w:rPr>
          <w:rFonts w:ascii="Sylfaen" w:hAnsi="Sylfaen" w:cs="Sylfaen"/>
          <w:sz w:val="24"/>
          <w:szCs w:val="24"/>
          <w:lang w:val="hy-AM"/>
        </w:rPr>
        <w:t>անձին</w:t>
      </w:r>
      <w:r w:rsidRPr="000D43EC">
        <w:rPr>
          <w:rFonts w:ascii="Sylfaen" w:hAnsi="Sylfaen"/>
          <w:sz w:val="24"/>
          <w:szCs w:val="24"/>
          <w:lang w:val="hy-AM"/>
        </w:rPr>
        <w:t xml:space="preserve"> </w:t>
      </w:r>
      <w:r w:rsidRPr="000D43EC">
        <w:rPr>
          <w:rFonts w:ascii="Sylfaen" w:hAnsi="Sylfaen" w:cs="Sylfaen"/>
          <w:sz w:val="24"/>
          <w:szCs w:val="24"/>
          <w:lang w:val="hy-AM"/>
        </w:rPr>
        <w:t>պատասխանատվության</w:t>
      </w:r>
      <w:r w:rsidRPr="000D43EC">
        <w:rPr>
          <w:rFonts w:ascii="Sylfaen" w:hAnsi="Sylfaen"/>
          <w:sz w:val="24"/>
          <w:szCs w:val="24"/>
          <w:lang w:val="hy-AM"/>
        </w:rPr>
        <w:t xml:space="preserve"> </w:t>
      </w:r>
      <w:r w:rsidRPr="000D43EC">
        <w:rPr>
          <w:rFonts w:ascii="Sylfaen" w:hAnsi="Sylfaen" w:cs="Sylfaen"/>
          <w:sz w:val="24"/>
          <w:szCs w:val="24"/>
          <w:lang w:val="hy-AM"/>
        </w:rPr>
        <w:t>ենթարկելու</w:t>
      </w:r>
      <w:r w:rsidRPr="000D43EC">
        <w:rPr>
          <w:rFonts w:ascii="Sylfaen" w:hAnsi="Sylfaen"/>
          <w:sz w:val="24"/>
          <w:szCs w:val="24"/>
          <w:lang w:val="hy-AM"/>
        </w:rPr>
        <w:t xml:space="preserve"> </w:t>
      </w:r>
      <w:r w:rsidRPr="000D43EC">
        <w:rPr>
          <w:rFonts w:ascii="Sylfaen" w:hAnsi="Sylfaen" w:cs="Sylfaen"/>
          <w:sz w:val="24"/>
          <w:szCs w:val="24"/>
          <w:lang w:val="hy-AM"/>
        </w:rPr>
        <w:t>վարույթում</w:t>
      </w:r>
      <w:r w:rsidR="00F654A9" w:rsidRPr="000D43EC">
        <w:rPr>
          <w:rFonts w:ascii="Sylfaen" w:hAnsi="Sylfaen" w:cs="Sylfaen"/>
          <w:sz w:val="24"/>
          <w:szCs w:val="24"/>
          <w:lang w:val="hy-AM"/>
        </w:rPr>
        <w:t>:</w:t>
      </w:r>
      <w:r w:rsidRPr="000D43EC">
        <w:rPr>
          <w:rFonts w:ascii="Sylfaen" w:hAnsi="Sylfaen"/>
          <w:sz w:val="24"/>
          <w:szCs w:val="24"/>
          <w:lang w:val="hy-AM"/>
        </w:rPr>
        <w:t xml:space="preserve"> </w:t>
      </w:r>
      <w:r w:rsidRPr="000D43EC">
        <w:rPr>
          <w:rFonts w:ascii="Sylfaen" w:hAnsi="Sylfaen" w:cs="Sylfaen"/>
          <w:sz w:val="24"/>
          <w:szCs w:val="24"/>
          <w:lang w:val="hy-AM"/>
        </w:rPr>
        <w:t>Դատարանները</w:t>
      </w:r>
      <w:r w:rsidRPr="000D43EC">
        <w:rPr>
          <w:rFonts w:ascii="Sylfaen" w:hAnsi="Sylfaen"/>
          <w:sz w:val="24"/>
          <w:szCs w:val="24"/>
          <w:lang w:val="hy-AM"/>
        </w:rPr>
        <w:t xml:space="preserve"> </w:t>
      </w:r>
      <w:r w:rsidRPr="000D43EC">
        <w:rPr>
          <w:rFonts w:ascii="Sylfaen" w:hAnsi="Sylfaen" w:cs="Sylfaen"/>
          <w:sz w:val="24"/>
          <w:szCs w:val="24"/>
          <w:lang w:val="hy-AM"/>
        </w:rPr>
        <w:t>պետք</w:t>
      </w:r>
      <w:r w:rsidRPr="000D43EC">
        <w:rPr>
          <w:rFonts w:ascii="Sylfaen" w:hAnsi="Sylfaen"/>
          <w:sz w:val="24"/>
          <w:szCs w:val="24"/>
          <w:lang w:val="hy-AM"/>
        </w:rPr>
        <w:t xml:space="preserve"> </w:t>
      </w:r>
      <w:r w:rsidRPr="000D43EC">
        <w:rPr>
          <w:rFonts w:ascii="Sylfaen" w:hAnsi="Sylfaen" w:cs="Sylfaen"/>
          <w:sz w:val="24"/>
          <w:szCs w:val="24"/>
          <w:lang w:val="hy-AM"/>
        </w:rPr>
        <w:t>է</w:t>
      </w:r>
      <w:r w:rsidRPr="000D43EC">
        <w:rPr>
          <w:rFonts w:ascii="Sylfaen" w:hAnsi="Sylfaen"/>
          <w:sz w:val="24"/>
          <w:szCs w:val="24"/>
          <w:lang w:val="hy-AM"/>
        </w:rPr>
        <w:t xml:space="preserve"> անթույլատրելի ճանաչեն պաշտպանի բացակայությամբ տրված խոստովանությունը: </w:t>
      </w:r>
    </w:p>
    <w:p w:rsidR="00F654A9" w:rsidRPr="000D43EC" w:rsidRDefault="00F654A9" w:rsidP="00F654A9">
      <w:pPr>
        <w:pStyle w:val="ListParagraph"/>
        <w:rPr>
          <w:rFonts w:ascii="Sylfaen" w:hAnsi="Sylfaen" w:cs="Sylfaen"/>
          <w:sz w:val="24"/>
          <w:szCs w:val="24"/>
          <w:lang w:val="hy-AM"/>
        </w:rPr>
      </w:pPr>
    </w:p>
    <w:p w:rsidR="00984497" w:rsidRPr="000D43EC" w:rsidRDefault="00984497" w:rsidP="00F654A9">
      <w:pPr>
        <w:pStyle w:val="ListParagraph"/>
        <w:spacing w:line="288" w:lineRule="auto"/>
        <w:ind w:left="792" w:firstLine="624"/>
        <w:jc w:val="both"/>
        <w:rPr>
          <w:rFonts w:ascii="Sylfaen" w:hAnsi="Sylfaen" w:cs="Sylfaen"/>
          <w:sz w:val="24"/>
          <w:szCs w:val="24"/>
          <w:lang w:val="hy-AM"/>
        </w:rPr>
      </w:pPr>
      <w:r w:rsidRPr="000D43EC">
        <w:rPr>
          <w:rFonts w:ascii="Sylfaen" w:hAnsi="Sylfaen" w:cs="Sylfaen"/>
          <w:sz w:val="24"/>
          <w:szCs w:val="24"/>
          <w:lang w:val="hy-AM"/>
        </w:rPr>
        <w:t>Այս</w:t>
      </w:r>
      <w:r w:rsidRPr="000D43EC">
        <w:rPr>
          <w:rFonts w:ascii="Sylfaen" w:hAnsi="Sylfaen"/>
          <w:sz w:val="24"/>
          <w:szCs w:val="24"/>
          <w:lang w:val="hy-AM"/>
        </w:rPr>
        <w:t xml:space="preserve"> </w:t>
      </w:r>
      <w:r w:rsidRPr="000D43EC">
        <w:rPr>
          <w:rFonts w:ascii="Sylfaen" w:hAnsi="Sylfaen" w:cs="Sylfaen"/>
          <w:sz w:val="24"/>
          <w:szCs w:val="24"/>
          <w:lang w:val="hy-AM"/>
        </w:rPr>
        <w:t>առումով</w:t>
      </w:r>
      <w:r w:rsidRPr="000D43EC">
        <w:rPr>
          <w:rFonts w:ascii="Sylfaen" w:hAnsi="Sylfaen"/>
          <w:sz w:val="24"/>
          <w:szCs w:val="24"/>
          <w:lang w:val="hy-AM"/>
        </w:rPr>
        <w:t xml:space="preserve">, </w:t>
      </w:r>
      <w:r w:rsidRPr="000D43EC">
        <w:rPr>
          <w:rFonts w:ascii="Sylfaen" w:hAnsi="Sylfaen" w:cs="Sylfaen"/>
          <w:sz w:val="24"/>
          <w:szCs w:val="24"/>
          <w:lang w:val="hy-AM"/>
        </w:rPr>
        <w:t>ՀՀ</w:t>
      </w:r>
      <w:r w:rsidRPr="000D43EC">
        <w:rPr>
          <w:rFonts w:ascii="Sylfaen" w:hAnsi="Sylfaen"/>
          <w:sz w:val="24"/>
          <w:szCs w:val="24"/>
          <w:lang w:val="hy-AM"/>
        </w:rPr>
        <w:t xml:space="preserve"> </w:t>
      </w:r>
      <w:r w:rsidR="00F654A9" w:rsidRPr="000D43EC">
        <w:rPr>
          <w:rFonts w:ascii="Sylfaen" w:hAnsi="Sylfaen"/>
          <w:sz w:val="24"/>
          <w:szCs w:val="24"/>
          <w:lang w:val="hy-AM"/>
        </w:rPr>
        <w:t>ՔԴՕ</w:t>
      </w:r>
      <w:r w:rsidRPr="000D43EC">
        <w:rPr>
          <w:rFonts w:ascii="Sylfaen" w:hAnsi="Sylfaen"/>
          <w:sz w:val="24"/>
          <w:szCs w:val="24"/>
          <w:lang w:val="hy-AM"/>
        </w:rPr>
        <w:t xml:space="preserve"> նախագիծը հստակ նշում է, որ եթե անձը հրաժարվում է իր նախաքննության ընթացքում, պաշտպանի բացակայությամբ տրված խոստովանական ցուցմունքից, </w:t>
      </w:r>
      <w:r w:rsidR="00F654A9" w:rsidRPr="000D43EC">
        <w:rPr>
          <w:rFonts w:ascii="Sylfaen" w:hAnsi="Sylfaen"/>
          <w:sz w:val="24"/>
          <w:szCs w:val="24"/>
          <w:lang w:val="hy-AM"/>
        </w:rPr>
        <w:t xml:space="preserve">ապա </w:t>
      </w:r>
      <w:r w:rsidRPr="000D43EC">
        <w:rPr>
          <w:rFonts w:ascii="Sylfaen" w:hAnsi="Sylfaen"/>
          <w:sz w:val="24"/>
          <w:szCs w:val="24"/>
          <w:lang w:val="hy-AM"/>
        </w:rPr>
        <w:t>այն չի կարող օգտագործվել իր դեմ:</w:t>
      </w:r>
      <w:r w:rsidRPr="000D43EC">
        <w:rPr>
          <w:rStyle w:val="FootnoteReference"/>
          <w:rFonts w:ascii="Sylfaen" w:hAnsi="Sylfaen"/>
          <w:sz w:val="24"/>
          <w:szCs w:val="24"/>
          <w:lang w:val="ru-RU"/>
        </w:rPr>
        <w:footnoteReference w:id="21"/>
      </w:r>
      <w:r w:rsidRPr="000D43EC">
        <w:rPr>
          <w:rFonts w:ascii="Sylfaen" w:hAnsi="Sylfaen"/>
          <w:sz w:val="24"/>
          <w:szCs w:val="24"/>
          <w:lang w:val="hy-AM"/>
        </w:rPr>
        <w:t xml:space="preserve"> Միաժամանակ, Նախագիծը նշում է, որ կարելի է</w:t>
      </w:r>
      <w:r w:rsidR="009F208C" w:rsidRPr="009F208C">
        <w:rPr>
          <w:rFonts w:ascii="Sylfaen" w:hAnsi="Sylfaen"/>
          <w:sz w:val="24"/>
          <w:szCs w:val="24"/>
          <w:lang w:val="hy-AM"/>
        </w:rPr>
        <w:t xml:space="preserve"> ցուցմունքները</w:t>
      </w:r>
      <w:r w:rsidRPr="000D43EC">
        <w:rPr>
          <w:rFonts w:ascii="Sylfaen" w:hAnsi="Sylfaen"/>
          <w:sz w:val="24"/>
          <w:szCs w:val="24"/>
          <w:lang w:val="hy-AM"/>
        </w:rPr>
        <w:t xml:space="preserve"> դեպոնացնել</w:t>
      </w:r>
      <w:r w:rsidR="009F208C" w:rsidRPr="009F208C">
        <w:rPr>
          <w:rFonts w:ascii="Sylfaen" w:hAnsi="Sylfaen"/>
          <w:sz w:val="24"/>
          <w:szCs w:val="24"/>
          <w:lang w:val="hy-AM"/>
        </w:rPr>
        <w:t>, եթե դրանք տրվել են</w:t>
      </w:r>
      <w:r w:rsidRPr="000D43EC">
        <w:rPr>
          <w:rFonts w:ascii="Sylfaen" w:hAnsi="Sylfaen"/>
          <w:sz w:val="24"/>
          <w:szCs w:val="24"/>
          <w:lang w:val="hy-AM"/>
        </w:rPr>
        <w:t xml:space="preserve"> առանց </w:t>
      </w:r>
      <w:r w:rsidRPr="000D43EC">
        <w:rPr>
          <w:rFonts w:ascii="Sylfaen" w:hAnsi="Sylfaen"/>
          <w:sz w:val="24"/>
          <w:szCs w:val="24"/>
          <w:lang w:val="hy-AM"/>
        </w:rPr>
        <w:lastRenderedPageBreak/>
        <w:t>պաշտպանի ներկայության, սակայն</w:t>
      </w:r>
      <w:r w:rsidR="009F208C" w:rsidRPr="009F208C">
        <w:rPr>
          <w:rFonts w:ascii="Sylfaen" w:hAnsi="Sylfaen"/>
          <w:sz w:val="24"/>
          <w:szCs w:val="24"/>
          <w:lang w:val="hy-AM"/>
        </w:rPr>
        <w:t>`</w:t>
      </w:r>
      <w:r w:rsidRPr="000D43EC">
        <w:rPr>
          <w:rFonts w:ascii="Sylfaen" w:hAnsi="Sylfaen"/>
          <w:sz w:val="24"/>
          <w:szCs w:val="24"/>
          <w:lang w:val="hy-AM"/>
        </w:rPr>
        <w:t xml:space="preserve"> դատավորի</w:t>
      </w:r>
      <w:r w:rsidR="009F208C" w:rsidRPr="009F208C">
        <w:rPr>
          <w:rFonts w:ascii="Sylfaen" w:hAnsi="Sylfaen"/>
          <w:sz w:val="24"/>
          <w:szCs w:val="24"/>
          <w:lang w:val="hy-AM"/>
        </w:rPr>
        <w:t xml:space="preserve"> առջև,</w:t>
      </w:r>
      <w:r w:rsidRPr="000D43EC">
        <w:rPr>
          <w:rFonts w:ascii="Sylfaen" w:hAnsi="Sylfaen"/>
          <w:sz w:val="24"/>
          <w:szCs w:val="24"/>
          <w:lang w:val="hy-AM"/>
        </w:rPr>
        <w:t xml:space="preserve"> որից անձը չի կարող հրաժարվել: Մինչդեռ, պետք է ասել, որ Նախագծում</w:t>
      </w:r>
      <w:r w:rsidR="009F208C" w:rsidRPr="009F208C">
        <w:rPr>
          <w:rFonts w:ascii="Sylfaen" w:hAnsi="Sylfaen"/>
          <w:sz w:val="24"/>
          <w:szCs w:val="24"/>
          <w:lang w:val="hy-AM"/>
        </w:rPr>
        <w:t>`</w:t>
      </w:r>
      <w:r w:rsidRPr="000D43EC">
        <w:rPr>
          <w:rFonts w:ascii="Sylfaen" w:hAnsi="Sylfaen"/>
          <w:sz w:val="24"/>
          <w:szCs w:val="24"/>
          <w:lang w:val="hy-AM"/>
        </w:rPr>
        <w:t xml:space="preserve"> այս հարցում</w:t>
      </w:r>
      <w:r w:rsidR="009F208C" w:rsidRPr="009F208C">
        <w:rPr>
          <w:rFonts w:ascii="Sylfaen" w:hAnsi="Sylfaen"/>
          <w:sz w:val="24"/>
          <w:szCs w:val="24"/>
          <w:lang w:val="hy-AM"/>
        </w:rPr>
        <w:t>,</w:t>
      </w:r>
      <w:r w:rsidRPr="000D43EC">
        <w:rPr>
          <w:rFonts w:ascii="Sylfaen" w:hAnsi="Sylfaen"/>
          <w:sz w:val="24"/>
          <w:szCs w:val="24"/>
          <w:lang w:val="hy-AM"/>
        </w:rPr>
        <w:t xml:space="preserve"> </w:t>
      </w:r>
      <w:r w:rsidR="00BE179B" w:rsidRPr="000D43EC">
        <w:rPr>
          <w:rFonts w:ascii="Sylfaen" w:hAnsi="Sylfaen"/>
          <w:sz w:val="24"/>
          <w:szCs w:val="24"/>
          <w:lang w:val="hy-AM"/>
        </w:rPr>
        <w:t>«</w:t>
      </w:r>
      <w:r w:rsidRPr="000D43EC">
        <w:rPr>
          <w:rFonts w:ascii="Sylfaen" w:hAnsi="Sylfaen"/>
          <w:sz w:val="24"/>
          <w:szCs w:val="24"/>
          <w:lang w:val="hy-AM"/>
        </w:rPr>
        <w:t>դատավոր</w:t>
      </w:r>
      <w:r w:rsidR="00BE179B" w:rsidRPr="000D43EC">
        <w:rPr>
          <w:rFonts w:ascii="Sylfaen" w:hAnsi="Sylfaen"/>
          <w:sz w:val="24"/>
          <w:szCs w:val="24"/>
          <w:lang w:val="hy-AM"/>
        </w:rPr>
        <w:t>»</w:t>
      </w:r>
      <w:r w:rsidRPr="000D43EC">
        <w:rPr>
          <w:rFonts w:ascii="Sylfaen" w:hAnsi="Sylfaen"/>
          <w:sz w:val="24"/>
          <w:szCs w:val="24"/>
          <w:lang w:val="hy-AM"/>
        </w:rPr>
        <w:t xml:space="preserve"> և </w:t>
      </w:r>
      <w:r w:rsidR="00BE179B" w:rsidRPr="000D43EC">
        <w:rPr>
          <w:rFonts w:ascii="Sylfaen" w:hAnsi="Sylfaen"/>
          <w:sz w:val="24"/>
          <w:szCs w:val="24"/>
          <w:lang w:val="hy-AM"/>
        </w:rPr>
        <w:t>«</w:t>
      </w:r>
      <w:r w:rsidRPr="000D43EC">
        <w:rPr>
          <w:rFonts w:ascii="Sylfaen" w:hAnsi="Sylfaen"/>
          <w:sz w:val="24"/>
          <w:szCs w:val="24"/>
          <w:lang w:val="hy-AM"/>
        </w:rPr>
        <w:t>դատարան</w:t>
      </w:r>
      <w:r w:rsidR="00BE179B" w:rsidRPr="000D43EC">
        <w:rPr>
          <w:rFonts w:ascii="Sylfaen" w:hAnsi="Sylfaen"/>
          <w:sz w:val="24"/>
          <w:szCs w:val="24"/>
          <w:lang w:val="hy-AM"/>
        </w:rPr>
        <w:t>»</w:t>
      </w:r>
      <w:r w:rsidRPr="000D43EC">
        <w:rPr>
          <w:rFonts w:ascii="Sylfaen" w:hAnsi="Sylfaen"/>
          <w:sz w:val="24"/>
          <w:szCs w:val="24"/>
          <w:lang w:val="hy-AM"/>
        </w:rPr>
        <w:t xml:space="preserve"> հասկացությունները չեն համապատասխանում միմյանց: Միջազգային չափորոշիչները թույլատրելի են համարում պաշտպանի բացակայությամբ, արգելանքի տակ գտնվող անձի տրված նախաքննական խոստովանական ցուցմունքը միայն այն դեպքում, երբ ներկա գտնվող դատավորը, (նույնը կարելի է ասել պաշտպանի մասին), իրոք տրամադրում է արդյունավետ, տվյալ դեպքում՝ դատական իշխանության ատրիբուտներին համապատասխանող երախիքներ: Այսինքն՝ դեպոնացմանը ներկա դատավորը պետք է հանդես գա որպես դատարան՝ սրանից բխող լիազորվածության ատրիբուտից ենթադրվող </w:t>
      </w:r>
      <w:r w:rsidR="00F654A9" w:rsidRPr="000D43EC">
        <w:rPr>
          <w:rFonts w:ascii="Sylfaen" w:hAnsi="Sylfaen"/>
          <w:sz w:val="24"/>
          <w:szCs w:val="24"/>
          <w:lang w:val="hy-AM"/>
        </w:rPr>
        <w:t xml:space="preserve">բոլոր </w:t>
      </w:r>
      <w:r w:rsidRPr="000D43EC">
        <w:rPr>
          <w:rFonts w:ascii="Sylfaen" w:hAnsi="Sylfaen"/>
          <w:sz w:val="24"/>
          <w:szCs w:val="24"/>
          <w:lang w:val="hy-AM"/>
        </w:rPr>
        <w:t>հետևանքներով</w:t>
      </w:r>
      <w:r w:rsidR="00F654A9" w:rsidRPr="000D43EC">
        <w:rPr>
          <w:rFonts w:ascii="Sylfaen" w:hAnsi="Sylfaen"/>
          <w:sz w:val="24"/>
          <w:szCs w:val="24"/>
          <w:lang w:val="hy-AM"/>
        </w:rPr>
        <w:t xml:space="preserve"> հանդերձ</w:t>
      </w:r>
      <w:r w:rsidRPr="000D43EC">
        <w:rPr>
          <w:rFonts w:ascii="Sylfaen" w:hAnsi="Sylfaen"/>
          <w:sz w:val="24"/>
          <w:szCs w:val="24"/>
          <w:lang w:val="hy-AM"/>
        </w:rPr>
        <w:t>՝ ի դեմս իր ակտիվ դերի, այլ ոչ թե</w:t>
      </w:r>
      <w:r w:rsidR="009F208C" w:rsidRPr="009F208C">
        <w:rPr>
          <w:rFonts w:ascii="Sylfaen" w:hAnsi="Sylfaen"/>
          <w:sz w:val="24"/>
          <w:szCs w:val="24"/>
          <w:lang w:val="hy-AM"/>
        </w:rPr>
        <w:t>`</w:t>
      </w:r>
      <w:r w:rsidRPr="000D43EC">
        <w:rPr>
          <w:rFonts w:ascii="Sylfaen" w:hAnsi="Sylfaen"/>
          <w:sz w:val="24"/>
          <w:szCs w:val="24"/>
          <w:lang w:val="hy-AM"/>
        </w:rPr>
        <w:t xml:space="preserve"> արված խոստովանության ձևական պատշաճությունն ապահովող, </w:t>
      </w:r>
      <w:r w:rsidR="00F654A9" w:rsidRPr="000D43EC">
        <w:rPr>
          <w:rFonts w:ascii="Sylfaen" w:hAnsi="Sylfaen"/>
          <w:sz w:val="24"/>
          <w:szCs w:val="24"/>
          <w:lang w:val="hy-AM"/>
        </w:rPr>
        <w:t xml:space="preserve">զուտ </w:t>
      </w:r>
      <w:r w:rsidRPr="000D43EC">
        <w:rPr>
          <w:rFonts w:ascii="Sylfaen" w:hAnsi="Sylfaen"/>
          <w:sz w:val="24"/>
          <w:szCs w:val="24"/>
          <w:lang w:val="hy-AM"/>
        </w:rPr>
        <w:t>դատավորի կարգավիճակ ունեցող սուբյեկտ:</w:t>
      </w:r>
      <w:r w:rsidRPr="000D43EC">
        <w:rPr>
          <w:rStyle w:val="FootnoteReference"/>
          <w:rFonts w:ascii="Sylfaen" w:hAnsi="Sylfaen"/>
          <w:sz w:val="24"/>
          <w:szCs w:val="24"/>
          <w:lang w:val="ru-RU"/>
        </w:rPr>
        <w:footnoteReference w:id="22"/>
      </w:r>
    </w:p>
    <w:p w:rsidR="00984497" w:rsidRPr="000D43EC" w:rsidRDefault="00984497" w:rsidP="0016491A">
      <w:pPr>
        <w:spacing w:line="288" w:lineRule="auto"/>
        <w:ind w:left="708" w:firstLine="12"/>
        <w:jc w:val="both"/>
        <w:rPr>
          <w:rFonts w:ascii="Sylfaen" w:hAnsi="Sylfaen" w:cs="Sylfaen"/>
          <w:sz w:val="24"/>
          <w:szCs w:val="24"/>
          <w:lang w:val="hy-AM"/>
        </w:rPr>
      </w:pPr>
    </w:p>
    <w:p w:rsidR="00984497" w:rsidRPr="000D43EC" w:rsidRDefault="00984497" w:rsidP="00F654A9">
      <w:pPr>
        <w:spacing w:line="288" w:lineRule="auto"/>
        <w:ind w:left="708" w:firstLine="708"/>
        <w:jc w:val="both"/>
        <w:rPr>
          <w:rFonts w:ascii="Sylfaen" w:hAnsi="Sylfaen"/>
          <w:sz w:val="24"/>
          <w:szCs w:val="24"/>
          <w:lang w:val="hy-AM"/>
        </w:rPr>
      </w:pPr>
      <w:r w:rsidRPr="000D43EC">
        <w:rPr>
          <w:rFonts w:ascii="Sylfaen" w:hAnsi="Sylfaen" w:cs="Sylfaen"/>
          <w:sz w:val="24"/>
          <w:szCs w:val="24"/>
          <w:lang w:val="hy-AM"/>
        </w:rPr>
        <w:t>Միանգամայն</w:t>
      </w:r>
      <w:r w:rsidRPr="000D43EC">
        <w:rPr>
          <w:rFonts w:ascii="Sylfaen" w:hAnsi="Sylfaen"/>
          <w:sz w:val="24"/>
          <w:szCs w:val="24"/>
          <w:lang w:val="hy-AM"/>
        </w:rPr>
        <w:t xml:space="preserve"> </w:t>
      </w:r>
      <w:r w:rsidRPr="000D43EC">
        <w:rPr>
          <w:rFonts w:ascii="Sylfaen" w:hAnsi="Sylfaen" w:cs="Sylfaen"/>
          <w:sz w:val="24"/>
          <w:szCs w:val="24"/>
          <w:lang w:val="hy-AM"/>
        </w:rPr>
        <w:t>պարզ</w:t>
      </w:r>
      <w:r w:rsidRPr="000D43EC">
        <w:rPr>
          <w:rFonts w:ascii="Sylfaen" w:hAnsi="Sylfaen"/>
          <w:sz w:val="24"/>
          <w:szCs w:val="24"/>
          <w:lang w:val="hy-AM"/>
        </w:rPr>
        <w:t xml:space="preserve"> </w:t>
      </w:r>
      <w:r w:rsidRPr="000D43EC">
        <w:rPr>
          <w:rFonts w:ascii="Sylfaen" w:hAnsi="Sylfaen" w:cs="Sylfaen"/>
          <w:sz w:val="24"/>
          <w:szCs w:val="24"/>
          <w:lang w:val="hy-AM"/>
        </w:rPr>
        <w:t>է</w:t>
      </w:r>
      <w:r w:rsidRPr="000D43EC">
        <w:rPr>
          <w:rFonts w:ascii="Sylfaen" w:hAnsi="Sylfaen"/>
          <w:sz w:val="24"/>
          <w:szCs w:val="24"/>
          <w:lang w:val="hy-AM"/>
        </w:rPr>
        <w:t xml:space="preserve">, </w:t>
      </w:r>
      <w:r w:rsidRPr="000D43EC">
        <w:rPr>
          <w:rFonts w:ascii="Sylfaen" w:hAnsi="Sylfaen" w:cs="Sylfaen"/>
          <w:sz w:val="24"/>
          <w:szCs w:val="24"/>
          <w:lang w:val="hy-AM"/>
        </w:rPr>
        <w:t>որ</w:t>
      </w:r>
      <w:r w:rsidRPr="000D43EC">
        <w:rPr>
          <w:rFonts w:ascii="Sylfaen" w:hAnsi="Sylfaen"/>
          <w:sz w:val="24"/>
          <w:szCs w:val="24"/>
          <w:lang w:val="hy-AM"/>
        </w:rPr>
        <w:t xml:space="preserve"> </w:t>
      </w:r>
      <w:r w:rsidRPr="000D43EC">
        <w:rPr>
          <w:rFonts w:ascii="Sylfaen" w:hAnsi="Sylfaen" w:cs="Sylfaen"/>
          <w:sz w:val="24"/>
          <w:szCs w:val="24"/>
          <w:lang w:val="hy-AM"/>
        </w:rPr>
        <w:t>եթե</w:t>
      </w:r>
      <w:r w:rsidRPr="000D43EC">
        <w:rPr>
          <w:rFonts w:ascii="Sylfaen" w:hAnsi="Sylfaen"/>
          <w:sz w:val="24"/>
          <w:szCs w:val="24"/>
          <w:lang w:val="hy-AM"/>
        </w:rPr>
        <w:t xml:space="preserve"> </w:t>
      </w:r>
      <w:r w:rsidRPr="000D43EC">
        <w:rPr>
          <w:rFonts w:ascii="Sylfaen" w:hAnsi="Sylfaen" w:cs="Sylfaen"/>
          <w:sz w:val="24"/>
          <w:szCs w:val="24"/>
          <w:lang w:val="hy-AM"/>
        </w:rPr>
        <w:t>միջազգային</w:t>
      </w:r>
      <w:r w:rsidRPr="000D43EC">
        <w:rPr>
          <w:rFonts w:ascii="Sylfaen" w:hAnsi="Sylfaen"/>
          <w:sz w:val="24"/>
          <w:szCs w:val="24"/>
          <w:lang w:val="hy-AM"/>
        </w:rPr>
        <w:t xml:space="preserve"> </w:t>
      </w:r>
      <w:r w:rsidRPr="000D43EC">
        <w:rPr>
          <w:rFonts w:ascii="Sylfaen" w:hAnsi="Sylfaen" w:cs="Sylfaen"/>
          <w:sz w:val="24"/>
          <w:szCs w:val="24"/>
          <w:lang w:val="hy-AM"/>
        </w:rPr>
        <w:t>չափորոշիչները</w:t>
      </w:r>
      <w:r w:rsidRPr="000D43EC">
        <w:rPr>
          <w:rFonts w:ascii="Sylfaen" w:hAnsi="Sylfaen"/>
          <w:sz w:val="24"/>
          <w:szCs w:val="24"/>
          <w:lang w:val="hy-AM"/>
        </w:rPr>
        <w:t xml:space="preserve"> </w:t>
      </w:r>
      <w:r w:rsidRPr="000D43EC">
        <w:rPr>
          <w:rFonts w:ascii="Sylfaen" w:hAnsi="Sylfaen" w:cs="Sylfaen"/>
          <w:sz w:val="24"/>
          <w:szCs w:val="24"/>
          <w:lang w:val="hy-AM"/>
        </w:rPr>
        <w:t>նախատեսում</w:t>
      </w:r>
      <w:r w:rsidRPr="000D43EC">
        <w:rPr>
          <w:rFonts w:ascii="Sylfaen" w:hAnsi="Sylfaen"/>
          <w:sz w:val="24"/>
          <w:szCs w:val="24"/>
          <w:lang w:val="hy-AM"/>
        </w:rPr>
        <w:t xml:space="preserve"> </w:t>
      </w:r>
      <w:r w:rsidRPr="000D43EC">
        <w:rPr>
          <w:rFonts w:ascii="Sylfaen" w:hAnsi="Sylfaen" w:cs="Sylfaen"/>
          <w:sz w:val="24"/>
          <w:szCs w:val="24"/>
          <w:lang w:val="hy-AM"/>
        </w:rPr>
        <w:t>են</w:t>
      </w:r>
      <w:r w:rsidRPr="000D43EC">
        <w:rPr>
          <w:rFonts w:ascii="Sylfaen" w:hAnsi="Sylfaen"/>
          <w:sz w:val="24"/>
          <w:szCs w:val="24"/>
          <w:lang w:val="hy-AM"/>
        </w:rPr>
        <w:t xml:space="preserve">, </w:t>
      </w:r>
      <w:r w:rsidRPr="000D43EC">
        <w:rPr>
          <w:rFonts w:ascii="Sylfaen" w:hAnsi="Sylfaen" w:cs="Sylfaen"/>
          <w:sz w:val="24"/>
          <w:szCs w:val="24"/>
          <w:lang w:val="hy-AM"/>
        </w:rPr>
        <w:t>որ</w:t>
      </w:r>
      <w:r w:rsidR="009F208C" w:rsidRPr="009F208C">
        <w:rPr>
          <w:rFonts w:ascii="Sylfaen" w:hAnsi="Sylfaen" w:cs="Sylfaen"/>
          <w:sz w:val="24"/>
          <w:szCs w:val="24"/>
          <w:lang w:val="hy-AM"/>
        </w:rPr>
        <w:t>պեսզի</w:t>
      </w:r>
      <w:r w:rsidRPr="000D43EC">
        <w:rPr>
          <w:rFonts w:ascii="Sylfaen" w:hAnsi="Sylfaen"/>
          <w:sz w:val="24"/>
          <w:szCs w:val="24"/>
          <w:lang w:val="hy-AM"/>
        </w:rPr>
        <w:t xml:space="preserve"> </w:t>
      </w:r>
      <w:r w:rsidRPr="000D43EC">
        <w:rPr>
          <w:rFonts w:ascii="Sylfaen" w:hAnsi="Sylfaen" w:cs="Sylfaen"/>
          <w:sz w:val="24"/>
          <w:szCs w:val="24"/>
          <w:lang w:val="hy-AM"/>
        </w:rPr>
        <w:t>արգելանքի</w:t>
      </w:r>
      <w:r w:rsidRPr="000D43EC">
        <w:rPr>
          <w:rFonts w:ascii="Sylfaen" w:hAnsi="Sylfaen"/>
          <w:sz w:val="24"/>
          <w:szCs w:val="24"/>
          <w:lang w:val="hy-AM"/>
        </w:rPr>
        <w:t xml:space="preserve"> </w:t>
      </w:r>
      <w:r w:rsidRPr="000D43EC">
        <w:rPr>
          <w:rFonts w:ascii="Sylfaen" w:hAnsi="Sylfaen" w:cs="Sylfaen"/>
          <w:sz w:val="24"/>
          <w:szCs w:val="24"/>
          <w:lang w:val="hy-AM"/>
        </w:rPr>
        <w:t>տակ</w:t>
      </w:r>
      <w:r w:rsidRPr="000D43EC">
        <w:rPr>
          <w:rFonts w:ascii="Sylfaen" w:hAnsi="Sylfaen"/>
          <w:sz w:val="24"/>
          <w:szCs w:val="24"/>
          <w:lang w:val="hy-AM"/>
        </w:rPr>
        <w:t xml:space="preserve"> </w:t>
      </w:r>
      <w:r w:rsidRPr="000D43EC">
        <w:rPr>
          <w:rFonts w:ascii="Sylfaen" w:hAnsi="Sylfaen" w:cs="Sylfaen"/>
          <w:sz w:val="24"/>
          <w:szCs w:val="24"/>
          <w:lang w:val="hy-AM"/>
        </w:rPr>
        <w:t>գտնվող</w:t>
      </w:r>
      <w:r w:rsidRPr="000D43EC">
        <w:rPr>
          <w:rFonts w:ascii="Sylfaen" w:hAnsi="Sylfaen"/>
          <w:sz w:val="24"/>
          <w:szCs w:val="24"/>
          <w:lang w:val="hy-AM"/>
        </w:rPr>
        <w:t xml:space="preserve"> </w:t>
      </w:r>
      <w:r w:rsidRPr="000D43EC">
        <w:rPr>
          <w:rFonts w:ascii="Sylfaen" w:hAnsi="Sylfaen" w:cs="Sylfaen"/>
          <w:sz w:val="24"/>
          <w:szCs w:val="24"/>
          <w:lang w:val="hy-AM"/>
        </w:rPr>
        <w:t>անձի</w:t>
      </w:r>
      <w:r w:rsidRPr="000D43EC">
        <w:rPr>
          <w:rFonts w:ascii="Sylfaen" w:hAnsi="Sylfaen"/>
          <w:sz w:val="24"/>
          <w:szCs w:val="24"/>
          <w:lang w:val="hy-AM"/>
        </w:rPr>
        <w:t xml:space="preserve"> </w:t>
      </w:r>
      <w:r w:rsidRPr="000D43EC">
        <w:rPr>
          <w:rFonts w:ascii="Sylfaen" w:hAnsi="Sylfaen" w:cs="Sylfaen"/>
          <w:sz w:val="24"/>
          <w:szCs w:val="24"/>
          <w:lang w:val="hy-AM"/>
        </w:rPr>
        <w:t>տրված</w:t>
      </w:r>
      <w:r w:rsidRPr="000D43EC">
        <w:rPr>
          <w:rFonts w:ascii="Sylfaen" w:hAnsi="Sylfaen"/>
          <w:sz w:val="24"/>
          <w:szCs w:val="24"/>
          <w:lang w:val="hy-AM"/>
        </w:rPr>
        <w:t xml:space="preserve"> </w:t>
      </w:r>
      <w:r w:rsidRPr="000D43EC">
        <w:rPr>
          <w:rFonts w:ascii="Sylfaen" w:hAnsi="Sylfaen" w:cs="Sylfaen"/>
          <w:sz w:val="24"/>
          <w:szCs w:val="24"/>
          <w:lang w:val="hy-AM"/>
        </w:rPr>
        <w:t>նախաքննական</w:t>
      </w:r>
      <w:r w:rsidRPr="000D43EC">
        <w:rPr>
          <w:rFonts w:ascii="Sylfaen" w:hAnsi="Sylfaen"/>
          <w:sz w:val="24"/>
          <w:szCs w:val="24"/>
          <w:lang w:val="hy-AM"/>
        </w:rPr>
        <w:t xml:space="preserve"> </w:t>
      </w:r>
      <w:r w:rsidRPr="000D43EC">
        <w:rPr>
          <w:rFonts w:ascii="Sylfaen" w:hAnsi="Sylfaen" w:cs="Sylfaen"/>
          <w:sz w:val="24"/>
          <w:szCs w:val="24"/>
          <w:lang w:val="hy-AM"/>
        </w:rPr>
        <w:t>խոստովանական</w:t>
      </w:r>
      <w:r w:rsidRPr="000D43EC">
        <w:rPr>
          <w:rFonts w:ascii="Sylfaen" w:hAnsi="Sylfaen"/>
          <w:sz w:val="24"/>
          <w:szCs w:val="24"/>
          <w:lang w:val="hy-AM"/>
        </w:rPr>
        <w:t xml:space="preserve"> </w:t>
      </w:r>
      <w:r w:rsidRPr="000D43EC">
        <w:rPr>
          <w:rFonts w:ascii="Sylfaen" w:hAnsi="Sylfaen" w:cs="Sylfaen"/>
          <w:sz w:val="24"/>
          <w:szCs w:val="24"/>
          <w:lang w:val="hy-AM"/>
        </w:rPr>
        <w:t>ցուցմունքը</w:t>
      </w:r>
      <w:r w:rsidRPr="000D43EC">
        <w:rPr>
          <w:rFonts w:ascii="Sylfaen" w:hAnsi="Sylfaen"/>
          <w:sz w:val="24"/>
          <w:szCs w:val="24"/>
          <w:lang w:val="hy-AM"/>
        </w:rPr>
        <w:t xml:space="preserve"> թույլա</w:t>
      </w:r>
      <w:r w:rsidR="00F654A9" w:rsidRPr="000D43EC">
        <w:rPr>
          <w:rFonts w:ascii="Sylfaen" w:hAnsi="Sylfaen"/>
          <w:sz w:val="24"/>
          <w:szCs w:val="24"/>
          <w:lang w:val="hy-AM"/>
        </w:rPr>
        <w:t>տրելի ապացույց ճանաչվելու</w:t>
      </w:r>
      <w:r w:rsidR="009F208C" w:rsidRPr="009F208C">
        <w:rPr>
          <w:rFonts w:ascii="Sylfaen" w:hAnsi="Sylfaen"/>
          <w:sz w:val="24"/>
          <w:szCs w:val="24"/>
          <w:lang w:val="hy-AM"/>
        </w:rPr>
        <w:t>`</w:t>
      </w:r>
      <w:r w:rsidRPr="000D43EC">
        <w:rPr>
          <w:rFonts w:ascii="Sylfaen" w:hAnsi="Sylfaen"/>
          <w:sz w:val="24"/>
          <w:szCs w:val="24"/>
          <w:lang w:val="hy-AM"/>
        </w:rPr>
        <w:t xml:space="preserve"> </w:t>
      </w:r>
      <w:r w:rsidR="00F654A9" w:rsidRPr="000D43EC">
        <w:rPr>
          <w:rFonts w:ascii="Sylfaen" w:hAnsi="Sylfaen"/>
          <w:sz w:val="24"/>
          <w:szCs w:val="24"/>
          <w:lang w:val="hy-AM"/>
        </w:rPr>
        <w:t xml:space="preserve">վերջինս </w:t>
      </w:r>
      <w:r w:rsidRPr="000D43EC">
        <w:rPr>
          <w:rFonts w:ascii="Sylfaen" w:hAnsi="Sylfaen"/>
          <w:sz w:val="24"/>
          <w:szCs w:val="24"/>
          <w:lang w:val="hy-AM"/>
        </w:rPr>
        <w:t>պետք է տրված լինի պաշտպանի կամ դատավորի ներկայությամբ, ապա նկատի են ունենում հավասարապես արդյունավետ երաշխիքներ ապահովող անձանց ներկայությունը:</w:t>
      </w:r>
    </w:p>
    <w:p w:rsidR="00984497" w:rsidRPr="000D43EC" w:rsidRDefault="00984497" w:rsidP="0016491A">
      <w:pPr>
        <w:pStyle w:val="ListParagraph"/>
        <w:spacing w:line="288" w:lineRule="auto"/>
        <w:jc w:val="both"/>
        <w:rPr>
          <w:rFonts w:ascii="Sylfaen" w:hAnsi="Sylfaen"/>
          <w:sz w:val="24"/>
          <w:szCs w:val="24"/>
          <w:lang w:val="hy-AM"/>
        </w:rPr>
      </w:pPr>
    </w:p>
    <w:p w:rsidR="00984497" w:rsidRPr="000D43EC" w:rsidRDefault="00984497" w:rsidP="00F654A9">
      <w:pPr>
        <w:pStyle w:val="ListParagraph"/>
        <w:spacing w:line="288" w:lineRule="auto"/>
        <w:ind w:firstLine="696"/>
        <w:jc w:val="both"/>
        <w:rPr>
          <w:rFonts w:ascii="Sylfaen" w:hAnsi="Sylfaen"/>
          <w:sz w:val="24"/>
          <w:szCs w:val="24"/>
          <w:lang w:val="hy-AM"/>
        </w:rPr>
      </w:pPr>
      <w:r w:rsidRPr="000D43EC">
        <w:rPr>
          <w:rFonts w:ascii="Sylfaen" w:hAnsi="Sylfaen"/>
          <w:sz w:val="24"/>
          <w:szCs w:val="24"/>
          <w:lang w:val="hy-AM"/>
        </w:rPr>
        <w:t xml:space="preserve">Բացի այդ, Մարդու իրավունքների հարցերով Միջամերիկյան հանձնաժողովը կարևորում է երկու սկզբունք, որոն հաշվի չեն առնվել </w:t>
      </w:r>
      <w:r w:rsidR="00F654A9" w:rsidRPr="000D43EC">
        <w:rPr>
          <w:rFonts w:ascii="Sylfaen" w:hAnsi="Sylfaen"/>
          <w:sz w:val="24"/>
          <w:szCs w:val="24"/>
          <w:lang w:val="hy-AM"/>
        </w:rPr>
        <w:t>ՔԴՕ</w:t>
      </w:r>
      <w:r w:rsidRPr="000D43EC">
        <w:rPr>
          <w:rFonts w:ascii="Sylfaen" w:hAnsi="Sylfaen"/>
          <w:sz w:val="24"/>
          <w:szCs w:val="24"/>
          <w:lang w:val="hy-AM"/>
        </w:rPr>
        <w:t xml:space="preserve"> նախագծում: Առաջին</w:t>
      </w:r>
      <w:r w:rsidR="00F654A9" w:rsidRPr="000D43EC">
        <w:rPr>
          <w:rFonts w:ascii="Sylfaen" w:hAnsi="Sylfaen"/>
          <w:sz w:val="24"/>
          <w:szCs w:val="24"/>
          <w:lang w:val="hy-AM"/>
        </w:rPr>
        <w:t>ն</w:t>
      </w:r>
      <w:r w:rsidRPr="000D43EC">
        <w:rPr>
          <w:rFonts w:ascii="Sylfaen" w:hAnsi="Sylfaen"/>
          <w:sz w:val="24"/>
          <w:szCs w:val="24"/>
          <w:lang w:val="hy-AM"/>
        </w:rPr>
        <w:t xml:space="preserve"> այն է, որ պաշտպանի ներկայությունը ծագում է ձերբակալման պահից, այսինքն՝ այն պահից, երբ անձը պարտավոր է մնալ ոստիկանների տրամադրության տակ: Սկզբունքորեն, փաստաբանը պետք է ներկա լինի առաջին հարցաքննությունը: </w:t>
      </w:r>
      <w:r w:rsidR="00F654A9" w:rsidRPr="000D43EC">
        <w:rPr>
          <w:rFonts w:ascii="Sylfaen" w:hAnsi="Sylfaen"/>
          <w:sz w:val="24"/>
          <w:szCs w:val="24"/>
          <w:lang w:val="hy-AM"/>
        </w:rPr>
        <w:t>ՔԴՕ</w:t>
      </w:r>
      <w:r w:rsidRPr="000D43EC">
        <w:rPr>
          <w:rFonts w:ascii="Sylfaen" w:hAnsi="Sylfaen"/>
          <w:sz w:val="24"/>
          <w:szCs w:val="24"/>
          <w:lang w:val="hy-AM"/>
        </w:rPr>
        <w:t xml:space="preserve"> նախագծի 110-րդ հոդվածի 3-րդ մասի համաձայն, 2-րդ մասի 4-6-րդ կետերով սահմանված իրավունքները (զանգի, բժշկի, փաստաբանի) ծագում են հետաքննության մարմնի կամ վարույթն իրականացնելու իրավասություն ունեցող մարմնի վարչական շենք մուտք գործելու պահից: Դեպոնացման հետ կապված պետք է նշել, որ</w:t>
      </w:r>
      <w:r w:rsidR="00F654A9" w:rsidRPr="000D43EC">
        <w:rPr>
          <w:rFonts w:ascii="Sylfaen" w:hAnsi="Sylfaen"/>
          <w:sz w:val="24"/>
          <w:szCs w:val="24"/>
          <w:lang w:val="hy-AM"/>
        </w:rPr>
        <w:t>,</w:t>
      </w:r>
      <w:r w:rsidRPr="000D43EC">
        <w:rPr>
          <w:rFonts w:ascii="Sylfaen" w:hAnsi="Sylfaen"/>
          <w:sz w:val="24"/>
          <w:szCs w:val="24"/>
          <w:lang w:val="hy-AM"/>
        </w:rPr>
        <w:t xml:space="preserve"> ըստ էության</w:t>
      </w:r>
      <w:r w:rsidR="00F654A9" w:rsidRPr="000D43EC">
        <w:rPr>
          <w:rFonts w:ascii="Sylfaen" w:hAnsi="Sylfaen"/>
          <w:sz w:val="24"/>
          <w:szCs w:val="24"/>
          <w:lang w:val="hy-AM"/>
        </w:rPr>
        <w:t>,</w:t>
      </w:r>
      <w:r w:rsidRPr="000D43EC">
        <w:rPr>
          <w:rFonts w:ascii="Sylfaen" w:hAnsi="Sylfaen"/>
          <w:sz w:val="24"/>
          <w:szCs w:val="24"/>
          <w:lang w:val="hy-AM"/>
        </w:rPr>
        <w:t xml:space="preserve"> խոստովանական ցուցմունքի դեպոնացման </w:t>
      </w:r>
      <w:r w:rsidRPr="000D43EC">
        <w:rPr>
          <w:rFonts w:ascii="Sylfaen" w:hAnsi="Sylfaen"/>
          <w:sz w:val="24"/>
          <w:szCs w:val="24"/>
          <w:lang w:val="hy-AM"/>
        </w:rPr>
        <w:lastRenderedPageBreak/>
        <w:t>ցանկությունը՝ եթե միջնորդությունը գալիս է մեղադրյալից, կամ համաձայնությունը՝ եթե այն գալիս է քննիչից, ամեն դեպքում իրենից ներկայացնելով մեղադրյալի դատավարական դիրքորոշում, հանդիսանում է նաև ցուցմունք</w:t>
      </w:r>
      <w:r w:rsidR="009F208C" w:rsidRPr="009F208C">
        <w:rPr>
          <w:rFonts w:ascii="Sylfaen" w:hAnsi="Sylfaen"/>
          <w:sz w:val="24"/>
          <w:szCs w:val="24"/>
          <w:lang w:val="hy-AM"/>
        </w:rPr>
        <w:t>` այդ եզրույթի</w:t>
      </w:r>
      <w:r w:rsidRPr="000D43EC">
        <w:rPr>
          <w:rFonts w:ascii="Sylfaen" w:hAnsi="Sylfaen"/>
          <w:sz w:val="24"/>
          <w:szCs w:val="24"/>
          <w:lang w:val="hy-AM"/>
        </w:rPr>
        <w:t xml:space="preserve"> </w:t>
      </w:r>
      <w:r w:rsidR="009F208C" w:rsidRPr="009F208C">
        <w:rPr>
          <w:rFonts w:ascii="Sylfaen" w:hAnsi="Sylfaen"/>
          <w:sz w:val="24"/>
          <w:szCs w:val="24"/>
          <w:lang w:val="hy-AM"/>
        </w:rPr>
        <w:t xml:space="preserve"> ինքնավար</w:t>
      </w:r>
      <w:r w:rsidRPr="000D43EC">
        <w:rPr>
          <w:rFonts w:ascii="Sylfaen" w:hAnsi="Sylfaen"/>
          <w:sz w:val="24"/>
          <w:szCs w:val="24"/>
          <w:lang w:val="hy-AM"/>
        </w:rPr>
        <w:t xml:space="preserve"> </w:t>
      </w:r>
      <w:r w:rsidR="009F208C" w:rsidRPr="009F208C">
        <w:rPr>
          <w:rFonts w:ascii="Sylfaen" w:hAnsi="Sylfaen"/>
          <w:sz w:val="24"/>
          <w:szCs w:val="24"/>
          <w:lang w:val="hy-AM"/>
        </w:rPr>
        <w:t>(</w:t>
      </w:r>
      <w:r w:rsidRPr="000D43EC">
        <w:rPr>
          <w:rFonts w:ascii="Sylfaen" w:hAnsi="Sylfaen"/>
          <w:sz w:val="24"/>
          <w:szCs w:val="24"/>
          <w:lang w:val="hy-AM"/>
        </w:rPr>
        <w:t>ավտոնոմ</w:t>
      </w:r>
      <w:r w:rsidR="009F208C" w:rsidRPr="009F208C">
        <w:rPr>
          <w:rFonts w:ascii="Sylfaen" w:hAnsi="Sylfaen"/>
          <w:sz w:val="24"/>
          <w:szCs w:val="24"/>
          <w:lang w:val="hy-AM"/>
        </w:rPr>
        <w:t>)</w:t>
      </w:r>
      <w:r w:rsidRPr="000D43EC">
        <w:rPr>
          <w:rFonts w:ascii="Sylfaen" w:hAnsi="Sylfaen"/>
          <w:sz w:val="24"/>
          <w:szCs w:val="24"/>
          <w:lang w:val="hy-AM"/>
        </w:rPr>
        <w:t xml:space="preserve"> իմաստով, հետևաբար՝ անհրաժեշտ է, որ</w:t>
      </w:r>
      <w:r w:rsidR="009F208C" w:rsidRPr="009F208C">
        <w:rPr>
          <w:rFonts w:ascii="Sylfaen" w:hAnsi="Sylfaen"/>
          <w:sz w:val="24"/>
          <w:szCs w:val="24"/>
          <w:lang w:val="hy-AM"/>
        </w:rPr>
        <w:t>պեսզի այդ կամքն</w:t>
      </w:r>
      <w:r w:rsidRPr="000D43EC">
        <w:rPr>
          <w:rFonts w:ascii="Sylfaen" w:hAnsi="Sylfaen"/>
          <w:sz w:val="24"/>
          <w:szCs w:val="24"/>
          <w:lang w:val="hy-AM"/>
        </w:rPr>
        <w:t xml:space="preserve"> արտահայտված լինի պատշաճ երաշխիքների ապահովմամբ՝ փաստաբանի ներկայությամբ: Մեծ հարց է, թե ինչպե</w:t>
      </w:r>
      <w:r w:rsidR="009F208C" w:rsidRPr="009F208C">
        <w:rPr>
          <w:rFonts w:ascii="Sylfaen" w:hAnsi="Sylfaen"/>
          <w:sz w:val="24"/>
          <w:szCs w:val="24"/>
          <w:lang w:val="hy-AM"/>
        </w:rPr>
        <w:t>՞</w:t>
      </w:r>
      <w:r w:rsidRPr="000D43EC">
        <w:rPr>
          <w:rFonts w:ascii="Sylfaen" w:hAnsi="Sylfaen"/>
          <w:sz w:val="24"/>
          <w:szCs w:val="24"/>
          <w:lang w:val="hy-AM"/>
        </w:rPr>
        <w:t xml:space="preserve">ս է </w:t>
      </w:r>
      <w:r w:rsidR="00BE179B" w:rsidRPr="000D43EC">
        <w:rPr>
          <w:rFonts w:ascii="Sylfaen" w:hAnsi="Sylfaen"/>
          <w:sz w:val="24"/>
          <w:szCs w:val="24"/>
          <w:lang w:val="hy-AM"/>
        </w:rPr>
        <w:t>«</w:t>
      </w:r>
      <w:r w:rsidRPr="000D43EC">
        <w:rPr>
          <w:rFonts w:ascii="Sylfaen" w:hAnsi="Sylfaen"/>
          <w:sz w:val="24"/>
          <w:szCs w:val="24"/>
          <w:lang w:val="hy-AM"/>
        </w:rPr>
        <w:t>ապահովվելու</w:t>
      </w:r>
      <w:r w:rsidR="00BE179B" w:rsidRPr="000D43EC">
        <w:rPr>
          <w:rFonts w:ascii="Sylfaen" w:hAnsi="Sylfaen"/>
          <w:sz w:val="24"/>
          <w:szCs w:val="24"/>
          <w:lang w:val="hy-AM"/>
        </w:rPr>
        <w:t>»</w:t>
      </w:r>
      <w:r w:rsidRPr="000D43EC">
        <w:rPr>
          <w:rFonts w:ascii="Sylfaen" w:hAnsi="Sylfaen"/>
          <w:sz w:val="24"/>
          <w:szCs w:val="24"/>
          <w:lang w:val="hy-AM"/>
        </w:rPr>
        <w:t xml:space="preserve"> </w:t>
      </w:r>
      <w:r w:rsidR="00C07E73" w:rsidRPr="000D43EC">
        <w:rPr>
          <w:rFonts w:ascii="Sylfaen" w:hAnsi="Sylfaen"/>
          <w:sz w:val="24"/>
          <w:szCs w:val="24"/>
          <w:lang w:val="hy-AM"/>
        </w:rPr>
        <w:t>անձ</w:t>
      </w:r>
      <w:r w:rsidR="00C07E73" w:rsidRPr="00946040">
        <w:rPr>
          <w:rFonts w:ascii="Sylfaen" w:hAnsi="Sylfaen"/>
          <w:sz w:val="24"/>
          <w:szCs w:val="24"/>
          <w:lang w:val="hy-AM"/>
        </w:rPr>
        <w:t>ի`</w:t>
      </w:r>
      <w:r w:rsidR="009F208C" w:rsidRPr="009F208C">
        <w:rPr>
          <w:rFonts w:ascii="Sylfaen" w:hAnsi="Sylfaen"/>
          <w:sz w:val="24"/>
          <w:szCs w:val="24"/>
          <w:lang w:val="hy-AM"/>
        </w:rPr>
        <w:t xml:space="preserve"> </w:t>
      </w:r>
      <w:r w:rsidRPr="000D43EC">
        <w:rPr>
          <w:rFonts w:ascii="Sylfaen" w:hAnsi="Sylfaen"/>
          <w:sz w:val="24"/>
          <w:szCs w:val="24"/>
          <w:lang w:val="hy-AM"/>
        </w:rPr>
        <w:t>մինչև նման դիրքորոշում արտահայտելը  պաշտպանի հետ տեսակցած չլին</w:t>
      </w:r>
      <w:r w:rsidR="009F208C" w:rsidRPr="009F208C">
        <w:rPr>
          <w:rFonts w:ascii="Sylfaen" w:hAnsi="Sylfaen"/>
          <w:sz w:val="24"/>
          <w:szCs w:val="24"/>
          <w:lang w:val="hy-AM"/>
        </w:rPr>
        <w:t>ելը</w:t>
      </w:r>
      <w:r w:rsidRPr="000D43EC">
        <w:rPr>
          <w:rFonts w:ascii="Sylfaen" w:hAnsi="Sylfaen"/>
          <w:sz w:val="24"/>
          <w:szCs w:val="24"/>
          <w:lang w:val="hy-AM"/>
        </w:rPr>
        <w:t xml:space="preserve">, </w:t>
      </w:r>
      <w:r w:rsidR="009F208C" w:rsidRPr="009F208C">
        <w:rPr>
          <w:rFonts w:ascii="Sylfaen" w:hAnsi="Sylfaen"/>
          <w:sz w:val="24"/>
          <w:szCs w:val="24"/>
          <w:lang w:val="hy-AM"/>
        </w:rPr>
        <w:t>քանզի`</w:t>
      </w:r>
      <w:r w:rsidRPr="000D43EC">
        <w:rPr>
          <w:rFonts w:ascii="Sylfaen" w:hAnsi="Sylfaen"/>
          <w:sz w:val="24"/>
          <w:szCs w:val="24"/>
          <w:lang w:val="hy-AM"/>
        </w:rPr>
        <w:t xml:space="preserve"> ցանկացած պաշտպան հորդորելու է անձին չգնալ</w:t>
      </w:r>
      <w:r w:rsidR="009F208C" w:rsidRPr="009F208C">
        <w:rPr>
          <w:rFonts w:ascii="Sylfaen" w:hAnsi="Sylfaen"/>
          <w:sz w:val="24"/>
          <w:szCs w:val="24"/>
          <w:lang w:val="hy-AM"/>
        </w:rPr>
        <w:t xml:space="preserve"> ցուցմունքի</w:t>
      </w:r>
      <w:r w:rsidRPr="000D43EC">
        <w:rPr>
          <w:rFonts w:ascii="Sylfaen" w:hAnsi="Sylfaen"/>
          <w:sz w:val="24"/>
          <w:szCs w:val="24"/>
          <w:lang w:val="hy-AM"/>
        </w:rPr>
        <w:t xml:space="preserve"> դեպոնացման: </w:t>
      </w:r>
    </w:p>
    <w:p w:rsidR="00984497" w:rsidRPr="000D43EC" w:rsidRDefault="00984497" w:rsidP="0016491A">
      <w:pPr>
        <w:pStyle w:val="ListParagraph"/>
        <w:spacing w:line="288" w:lineRule="auto"/>
        <w:jc w:val="both"/>
        <w:rPr>
          <w:rFonts w:ascii="Sylfaen" w:hAnsi="Sylfaen"/>
          <w:sz w:val="24"/>
          <w:szCs w:val="24"/>
          <w:lang w:val="hy-AM"/>
        </w:rPr>
      </w:pPr>
    </w:p>
    <w:p w:rsidR="00984497" w:rsidRPr="000D43EC" w:rsidRDefault="00F654A9" w:rsidP="00F654A9">
      <w:pPr>
        <w:pStyle w:val="ListParagraph"/>
        <w:spacing w:line="288" w:lineRule="auto"/>
        <w:ind w:firstLine="696"/>
        <w:jc w:val="both"/>
        <w:rPr>
          <w:rFonts w:ascii="Sylfaen" w:hAnsi="Sylfaen"/>
          <w:sz w:val="24"/>
          <w:szCs w:val="24"/>
          <w:lang w:val="hy-AM"/>
        </w:rPr>
      </w:pPr>
      <w:r w:rsidRPr="000D43EC">
        <w:rPr>
          <w:rFonts w:ascii="Sylfaen" w:hAnsi="Sylfaen" w:cs="Sylfaen"/>
          <w:sz w:val="24"/>
          <w:szCs w:val="24"/>
          <w:lang w:val="hy-AM"/>
        </w:rPr>
        <w:t>Այսպիսով</w:t>
      </w:r>
      <w:r w:rsidR="009F208C" w:rsidRPr="009F208C">
        <w:rPr>
          <w:rFonts w:ascii="Sylfaen" w:hAnsi="Sylfaen" w:cs="Sylfaen"/>
          <w:sz w:val="24"/>
          <w:szCs w:val="24"/>
          <w:lang w:val="hy-AM"/>
        </w:rPr>
        <w:t>,</w:t>
      </w:r>
      <w:r w:rsidRPr="000D43EC">
        <w:rPr>
          <w:rFonts w:ascii="Sylfaen" w:hAnsi="Sylfaen" w:cs="Sylfaen"/>
          <w:sz w:val="24"/>
          <w:szCs w:val="24"/>
          <w:lang w:val="hy-AM"/>
        </w:rPr>
        <w:t xml:space="preserve"> ՔԴՕ</w:t>
      </w:r>
      <w:r w:rsidR="00984497" w:rsidRPr="000D43EC">
        <w:rPr>
          <w:rFonts w:ascii="Sylfaen" w:hAnsi="Sylfaen"/>
          <w:sz w:val="24"/>
          <w:szCs w:val="24"/>
          <w:lang w:val="hy-AM"/>
        </w:rPr>
        <w:t xml:space="preserve"> Նախագծից անհրաժեշտ է հանել մեղադրյալի խոստովանական ցուցմունքի դեպոնացման հնարավորությունը: </w:t>
      </w:r>
      <w:r w:rsidR="00BE179B" w:rsidRPr="000D43EC">
        <w:rPr>
          <w:rFonts w:ascii="Sylfaen" w:hAnsi="Sylfaen"/>
          <w:sz w:val="24"/>
          <w:szCs w:val="24"/>
          <w:lang w:val="hy-AM"/>
        </w:rPr>
        <w:t>«</w:t>
      </w:r>
      <w:r w:rsidR="00984497" w:rsidRPr="000D43EC">
        <w:rPr>
          <w:rFonts w:ascii="Sylfaen" w:hAnsi="Sylfaen"/>
          <w:sz w:val="24"/>
          <w:szCs w:val="24"/>
          <w:lang w:val="hy-AM"/>
        </w:rPr>
        <w:t>Հարցաքննությունների ժամանակ վատ վերաբերմունքի և խոշտանգումների վտանգը մեծանում է այն դեպքերում, երբ իրավական համակարգը մեղադրանքի հիմքում գլխավորապես դնում է խոստովանություններն ու նախաքննության ընթացքում ձեռք բերված ապացույցները, և այդ վտանգը հատկապես մեծ է, երբ հարցաքննությանը չի մասնակցում պաշտպանը</w:t>
      </w:r>
      <w:r w:rsidR="00BE179B" w:rsidRPr="000D43EC">
        <w:rPr>
          <w:rFonts w:ascii="Sylfaen" w:hAnsi="Sylfaen"/>
          <w:sz w:val="24"/>
          <w:szCs w:val="24"/>
          <w:lang w:val="hy-AM"/>
        </w:rPr>
        <w:t>»</w:t>
      </w:r>
      <w:r w:rsidR="00984497" w:rsidRPr="000D43EC">
        <w:rPr>
          <w:rFonts w:ascii="Sylfaen" w:hAnsi="Sylfaen"/>
          <w:sz w:val="24"/>
          <w:szCs w:val="24"/>
          <w:lang w:val="hy-AM"/>
        </w:rPr>
        <w:t>:</w:t>
      </w:r>
      <w:r w:rsidR="00984497" w:rsidRPr="000D43EC">
        <w:rPr>
          <w:rStyle w:val="FootnoteReference"/>
          <w:rFonts w:ascii="Sylfaen" w:hAnsi="Sylfaen"/>
          <w:sz w:val="24"/>
          <w:szCs w:val="24"/>
        </w:rPr>
        <w:footnoteReference w:id="23"/>
      </w:r>
    </w:p>
    <w:p w:rsidR="00984497" w:rsidRPr="000D43EC" w:rsidRDefault="00984497" w:rsidP="0016491A">
      <w:pPr>
        <w:pStyle w:val="ListParagraph"/>
        <w:spacing w:line="288" w:lineRule="auto"/>
        <w:ind w:left="1440"/>
        <w:jc w:val="both"/>
        <w:rPr>
          <w:rFonts w:ascii="Sylfaen" w:hAnsi="Sylfaen" w:cs="Sylfaen"/>
          <w:sz w:val="24"/>
          <w:szCs w:val="24"/>
          <w:lang w:val="hy-AM"/>
        </w:rPr>
      </w:pPr>
    </w:p>
    <w:p w:rsidR="00984497" w:rsidRPr="000D43EC" w:rsidRDefault="00F654A9" w:rsidP="00F654A9">
      <w:pPr>
        <w:pStyle w:val="ListParagraph"/>
        <w:numPr>
          <w:ilvl w:val="1"/>
          <w:numId w:val="26"/>
        </w:numPr>
        <w:spacing w:line="288" w:lineRule="auto"/>
        <w:jc w:val="both"/>
        <w:rPr>
          <w:rFonts w:ascii="Sylfaen" w:hAnsi="Sylfaen"/>
          <w:sz w:val="24"/>
          <w:szCs w:val="24"/>
          <w:lang w:val="hy-AM"/>
        </w:rPr>
      </w:pPr>
      <w:r w:rsidRPr="000D43EC">
        <w:rPr>
          <w:rFonts w:ascii="Sylfaen" w:hAnsi="Sylfaen"/>
          <w:sz w:val="24"/>
          <w:szCs w:val="24"/>
          <w:lang w:val="hy-AM"/>
        </w:rPr>
        <w:t>ՔԴՕ</w:t>
      </w:r>
      <w:r w:rsidR="00984497" w:rsidRPr="000D43EC">
        <w:rPr>
          <w:rFonts w:ascii="Sylfaen" w:hAnsi="Sylfaen"/>
          <w:sz w:val="24"/>
          <w:szCs w:val="24"/>
          <w:lang w:val="hy-AM"/>
        </w:rPr>
        <w:t>-ում անհրաժետ է նախատեսել, որ արգելանքի տակ, ինչպես նաև ազատության մեջ գտնվող կասկածյալի/մեղադրյալի հարցաքննությունը պետք է տեսաձայնագրառվի և համարվի հարցաքննության արձանագրառման ձևի պատշաճության տարր, որի չպահպանումը հանգեցնում է ցուցմունքի անթույլատրելի ապացույց ճանաչվելուն:</w:t>
      </w:r>
      <w:r w:rsidR="00984497" w:rsidRPr="000D43EC">
        <w:rPr>
          <w:rStyle w:val="FootnoteReference"/>
          <w:rFonts w:ascii="Sylfaen" w:hAnsi="Sylfaen"/>
          <w:sz w:val="24"/>
          <w:szCs w:val="24"/>
          <w:lang w:val="ru-RU"/>
        </w:rPr>
        <w:footnoteReference w:id="24"/>
      </w:r>
      <w:r w:rsidR="00984497" w:rsidRPr="000D43EC">
        <w:rPr>
          <w:rFonts w:ascii="Sylfaen" w:hAnsi="Sylfaen"/>
          <w:sz w:val="24"/>
          <w:szCs w:val="24"/>
          <w:lang w:val="hy-AM"/>
        </w:rPr>
        <w:t xml:space="preserve"> Հարցաքննության տեսաձայնագրառում</w:t>
      </w:r>
      <w:r w:rsidR="009F208C" w:rsidRPr="009F208C">
        <w:rPr>
          <w:rFonts w:ascii="Sylfaen" w:hAnsi="Sylfaen"/>
          <w:sz w:val="24"/>
          <w:szCs w:val="24"/>
          <w:lang w:val="hy-AM"/>
        </w:rPr>
        <w:t>ն,</w:t>
      </w:r>
      <w:r w:rsidR="00984497" w:rsidRPr="000D43EC">
        <w:rPr>
          <w:rFonts w:ascii="Sylfaen" w:hAnsi="Sylfaen"/>
          <w:sz w:val="24"/>
          <w:szCs w:val="24"/>
          <w:lang w:val="hy-AM"/>
        </w:rPr>
        <w:t xml:space="preserve"> ի թիվս այլ</w:t>
      </w:r>
      <w:r w:rsidR="009F208C" w:rsidRPr="009F208C">
        <w:rPr>
          <w:rFonts w:ascii="Sylfaen" w:hAnsi="Sylfaen"/>
          <w:sz w:val="24"/>
          <w:szCs w:val="24"/>
          <w:lang w:val="hy-AM"/>
        </w:rPr>
        <w:t>ն</w:t>
      </w:r>
      <w:r w:rsidR="00984497" w:rsidRPr="000D43EC">
        <w:rPr>
          <w:rFonts w:ascii="Sylfaen" w:hAnsi="Sylfaen"/>
          <w:sz w:val="24"/>
          <w:szCs w:val="24"/>
          <w:lang w:val="hy-AM"/>
        </w:rPr>
        <w:t>ի</w:t>
      </w:r>
      <w:r w:rsidR="009F208C" w:rsidRPr="009F208C">
        <w:rPr>
          <w:rFonts w:ascii="Sylfaen" w:hAnsi="Sylfaen"/>
          <w:sz w:val="24"/>
          <w:szCs w:val="24"/>
          <w:lang w:val="hy-AM"/>
        </w:rPr>
        <w:t>`</w:t>
      </w:r>
      <w:r w:rsidR="00984497" w:rsidRPr="000D43EC">
        <w:rPr>
          <w:rFonts w:ascii="Sylfaen" w:hAnsi="Sylfaen"/>
          <w:sz w:val="24"/>
          <w:szCs w:val="24"/>
          <w:lang w:val="hy-AM"/>
        </w:rPr>
        <w:t xml:space="preserve"> պետք է արտացոլի մասնակցող անձանցից յուրաքանչյուրի անվան, պաշտոնի և գտնվելու նպատակի ներկայացումը, ինչպես նաև հնարավորություն տա դիտողին պարզելու, թե արդյոք հարցաքննվողը թողնո</w:t>
      </w:r>
      <w:r w:rsidR="009F208C" w:rsidRPr="009F208C">
        <w:rPr>
          <w:rFonts w:ascii="Sylfaen" w:hAnsi="Sylfaen"/>
          <w:sz w:val="24"/>
          <w:szCs w:val="24"/>
          <w:lang w:val="hy-AM"/>
        </w:rPr>
        <w:t>՞</w:t>
      </w:r>
      <w:r w:rsidR="00984497" w:rsidRPr="000D43EC">
        <w:rPr>
          <w:rFonts w:ascii="Sylfaen" w:hAnsi="Sylfaen"/>
          <w:sz w:val="24"/>
          <w:szCs w:val="24"/>
          <w:lang w:val="hy-AM"/>
        </w:rPr>
        <w:t xml:space="preserve">ւմ է որոշումներ կայացնելու և դատողություններ անելու </w:t>
      </w:r>
      <w:r w:rsidR="001E5E69" w:rsidRPr="000D43EC">
        <w:rPr>
          <w:rFonts w:ascii="Sylfaen" w:hAnsi="Sylfaen"/>
          <w:sz w:val="24"/>
          <w:szCs w:val="24"/>
          <w:lang w:val="hy-AM"/>
        </w:rPr>
        <w:t xml:space="preserve">ունակ </w:t>
      </w:r>
      <w:r w:rsidR="00984497" w:rsidRPr="000D43EC">
        <w:rPr>
          <w:rFonts w:ascii="Sylfaen" w:hAnsi="Sylfaen"/>
          <w:sz w:val="24"/>
          <w:szCs w:val="24"/>
          <w:lang w:val="hy-AM"/>
        </w:rPr>
        <w:t>անձի տպավորություն: Կասկածյալի/մեղադրյալի տեսաձայնագրառման կրիչի մեկ օրինակ</w:t>
      </w:r>
      <w:r w:rsidR="009F208C" w:rsidRPr="009F208C">
        <w:rPr>
          <w:rFonts w:ascii="Sylfaen" w:hAnsi="Sylfaen"/>
          <w:sz w:val="24"/>
          <w:szCs w:val="24"/>
          <w:lang w:val="hy-AM"/>
        </w:rPr>
        <w:t>ը</w:t>
      </w:r>
      <w:r w:rsidR="00984497" w:rsidRPr="000D43EC">
        <w:rPr>
          <w:rFonts w:ascii="Sylfaen" w:hAnsi="Sylfaen"/>
          <w:sz w:val="24"/>
          <w:szCs w:val="24"/>
          <w:lang w:val="hy-AM"/>
        </w:rPr>
        <w:t xml:space="preserve"> պետք է մատչելի լին</w:t>
      </w:r>
      <w:r w:rsidR="009F208C" w:rsidRPr="009F208C">
        <w:rPr>
          <w:rFonts w:ascii="Sylfaen" w:hAnsi="Sylfaen"/>
          <w:sz w:val="24"/>
          <w:szCs w:val="24"/>
          <w:lang w:val="hy-AM"/>
        </w:rPr>
        <w:t>ի</w:t>
      </w:r>
      <w:r w:rsidR="00984497" w:rsidRPr="000D43EC">
        <w:rPr>
          <w:rFonts w:ascii="Sylfaen" w:hAnsi="Sylfaen"/>
          <w:sz w:val="24"/>
          <w:szCs w:val="24"/>
          <w:lang w:val="hy-AM"/>
        </w:rPr>
        <w:t xml:space="preserve"> պաշտպանական կողմին: Սա կարևոր է նաև վատ վերաբերմունքի մասին կեղծ ահազանգերից հենց ոստիկանությանը </w:t>
      </w:r>
      <w:r w:rsidR="001E5E69" w:rsidRPr="000D43EC">
        <w:rPr>
          <w:rFonts w:ascii="Sylfaen" w:hAnsi="Sylfaen"/>
          <w:sz w:val="24"/>
          <w:szCs w:val="24"/>
          <w:lang w:val="hy-AM"/>
        </w:rPr>
        <w:t xml:space="preserve">հետագայում </w:t>
      </w:r>
      <w:r w:rsidR="00984497" w:rsidRPr="000D43EC">
        <w:rPr>
          <w:rFonts w:ascii="Sylfaen" w:hAnsi="Sylfaen"/>
          <w:sz w:val="24"/>
          <w:szCs w:val="24"/>
          <w:lang w:val="hy-AM"/>
        </w:rPr>
        <w:t xml:space="preserve">պաշտպանելու համար:  </w:t>
      </w:r>
    </w:p>
    <w:p w:rsidR="00984497" w:rsidRPr="000D43EC" w:rsidRDefault="00984497" w:rsidP="0016491A">
      <w:pPr>
        <w:pStyle w:val="ListParagraph"/>
        <w:spacing w:line="288" w:lineRule="auto"/>
        <w:ind w:left="1440"/>
        <w:jc w:val="both"/>
        <w:rPr>
          <w:rFonts w:ascii="Sylfaen" w:hAnsi="Sylfaen" w:cs="Sylfaen"/>
          <w:sz w:val="24"/>
          <w:szCs w:val="24"/>
          <w:lang w:val="hy-AM"/>
        </w:rPr>
      </w:pPr>
    </w:p>
    <w:p w:rsidR="00984497" w:rsidRPr="000D43EC" w:rsidRDefault="00984497" w:rsidP="0016491A">
      <w:pPr>
        <w:pStyle w:val="ListParagraph"/>
        <w:spacing w:line="288" w:lineRule="auto"/>
        <w:ind w:left="1440"/>
        <w:jc w:val="both"/>
        <w:rPr>
          <w:rFonts w:ascii="Sylfaen" w:hAnsi="Sylfaen" w:cs="Sylfaen"/>
          <w:sz w:val="24"/>
          <w:szCs w:val="24"/>
          <w:lang w:val="hy-AM"/>
        </w:rPr>
      </w:pPr>
    </w:p>
    <w:p w:rsidR="00F654A9" w:rsidRPr="000D43EC" w:rsidRDefault="00984497" w:rsidP="00F654A9">
      <w:pPr>
        <w:pStyle w:val="ListParagraph"/>
        <w:numPr>
          <w:ilvl w:val="0"/>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 xml:space="preserve">Նվազեցնել/չեզոքացնել խոշտանգման վտանգը անազատության </w:t>
      </w:r>
      <w:r w:rsidR="009F208C" w:rsidRPr="009F208C">
        <w:rPr>
          <w:rFonts w:ascii="Sylfaen" w:hAnsi="Sylfaen" w:cs="Sylfaen"/>
          <w:sz w:val="24"/>
          <w:szCs w:val="24"/>
          <w:lang w:val="hy-AM"/>
        </w:rPr>
        <w:t>մեջ</w:t>
      </w:r>
      <w:r w:rsidRPr="000D43EC">
        <w:rPr>
          <w:rFonts w:ascii="Sylfaen" w:hAnsi="Sylfaen" w:cs="Sylfaen"/>
          <w:sz w:val="24"/>
          <w:szCs w:val="24"/>
          <w:lang w:val="hy-AM"/>
        </w:rPr>
        <w:t xml:space="preserve"> գտնվող անձանց համար</w:t>
      </w:r>
    </w:p>
    <w:p w:rsidR="00F654A9" w:rsidRPr="000D43EC" w:rsidRDefault="00F654A9" w:rsidP="00F654A9">
      <w:pPr>
        <w:pStyle w:val="ListParagraph"/>
        <w:spacing w:line="288" w:lineRule="auto"/>
        <w:ind w:left="360"/>
        <w:jc w:val="both"/>
        <w:rPr>
          <w:rFonts w:ascii="Sylfaen" w:hAnsi="Sylfaen" w:cs="Sylfaen"/>
          <w:sz w:val="24"/>
          <w:szCs w:val="24"/>
          <w:lang w:val="hy-AM"/>
        </w:rPr>
      </w:pPr>
    </w:p>
    <w:p w:rsidR="00984497" w:rsidRPr="000D43EC" w:rsidRDefault="00984497" w:rsidP="00F654A9">
      <w:pPr>
        <w:pStyle w:val="ListParagraph"/>
        <w:numPr>
          <w:ilvl w:val="1"/>
          <w:numId w:val="26"/>
        </w:numPr>
        <w:spacing w:line="288" w:lineRule="auto"/>
        <w:jc w:val="both"/>
        <w:rPr>
          <w:rFonts w:ascii="Sylfaen" w:hAnsi="Sylfaen" w:cs="Sylfaen"/>
          <w:sz w:val="24"/>
          <w:szCs w:val="24"/>
          <w:lang w:val="hy-AM"/>
        </w:rPr>
      </w:pPr>
      <w:r w:rsidRPr="000D43EC">
        <w:rPr>
          <w:rFonts w:ascii="Sylfaen" w:hAnsi="Sylfaen" w:cs="Sylfaen"/>
          <w:b/>
          <w:sz w:val="24"/>
          <w:szCs w:val="24"/>
          <w:lang w:val="hy-AM"/>
        </w:rPr>
        <w:t>Ընդհանուր դիտարկումներ.</w:t>
      </w:r>
      <w:r w:rsidRPr="000D43EC">
        <w:rPr>
          <w:rFonts w:ascii="Sylfaen" w:hAnsi="Sylfaen" w:cs="Sylfaen"/>
          <w:sz w:val="24"/>
          <w:szCs w:val="24"/>
          <w:lang w:val="hy-AM"/>
        </w:rPr>
        <w:t xml:space="preserve">  </w:t>
      </w:r>
      <w:r w:rsidRPr="000D43EC">
        <w:rPr>
          <w:rFonts w:ascii="Sylfaen" w:hAnsi="Sylfaen"/>
          <w:sz w:val="24"/>
          <w:szCs w:val="24"/>
          <w:lang w:val="hy-AM"/>
        </w:rPr>
        <w:t>2013թ. հունվարի 1-ի դրությամբ ՀՀ-ում անազատության մեջ գտնվող անձանց ընդհանուր թիվը կազմել է 4756, որից 1228-ը՝ կամ 28%-ը՝ խափանման միջոց կալանքի տակ գտնվող անձինք</w:t>
      </w:r>
      <w:r w:rsidR="009F208C" w:rsidRPr="009F208C">
        <w:rPr>
          <w:rFonts w:ascii="Sylfaen" w:hAnsi="Sylfaen"/>
          <w:sz w:val="24"/>
          <w:szCs w:val="24"/>
          <w:lang w:val="hy-AM"/>
        </w:rPr>
        <w:t xml:space="preserve"> են</w:t>
      </w:r>
      <w:r w:rsidRPr="000D43EC">
        <w:rPr>
          <w:rFonts w:ascii="Sylfaen" w:hAnsi="Sylfaen"/>
          <w:sz w:val="24"/>
          <w:szCs w:val="24"/>
          <w:lang w:val="hy-AM"/>
        </w:rPr>
        <w:t xml:space="preserve">: Գաղտնիք չէ, որ իրականում գոյություն ունեցող մեղավորության կանխավարկածի ուժով, (որի արմատները նախաքաննության արդյունքների հիմնավորվածության կանխավարկածի մեջ են), գործում է նաև անազատության կանխավարկածը, և եթե </w:t>
      </w:r>
      <w:r w:rsidR="009F2F11" w:rsidRPr="009F2F11">
        <w:rPr>
          <w:rFonts w:ascii="Sylfaen" w:hAnsi="Sylfaen"/>
          <w:sz w:val="24"/>
          <w:szCs w:val="24"/>
          <w:lang w:val="hy-AM"/>
        </w:rPr>
        <w:t>անձի խափանման միջոցն ընտրվել է կալանքը</w:t>
      </w:r>
      <w:r w:rsidRPr="000D43EC">
        <w:rPr>
          <w:rFonts w:ascii="Sylfaen" w:hAnsi="Sylfaen"/>
          <w:sz w:val="24"/>
          <w:szCs w:val="24"/>
          <w:lang w:val="hy-AM"/>
        </w:rPr>
        <w:t xml:space="preserve">, ապա </w:t>
      </w:r>
      <w:r w:rsidR="009F2F11" w:rsidRPr="009F2F11">
        <w:rPr>
          <w:rFonts w:ascii="Sylfaen" w:hAnsi="Sylfaen"/>
          <w:sz w:val="24"/>
          <w:szCs w:val="24"/>
          <w:lang w:val="hy-AM"/>
        </w:rPr>
        <w:t>օրինաչափորեն</w:t>
      </w:r>
      <w:r w:rsidR="009F208C" w:rsidRPr="009F208C">
        <w:rPr>
          <w:rFonts w:ascii="Sylfaen" w:hAnsi="Sylfaen"/>
          <w:sz w:val="24"/>
          <w:szCs w:val="24"/>
          <w:lang w:val="hy-AM"/>
        </w:rPr>
        <w:t>,</w:t>
      </w:r>
      <w:r w:rsidR="00BA4B9A" w:rsidRPr="000D43EC">
        <w:rPr>
          <w:rFonts w:ascii="Sylfaen" w:hAnsi="Sylfaen"/>
          <w:sz w:val="24"/>
          <w:szCs w:val="24"/>
          <w:lang w:val="hy-AM"/>
        </w:rPr>
        <w:t xml:space="preserve"> </w:t>
      </w:r>
      <w:r w:rsidRPr="000D43EC">
        <w:rPr>
          <w:rFonts w:ascii="Sylfaen" w:hAnsi="Sylfaen"/>
          <w:sz w:val="24"/>
          <w:szCs w:val="24"/>
          <w:lang w:val="hy-AM"/>
        </w:rPr>
        <w:t>որպես քրեական պատիժ</w:t>
      </w:r>
      <w:r w:rsidR="009F208C" w:rsidRPr="009F208C">
        <w:rPr>
          <w:rFonts w:ascii="Sylfaen" w:hAnsi="Sylfaen"/>
          <w:sz w:val="24"/>
          <w:szCs w:val="24"/>
          <w:lang w:val="hy-AM"/>
        </w:rPr>
        <w:t>`</w:t>
      </w:r>
      <w:r w:rsidRPr="000D43EC">
        <w:rPr>
          <w:rFonts w:ascii="Sylfaen" w:hAnsi="Sylfaen"/>
          <w:sz w:val="24"/>
          <w:szCs w:val="24"/>
          <w:lang w:val="hy-AM"/>
        </w:rPr>
        <w:t xml:space="preserve"> նշանակվելու է ազատազրկումը: Այսպիսով, կալանավորումը խափանման միջոցից վերածվել է </w:t>
      </w:r>
      <w:r w:rsidR="00BE179B" w:rsidRPr="000D43EC">
        <w:rPr>
          <w:rFonts w:ascii="Sylfaen" w:hAnsi="Sylfaen"/>
          <w:b/>
          <w:sz w:val="24"/>
          <w:szCs w:val="24"/>
          <w:lang w:val="hy-AM"/>
        </w:rPr>
        <w:t>«</w:t>
      </w:r>
      <w:r w:rsidRPr="000D43EC">
        <w:rPr>
          <w:rFonts w:ascii="Sylfaen" w:hAnsi="Sylfaen"/>
          <w:b/>
          <w:sz w:val="24"/>
          <w:szCs w:val="24"/>
          <w:lang w:val="hy-AM"/>
        </w:rPr>
        <w:t>հայցի ապահովման միջոցի</w:t>
      </w:r>
      <w:r w:rsidR="00BE179B" w:rsidRPr="000D43EC">
        <w:rPr>
          <w:rFonts w:ascii="Sylfaen" w:hAnsi="Sylfaen"/>
          <w:b/>
          <w:sz w:val="24"/>
          <w:szCs w:val="24"/>
          <w:lang w:val="hy-AM"/>
        </w:rPr>
        <w:t>»</w:t>
      </w:r>
      <w:r w:rsidRPr="000D43EC">
        <w:rPr>
          <w:rFonts w:ascii="Sylfaen" w:hAnsi="Sylfaen"/>
          <w:sz w:val="24"/>
          <w:szCs w:val="24"/>
          <w:lang w:val="hy-AM"/>
        </w:rPr>
        <w:t>, և որքան շատ լինեն այլընտրանքային խափանման միջոցների կիրառման դեպքերը, այնքան ավելի շատ կլինեն ազատազրկման հետ չկապված նշանակվող քրեական պատիժները, հետևաբար</w:t>
      </w:r>
      <w:r w:rsidR="009F208C" w:rsidRPr="009F208C">
        <w:rPr>
          <w:rFonts w:ascii="Sylfaen" w:hAnsi="Sylfaen"/>
          <w:sz w:val="24"/>
          <w:szCs w:val="24"/>
          <w:lang w:val="hy-AM"/>
        </w:rPr>
        <w:t>`</w:t>
      </w:r>
      <w:r w:rsidRPr="000D43EC">
        <w:rPr>
          <w:rFonts w:ascii="Sylfaen" w:hAnsi="Sylfaen"/>
          <w:sz w:val="24"/>
          <w:szCs w:val="24"/>
          <w:lang w:val="hy-AM"/>
        </w:rPr>
        <w:t xml:space="preserve"> ավելի քիչ՝ մեկուսարանների և քրեակատարողական հիմնարկների ծանրաբեռնվածությու</w:t>
      </w:r>
      <w:r w:rsidR="00BA4B9A" w:rsidRPr="000D43EC">
        <w:rPr>
          <w:rFonts w:ascii="Sylfaen" w:hAnsi="Sylfaen"/>
          <w:sz w:val="24"/>
          <w:szCs w:val="24"/>
          <w:lang w:val="hy-AM"/>
        </w:rPr>
        <w:t>ն</w:t>
      </w:r>
      <w:r w:rsidR="009F208C" w:rsidRPr="009F208C">
        <w:rPr>
          <w:rFonts w:ascii="Sylfaen" w:hAnsi="Sylfaen"/>
          <w:sz w:val="24"/>
          <w:szCs w:val="24"/>
          <w:lang w:val="hy-AM"/>
        </w:rPr>
        <w:t>ն</w:t>
      </w:r>
      <w:r w:rsidR="00BA4B9A" w:rsidRPr="000D43EC">
        <w:rPr>
          <w:rFonts w:ascii="Sylfaen" w:hAnsi="Sylfaen"/>
          <w:sz w:val="24"/>
          <w:szCs w:val="24"/>
          <w:lang w:val="hy-AM"/>
        </w:rPr>
        <w:t xml:space="preserve"> ու նվազ՝ խոշտանգմանը</w:t>
      </w:r>
      <w:r w:rsidRPr="000D43EC">
        <w:rPr>
          <w:rFonts w:ascii="Sylfaen" w:hAnsi="Sylfaen"/>
          <w:sz w:val="24"/>
          <w:szCs w:val="24"/>
          <w:lang w:val="hy-AM"/>
        </w:rPr>
        <w:t xml:space="preserve"> հավասար</w:t>
      </w:r>
      <w:r w:rsidR="00BA4B9A" w:rsidRPr="000D43EC">
        <w:rPr>
          <w:rFonts w:ascii="Sylfaen" w:hAnsi="Sylfaen"/>
          <w:sz w:val="24"/>
          <w:szCs w:val="24"/>
          <w:lang w:val="hy-AM"/>
        </w:rPr>
        <w:t>ազոր</w:t>
      </w:r>
      <w:r w:rsidRPr="000D43EC">
        <w:rPr>
          <w:rFonts w:ascii="Sylfaen" w:hAnsi="Sylfaen"/>
          <w:sz w:val="24"/>
          <w:szCs w:val="24"/>
          <w:lang w:val="hy-AM"/>
        </w:rPr>
        <w:t xml:space="preserve"> պայմաններում այնտեղ անձանց պահելու վտանգը: </w:t>
      </w:r>
      <w:r w:rsidRPr="000D43EC">
        <w:rPr>
          <w:rFonts w:ascii="Sylfaen" w:hAnsi="Sylfaen" w:cs="Sylfaen"/>
          <w:b/>
          <w:sz w:val="24"/>
          <w:szCs w:val="24"/>
          <w:lang w:val="hy-AM"/>
        </w:rPr>
        <w:t>Ընդհանրապես՝</w:t>
      </w:r>
      <w:r w:rsidRPr="000D43EC">
        <w:rPr>
          <w:rFonts w:ascii="Sylfaen" w:hAnsi="Sylfaen"/>
          <w:b/>
          <w:sz w:val="24"/>
          <w:szCs w:val="24"/>
          <w:lang w:val="hy-AM"/>
        </w:rPr>
        <w:t xml:space="preserve"> ընդունված կանոնի համաձայն, եթե պետությունը մարդուն զրկում է ազատությունից, ապա պարտավոր է հոգ տանել այդ մարդու անվտանգության և բարեկեցության մասին:</w:t>
      </w:r>
      <w:r w:rsidRPr="000D43EC">
        <w:rPr>
          <w:rStyle w:val="FootnoteReference"/>
          <w:rFonts w:ascii="Sylfaen" w:hAnsi="Sylfaen"/>
          <w:b/>
          <w:sz w:val="24"/>
          <w:szCs w:val="24"/>
          <w:lang w:val="ru-RU"/>
        </w:rPr>
        <w:footnoteReference w:id="25"/>
      </w:r>
      <w:r w:rsidRPr="000D43EC">
        <w:rPr>
          <w:rFonts w:ascii="Sylfaen" w:hAnsi="Sylfaen"/>
          <w:b/>
          <w:sz w:val="24"/>
          <w:szCs w:val="24"/>
          <w:lang w:val="hy-AM"/>
        </w:rPr>
        <w:t xml:space="preserve"> </w:t>
      </w:r>
    </w:p>
    <w:p w:rsidR="00BA4B9A" w:rsidRPr="003637ED" w:rsidRDefault="00BA4B9A" w:rsidP="0016491A">
      <w:pPr>
        <w:pStyle w:val="ListParagraph"/>
        <w:spacing w:line="288" w:lineRule="auto"/>
        <w:ind w:left="1440"/>
        <w:jc w:val="both"/>
        <w:rPr>
          <w:rFonts w:ascii="Sylfaen" w:hAnsi="Sylfaen"/>
          <w:sz w:val="24"/>
          <w:szCs w:val="24"/>
          <w:lang w:val="hy-AM"/>
        </w:rPr>
      </w:pPr>
    </w:p>
    <w:p w:rsidR="00984497" w:rsidRPr="000D43EC" w:rsidRDefault="00BE179B" w:rsidP="00BA4B9A">
      <w:pPr>
        <w:pStyle w:val="ListParagraph"/>
        <w:spacing w:line="288" w:lineRule="auto"/>
        <w:ind w:left="1440" w:firstLine="684"/>
        <w:jc w:val="both"/>
        <w:rPr>
          <w:rFonts w:ascii="Sylfaen" w:hAnsi="Sylfaen"/>
          <w:szCs w:val="24"/>
          <w:lang w:val="hy-AM"/>
        </w:rPr>
      </w:pPr>
      <w:r w:rsidRPr="000D43EC">
        <w:rPr>
          <w:rFonts w:ascii="Sylfaen" w:hAnsi="Sylfaen"/>
          <w:szCs w:val="24"/>
          <w:lang w:val="hy-AM"/>
        </w:rPr>
        <w:t>«</w:t>
      </w:r>
      <w:r w:rsidR="00984497" w:rsidRPr="000D43EC">
        <w:rPr>
          <w:rFonts w:ascii="Sylfaen" w:hAnsi="Sylfaen"/>
          <w:szCs w:val="24"/>
          <w:lang w:val="hy-AM"/>
        </w:rPr>
        <w:t>Ձեռք բերված տվյալները ցույց են տալիս, որ մինչդատական կալանքը Հայաստանում, ի հակասություն միջազգային չափորոշիչների, կիրառվում է ոչ որպես ծայրահեղ միջոց: Հակառակը, կալանքի միջնորդություն ներկայացնելը և այդ միջնորդությունների բավարարումը համատարած բնույթ են կրում: Գրեթե բացառվում է մինչդատական կալանքից ազատելը՝ նախքան դատաքննությունն սկսելը, և անձը կալանքի տակ պահվում է մինչև վերջնական դատավճռի կայացումը: Գրավը կամ ազատությունից զրկելու հետ չկապված խափանման այլ միջոցները հազվադեպ են կիրառվում</w:t>
      </w:r>
      <w:r w:rsidRPr="000D43EC">
        <w:rPr>
          <w:rFonts w:ascii="Sylfaen" w:hAnsi="Sylfaen"/>
          <w:szCs w:val="24"/>
          <w:lang w:val="hy-AM"/>
        </w:rPr>
        <w:t>»</w:t>
      </w:r>
      <w:r w:rsidR="00984497" w:rsidRPr="000D43EC">
        <w:rPr>
          <w:rFonts w:ascii="Sylfaen" w:hAnsi="Sylfaen"/>
          <w:szCs w:val="24"/>
          <w:lang w:val="hy-AM"/>
        </w:rPr>
        <w:t>:</w:t>
      </w:r>
      <w:r w:rsidR="00984497" w:rsidRPr="000D43EC">
        <w:rPr>
          <w:rStyle w:val="FootnoteReference"/>
          <w:rFonts w:ascii="Sylfaen" w:hAnsi="Sylfaen"/>
          <w:szCs w:val="24"/>
        </w:rPr>
        <w:footnoteReference w:id="26"/>
      </w:r>
    </w:p>
    <w:p w:rsidR="00984497" w:rsidRPr="003637ED" w:rsidRDefault="00984497" w:rsidP="0016491A">
      <w:pPr>
        <w:pStyle w:val="ListParagraph"/>
        <w:spacing w:line="288" w:lineRule="auto"/>
        <w:ind w:left="1440"/>
        <w:jc w:val="both"/>
        <w:rPr>
          <w:rFonts w:ascii="Sylfaen" w:hAnsi="Sylfaen" w:cs="Sylfaen"/>
          <w:sz w:val="24"/>
          <w:szCs w:val="24"/>
          <w:lang w:val="hy-AM"/>
        </w:rPr>
      </w:pPr>
    </w:p>
    <w:p w:rsidR="00995147" w:rsidRPr="003637ED" w:rsidRDefault="00995147" w:rsidP="0016491A">
      <w:pPr>
        <w:pStyle w:val="ListParagraph"/>
        <w:spacing w:line="288" w:lineRule="auto"/>
        <w:ind w:left="1440"/>
        <w:jc w:val="both"/>
        <w:rPr>
          <w:rFonts w:ascii="Sylfaen" w:hAnsi="Sylfaen" w:cs="Sylfaen"/>
          <w:sz w:val="24"/>
          <w:szCs w:val="24"/>
          <w:lang w:val="hy-AM"/>
        </w:rPr>
      </w:pPr>
    </w:p>
    <w:p w:rsidR="00BA4B9A" w:rsidRPr="000D43EC" w:rsidRDefault="00984497" w:rsidP="00BA4B9A">
      <w:pPr>
        <w:pStyle w:val="ListParagraph"/>
        <w:numPr>
          <w:ilvl w:val="1"/>
          <w:numId w:val="26"/>
        </w:numPr>
        <w:spacing w:line="288" w:lineRule="auto"/>
        <w:jc w:val="both"/>
        <w:rPr>
          <w:rFonts w:ascii="Sylfaen" w:hAnsi="Sylfaen"/>
          <w:sz w:val="24"/>
          <w:szCs w:val="24"/>
          <w:lang w:val="hy-AM"/>
        </w:rPr>
      </w:pPr>
      <w:r w:rsidRPr="000D43EC">
        <w:rPr>
          <w:rFonts w:ascii="Sylfaen" w:hAnsi="Sylfaen" w:cs="Sylfaen"/>
          <w:sz w:val="24"/>
          <w:szCs w:val="24"/>
          <w:lang w:val="hy-AM"/>
        </w:rPr>
        <w:t>Երաշխիքներ՝ կալանքը՝ որպես պատիժ չկիրառելու դեմ</w:t>
      </w:r>
    </w:p>
    <w:p w:rsidR="00BA4B9A" w:rsidRPr="000D43EC" w:rsidRDefault="00BA4B9A" w:rsidP="00BA4B9A">
      <w:pPr>
        <w:pStyle w:val="ListParagraph"/>
        <w:spacing w:line="288" w:lineRule="auto"/>
        <w:ind w:left="792"/>
        <w:jc w:val="both"/>
        <w:rPr>
          <w:rFonts w:ascii="Sylfaen" w:hAnsi="Sylfaen"/>
          <w:sz w:val="24"/>
          <w:szCs w:val="24"/>
          <w:lang w:val="hy-AM"/>
        </w:rPr>
      </w:pPr>
    </w:p>
    <w:p w:rsidR="00995147" w:rsidRPr="000D43EC" w:rsidRDefault="00984497" w:rsidP="00995147">
      <w:pPr>
        <w:pStyle w:val="ListParagraph"/>
        <w:numPr>
          <w:ilvl w:val="2"/>
          <w:numId w:val="26"/>
        </w:numPr>
        <w:spacing w:line="288" w:lineRule="auto"/>
        <w:jc w:val="both"/>
        <w:rPr>
          <w:rFonts w:ascii="Sylfaen" w:hAnsi="Sylfaen"/>
          <w:sz w:val="24"/>
          <w:szCs w:val="24"/>
          <w:lang w:val="hy-AM"/>
        </w:rPr>
      </w:pPr>
      <w:r w:rsidRPr="000D43EC">
        <w:rPr>
          <w:rFonts w:ascii="Sylfaen" w:hAnsi="Sylfaen" w:cs="Sylfaen"/>
          <w:sz w:val="24"/>
          <w:szCs w:val="24"/>
          <w:lang w:val="hy-AM"/>
        </w:rPr>
        <w:t>Ցանկացած</w:t>
      </w:r>
      <w:r w:rsidRPr="000D43EC">
        <w:rPr>
          <w:rFonts w:ascii="Sylfaen" w:hAnsi="Sylfaen"/>
          <w:sz w:val="24"/>
          <w:szCs w:val="24"/>
          <w:lang w:val="hy-AM"/>
        </w:rPr>
        <w:t xml:space="preserve"> ռեժիմով ազատությունից զրկված (բերված, ձերբակալված, կալանավորված և ազատազրկման դատապարտված) անձանց համար անհրաժեշտ է ապահովել պահման այնպիսի պայմաններ, որոնք չեն հակասի Կոնվենցիայի 3-րդ հոդվածին: Այս առումով, առաջին խնդիրը</w:t>
      </w:r>
      <w:r w:rsidR="009F208C" w:rsidRPr="009F208C">
        <w:rPr>
          <w:rFonts w:ascii="Sylfaen" w:hAnsi="Sylfaen"/>
          <w:sz w:val="24"/>
          <w:szCs w:val="24"/>
          <w:lang w:val="hy-AM"/>
        </w:rPr>
        <w:t xml:space="preserve"> ազատազրկման վայրերի</w:t>
      </w:r>
      <w:r w:rsidRPr="000D43EC">
        <w:rPr>
          <w:rFonts w:ascii="Sylfaen" w:hAnsi="Sylfaen"/>
          <w:sz w:val="24"/>
          <w:szCs w:val="24"/>
          <w:lang w:val="hy-AM"/>
        </w:rPr>
        <w:t xml:space="preserve"> գերբնակեցվածությունն է: Սրա իրականացման ձևը</w:t>
      </w:r>
      <w:r w:rsidR="009F208C" w:rsidRPr="009F208C">
        <w:rPr>
          <w:rFonts w:ascii="Sylfaen" w:hAnsi="Sylfaen"/>
          <w:sz w:val="24"/>
          <w:szCs w:val="24"/>
          <w:lang w:val="hy-AM"/>
        </w:rPr>
        <w:t>`</w:t>
      </w:r>
      <w:r w:rsidRPr="000D43EC">
        <w:rPr>
          <w:rFonts w:ascii="Sylfaen" w:hAnsi="Sylfaen"/>
          <w:sz w:val="24"/>
          <w:szCs w:val="24"/>
          <w:lang w:val="hy-AM"/>
        </w:rPr>
        <w:t xml:space="preserve"> դատական պրակտիկայի փոփոխումն է</w:t>
      </w:r>
      <w:r w:rsidR="009F208C" w:rsidRPr="009F208C">
        <w:rPr>
          <w:rFonts w:ascii="Sylfaen" w:hAnsi="Sylfaen"/>
          <w:sz w:val="24"/>
          <w:szCs w:val="24"/>
          <w:lang w:val="hy-AM"/>
        </w:rPr>
        <w:t>,</w:t>
      </w:r>
      <w:r w:rsidRPr="000D43EC">
        <w:rPr>
          <w:rFonts w:ascii="Sylfaen" w:hAnsi="Sylfaen"/>
          <w:sz w:val="24"/>
          <w:szCs w:val="24"/>
          <w:lang w:val="hy-AM"/>
        </w:rPr>
        <w:t xml:space="preserve"> </w:t>
      </w:r>
      <w:r w:rsidR="0046596B" w:rsidRPr="000D43EC">
        <w:rPr>
          <w:rFonts w:ascii="Sylfaen" w:hAnsi="Sylfaen"/>
          <w:sz w:val="24"/>
          <w:szCs w:val="24"/>
          <w:lang w:val="hy-AM"/>
        </w:rPr>
        <w:t xml:space="preserve">դատական պրակտիկայում </w:t>
      </w:r>
      <w:r w:rsidRPr="000D43EC">
        <w:rPr>
          <w:rFonts w:ascii="Sylfaen" w:hAnsi="Sylfaen"/>
          <w:sz w:val="24"/>
          <w:szCs w:val="24"/>
          <w:lang w:val="hy-AM"/>
        </w:rPr>
        <w:t>կալանավորմանն այլընտրանքային խափանման միջոցների, ինչպես նաև ազատազրկման հետ չկապված պատժատեսակների ավելի լայն կիրառումը խթանել</w:t>
      </w:r>
      <w:r w:rsidR="009F208C" w:rsidRPr="009F208C">
        <w:rPr>
          <w:rFonts w:ascii="Sylfaen" w:hAnsi="Sylfaen"/>
          <w:sz w:val="24"/>
          <w:szCs w:val="24"/>
          <w:lang w:val="hy-AM"/>
        </w:rPr>
        <w:t>ելն է</w:t>
      </w:r>
      <w:r w:rsidRPr="000D43EC">
        <w:rPr>
          <w:rFonts w:ascii="Sylfaen" w:hAnsi="Sylfaen"/>
          <w:sz w:val="24"/>
          <w:szCs w:val="24"/>
          <w:lang w:val="hy-AM"/>
        </w:rPr>
        <w:t>: Օրենսդրական բնույթի միջոցառումների ցանկում պարտադիր անհրաժեշտ է ամրագրել, որ պրոբացիայի ծառայությունը, որը նախատեսվում է 2016թ. սկսած իր աշխատանքները տանի և համապատասխան զեկույցով հանդես գա ոչ միայն դատապարտված անձի նկատմամբ պատիժ նշանակելու և պատժից պայմանական վաղակետ ազատելու, այլև խափանման միջոցների ընտրության ժամանակ՝ ընդ որում ինչպես սկզբնական, այնպես էլ շարունակական կալանավորման համար:</w:t>
      </w:r>
      <w:r w:rsidRPr="000D43EC">
        <w:rPr>
          <w:rStyle w:val="FootnoteReference"/>
          <w:rFonts w:ascii="Sylfaen" w:hAnsi="Sylfaen"/>
          <w:sz w:val="24"/>
          <w:szCs w:val="24"/>
        </w:rPr>
        <w:footnoteReference w:id="27"/>
      </w:r>
      <w:r w:rsidRPr="000D43EC">
        <w:rPr>
          <w:rFonts w:ascii="Sylfaen" w:hAnsi="Sylfaen"/>
          <w:sz w:val="24"/>
          <w:szCs w:val="24"/>
          <w:lang w:val="hy-AM"/>
        </w:rPr>
        <w:t xml:space="preserve"> Պետք է ողջունել ՀՀ </w:t>
      </w:r>
      <w:r w:rsidR="00F654A9" w:rsidRPr="000D43EC">
        <w:rPr>
          <w:rFonts w:ascii="Sylfaen" w:hAnsi="Sylfaen"/>
          <w:sz w:val="24"/>
          <w:szCs w:val="24"/>
          <w:lang w:val="hy-AM"/>
        </w:rPr>
        <w:t>ՔԴՕ</w:t>
      </w:r>
      <w:r w:rsidRPr="000D43EC">
        <w:rPr>
          <w:rFonts w:ascii="Sylfaen" w:hAnsi="Sylfaen"/>
          <w:sz w:val="24"/>
          <w:szCs w:val="24"/>
          <w:lang w:val="hy-AM"/>
        </w:rPr>
        <w:t xml:space="preserve"> նոր նախագծի այն մոտեցումը, որ հնարավոր է մի քանի խափանման միջոցի միաժամանակ կիրառումը: Սակայն,</w:t>
      </w:r>
      <w:r w:rsidR="009F208C" w:rsidRPr="009F208C">
        <w:rPr>
          <w:rFonts w:ascii="Sylfaen" w:hAnsi="Sylfaen"/>
          <w:sz w:val="24"/>
          <w:szCs w:val="24"/>
          <w:lang w:val="hy-AM"/>
        </w:rPr>
        <w:t xml:space="preserve"> կարծում ենք,</w:t>
      </w:r>
      <w:r w:rsidRPr="000D43EC">
        <w:rPr>
          <w:rFonts w:ascii="Sylfaen" w:hAnsi="Sylfaen"/>
          <w:sz w:val="24"/>
          <w:szCs w:val="24"/>
          <w:lang w:val="hy-AM"/>
        </w:rPr>
        <w:t xml:space="preserve"> սխալ է գործող ՔԴՕ-ից այն դրույթի դուրս բերումը, որ խափանման միջոցները չեն կարող պարունակել պատժի տարրեր: </w:t>
      </w:r>
    </w:p>
    <w:p w:rsidR="00995147" w:rsidRPr="000D43EC" w:rsidRDefault="00995147" w:rsidP="00995147">
      <w:pPr>
        <w:pStyle w:val="ListParagraph"/>
        <w:spacing w:line="288" w:lineRule="auto"/>
        <w:ind w:left="1224"/>
        <w:jc w:val="both"/>
        <w:rPr>
          <w:rFonts w:ascii="Sylfaen" w:hAnsi="Sylfaen"/>
          <w:sz w:val="24"/>
          <w:szCs w:val="24"/>
          <w:lang w:val="hy-AM"/>
        </w:rPr>
      </w:pPr>
    </w:p>
    <w:p w:rsidR="00995147" w:rsidRPr="000D43EC" w:rsidRDefault="00F654A9" w:rsidP="00995147">
      <w:pPr>
        <w:pStyle w:val="ListParagraph"/>
        <w:numPr>
          <w:ilvl w:val="2"/>
          <w:numId w:val="26"/>
        </w:numPr>
        <w:spacing w:line="288" w:lineRule="auto"/>
        <w:jc w:val="both"/>
        <w:rPr>
          <w:rFonts w:ascii="Sylfaen" w:hAnsi="Sylfaen"/>
          <w:sz w:val="24"/>
          <w:szCs w:val="24"/>
          <w:lang w:val="hy-AM"/>
        </w:rPr>
      </w:pPr>
      <w:r w:rsidRPr="000D43EC">
        <w:rPr>
          <w:rFonts w:ascii="Sylfaen" w:hAnsi="Sylfaen" w:cs="Sylfaen"/>
          <w:sz w:val="24"/>
          <w:szCs w:val="24"/>
          <w:lang w:val="hy-AM"/>
        </w:rPr>
        <w:t>ՔԴՕ</w:t>
      </w:r>
      <w:r w:rsidR="00984497" w:rsidRPr="000D43EC">
        <w:rPr>
          <w:rFonts w:ascii="Sylfaen" w:hAnsi="Sylfaen"/>
          <w:sz w:val="24"/>
          <w:szCs w:val="24"/>
          <w:lang w:val="hy-AM"/>
        </w:rPr>
        <w:t xml:space="preserve">-ում անհրաժետ է նախատեսել՝ որպես անմեղության կանխավարկածի տարր, որ ձերբակալվածի կամ կալանավորի նկատմամբ կիրառվող սաստման միջոցները՝ ձեռնաշղթաներ, ոտնաշղթաներ և այլն, կարող են կիրառվել միայն որպես կանխարգելիչ միջոցներ և երբեք՝ ոչ իբրև պատժի, հատուցման կամ վախեցնելու միջոց: </w:t>
      </w:r>
    </w:p>
    <w:p w:rsidR="00995147" w:rsidRPr="000D43EC" w:rsidRDefault="00995147" w:rsidP="00995147">
      <w:pPr>
        <w:pStyle w:val="ListParagraph"/>
        <w:rPr>
          <w:rFonts w:ascii="Sylfaen" w:hAnsi="Sylfaen" w:cs="Sylfaen"/>
          <w:sz w:val="24"/>
          <w:szCs w:val="24"/>
          <w:lang w:val="hy-AM"/>
        </w:rPr>
      </w:pPr>
    </w:p>
    <w:p w:rsidR="00984497" w:rsidRPr="000D43EC" w:rsidRDefault="00984497" w:rsidP="00995147">
      <w:pPr>
        <w:pStyle w:val="ListParagraph"/>
        <w:numPr>
          <w:ilvl w:val="2"/>
          <w:numId w:val="26"/>
        </w:numPr>
        <w:spacing w:line="288" w:lineRule="auto"/>
        <w:jc w:val="both"/>
        <w:rPr>
          <w:rFonts w:ascii="Sylfaen" w:hAnsi="Sylfaen"/>
          <w:sz w:val="24"/>
          <w:szCs w:val="24"/>
          <w:lang w:val="hy-AM"/>
        </w:rPr>
      </w:pPr>
      <w:r w:rsidRPr="000D43EC">
        <w:rPr>
          <w:rFonts w:ascii="Sylfaen" w:hAnsi="Sylfaen" w:cs="Sylfaen"/>
          <w:sz w:val="24"/>
          <w:szCs w:val="24"/>
          <w:lang w:val="hy-AM"/>
        </w:rPr>
        <w:lastRenderedPageBreak/>
        <w:t>Անհրաժեշտ</w:t>
      </w:r>
      <w:r w:rsidRPr="000D43EC">
        <w:rPr>
          <w:rFonts w:ascii="Sylfaen" w:hAnsi="Sylfaen"/>
          <w:sz w:val="24"/>
          <w:szCs w:val="24"/>
          <w:lang w:val="hy-AM"/>
        </w:rPr>
        <w:t xml:space="preserve"> է նախատեսել, որ դատարանի կողմից որպես խափանման միջոց նշանակվող կալանավորման դեպքում, դատարանը պատասխանատու է նաև իր որոշման կատարման համար, այն է՝ ապահովելու կալանավորման՝ խափանման միջոցի նպատակներին ծառայելը, և եթե դատարանին ներկայացվեն ապացույցներ, որ կալանավորումը կիրառվում է որպես պատժի միջոց կամ դրա ընթացքում խախտվում է ՄԻԵԿ 3-րդ հոդվածը, ապա դա պետք է լինի խափանման միջոցը փոխելու հիմք: </w:t>
      </w:r>
    </w:p>
    <w:p w:rsidR="00984497" w:rsidRPr="000D43EC" w:rsidRDefault="00984497" w:rsidP="0016491A">
      <w:pPr>
        <w:pStyle w:val="ListParagraph"/>
        <w:spacing w:line="288" w:lineRule="auto"/>
        <w:ind w:left="1440"/>
        <w:jc w:val="both"/>
        <w:rPr>
          <w:rFonts w:ascii="Sylfaen" w:hAnsi="Sylfaen" w:cs="Sylfaen"/>
          <w:sz w:val="24"/>
          <w:szCs w:val="24"/>
          <w:lang w:val="hy-AM"/>
        </w:rPr>
      </w:pPr>
    </w:p>
    <w:p w:rsidR="00984497" w:rsidRPr="000D43EC" w:rsidRDefault="00984497" w:rsidP="0016491A">
      <w:pPr>
        <w:pStyle w:val="ListParagraph"/>
        <w:spacing w:line="288" w:lineRule="auto"/>
        <w:jc w:val="both"/>
        <w:rPr>
          <w:rFonts w:ascii="Sylfaen" w:hAnsi="Sylfaen"/>
          <w:sz w:val="24"/>
          <w:szCs w:val="24"/>
          <w:lang w:val="hy-AM"/>
        </w:rPr>
      </w:pPr>
    </w:p>
    <w:p w:rsidR="00995147" w:rsidRPr="000D43EC" w:rsidRDefault="00984497" w:rsidP="00995147">
      <w:pPr>
        <w:pStyle w:val="ListParagraph"/>
        <w:numPr>
          <w:ilvl w:val="1"/>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Զա</w:t>
      </w:r>
      <w:r w:rsidR="008459EB" w:rsidRPr="000D43EC">
        <w:rPr>
          <w:rFonts w:ascii="Sylfaen" w:hAnsi="Sylfaen" w:cs="Sylfaen"/>
          <w:sz w:val="24"/>
          <w:szCs w:val="24"/>
          <w:lang w:val="hy-AM"/>
        </w:rPr>
        <w:t>նգի, բժշկի և փաստաբանի իրավունք</w:t>
      </w:r>
    </w:p>
    <w:p w:rsidR="00995147" w:rsidRPr="000D43EC" w:rsidRDefault="00995147" w:rsidP="00995147">
      <w:pPr>
        <w:pStyle w:val="ListParagraph"/>
        <w:spacing w:line="288" w:lineRule="auto"/>
        <w:ind w:left="1224"/>
        <w:jc w:val="both"/>
        <w:rPr>
          <w:rFonts w:ascii="Sylfaen" w:hAnsi="Sylfaen" w:cs="Sylfaen"/>
          <w:sz w:val="24"/>
          <w:szCs w:val="24"/>
          <w:lang w:val="hy-AM"/>
        </w:rPr>
      </w:pPr>
    </w:p>
    <w:p w:rsidR="00807F1C" w:rsidRPr="000D43EC" w:rsidRDefault="00984497" w:rsidP="00807F1C">
      <w:pPr>
        <w:pStyle w:val="ListParagraph"/>
        <w:numPr>
          <w:ilvl w:val="2"/>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Ոստիկանության</w:t>
      </w:r>
      <w:r w:rsidRPr="000D43EC">
        <w:rPr>
          <w:rFonts w:ascii="Sylfaen" w:hAnsi="Sylfaen"/>
          <w:sz w:val="24"/>
          <w:szCs w:val="24"/>
          <w:lang w:val="hy-AM"/>
        </w:rPr>
        <w:t xml:space="preserve"> </w:t>
      </w:r>
      <w:r w:rsidRPr="000D43EC">
        <w:rPr>
          <w:rFonts w:ascii="Sylfaen" w:hAnsi="Sylfaen" w:cs="Sylfaen"/>
          <w:sz w:val="24"/>
          <w:szCs w:val="24"/>
          <w:lang w:val="hy-AM"/>
        </w:rPr>
        <w:t>մեկուսարաններում</w:t>
      </w:r>
      <w:r w:rsidRPr="000D43EC">
        <w:rPr>
          <w:rFonts w:ascii="Sylfaen" w:hAnsi="Sylfaen"/>
          <w:sz w:val="24"/>
          <w:szCs w:val="24"/>
          <w:lang w:val="hy-AM"/>
        </w:rPr>
        <w:t xml:space="preserve"> 2014</w:t>
      </w:r>
      <w:r w:rsidRPr="000D43EC">
        <w:rPr>
          <w:rFonts w:ascii="Sylfaen" w:hAnsi="Sylfaen" w:cs="Sylfaen"/>
          <w:sz w:val="24"/>
          <w:szCs w:val="24"/>
          <w:lang w:val="hy-AM"/>
        </w:rPr>
        <w:t>թ</w:t>
      </w:r>
      <w:r w:rsidRPr="000D43EC">
        <w:rPr>
          <w:rFonts w:ascii="Sylfaen" w:hAnsi="Sylfaen"/>
          <w:sz w:val="24"/>
          <w:szCs w:val="24"/>
          <w:lang w:val="hy-AM"/>
        </w:rPr>
        <w:t>. հունվար-օգոստոս ամիսներին կատարված հասարակական մշտադիտարկման խմբի հավաքած տվյալների համաձայն, միջինը 17 տոկոսը մեկուսարան բերվելիս ունեցել են մարմնական վնասվածք: Նույն աղբյուրի համաձայն</w:t>
      </w:r>
      <w:r w:rsidR="009F208C" w:rsidRPr="009F208C">
        <w:rPr>
          <w:rFonts w:ascii="Sylfaen" w:hAnsi="Sylfaen"/>
          <w:sz w:val="24"/>
          <w:szCs w:val="24"/>
          <w:lang w:val="hy-AM"/>
        </w:rPr>
        <w:t>`</w:t>
      </w:r>
      <w:r w:rsidRPr="000D43EC">
        <w:rPr>
          <w:rFonts w:ascii="Sylfaen" w:hAnsi="Sylfaen"/>
          <w:sz w:val="24"/>
          <w:szCs w:val="24"/>
          <w:lang w:val="hy-AM"/>
        </w:rPr>
        <w:t xml:space="preserve"> 690 կալանավորներից միայն 75</w:t>
      </w:r>
      <w:r w:rsidR="00807F1C" w:rsidRPr="000D43EC">
        <w:rPr>
          <w:rFonts w:ascii="Sylfaen" w:hAnsi="Sylfaen"/>
          <w:sz w:val="24"/>
          <w:szCs w:val="24"/>
          <w:lang w:val="hy-AM"/>
        </w:rPr>
        <w:t xml:space="preserve">-ն </w:t>
      </w:r>
      <w:r w:rsidRPr="000D43EC">
        <w:rPr>
          <w:rFonts w:ascii="Sylfaen" w:hAnsi="Sylfaen"/>
          <w:sz w:val="24"/>
          <w:szCs w:val="24"/>
          <w:lang w:val="hy-AM"/>
        </w:rPr>
        <w:t xml:space="preserve">է ունեցել պաշտպան:  </w:t>
      </w:r>
      <w:r w:rsidRPr="000D43EC">
        <w:rPr>
          <w:rFonts w:ascii="Sylfaen" w:hAnsi="Sylfaen" w:cs="Sylfaen"/>
          <w:sz w:val="24"/>
          <w:szCs w:val="24"/>
          <w:lang w:val="hy-AM"/>
        </w:rPr>
        <w:t>ՔԴՕ</w:t>
      </w:r>
      <w:r w:rsidRPr="000D43EC">
        <w:rPr>
          <w:rFonts w:ascii="Sylfaen" w:hAnsi="Sylfaen"/>
          <w:sz w:val="24"/>
          <w:szCs w:val="24"/>
          <w:lang w:val="hy-AM"/>
        </w:rPr>
        <w:t xml:space="preserve">-ում պետք է նախատեսել առանձին հոդված, որտեղ նշված կլինի, որ արգելանքի ենթարկված անձի խոշտանգման կանխարգելմանը ուղղված հիմնական երեք իրավունքները՝ զանգի իրավունք, փաստաբանի և բժշկի իրավունք, ինչպես նաև այդ իրավունքների մասին տեղեկացվելը, (որոնք նախատեսված են </w:t>
      </w:r>
      <w:r w:rsidR="00F654A9" w:rsidRPr="000D43EC">
        <w:rPr>
          <w:rFonts w:ascii="Sylfaen" w:hAnsi="Sylfaen"/>
          <w:sz w:val="24"/>
          <w:szCs w:val="24"/>
          <w:lang w:val="hy-AM"/>
        </w:rPr>
        <w:t>ՔԴՕ</w:t>
      </w:r>
      <w:r w:rsidRPr="000D43EC">
        <w:rPr>
          <w:rFonts w:ascii="Sylfaen" w:hAnsi="Sylfaen"/>
          <w:sz w:val="24"/>
          <w:szCs w:val="24"/>
          <w:lang w:val="hy-AM"/>
        </w:rPr>
        <w:t xml:space="preserve"> նախագծի 110-րդ հոդվածի 2-րդ մասով) չեն կարող ենթարկվել սահմանափակման</w:t>
      </w:r>
      <w:r w:rsidR="009F208C" w:rsidRPr="009F208C">
        <w:rPr>
          <w:rFonts w:ascii="Sylfaen" w:hAnsi="Sylfaen"/>
          <w:sz w:val="24"/>
          <w:szCs w:val="24"/>
          <w:lang w:val="hy-AM"/>
        </w:rPr>
        <w:t>`</w:t>
      </w:r>
      <w:r w:rsidRPr="000D43EC">
        <w:rPr>
          <w:rFonts w:ascii="Sylfaen" w:hAnsi="Sylfaen"/>
          <w:sz w:val="24"/>
          <w:szCs w:val="24"/>
          <w:lang w:val="hy-AM"/>
        </w:rPr>
        <w:t xml:space="preserve"> անգամ արտակարգ իրավիճակներում</w:t>
      </w:r>
      <w:r w:rsidR="009F208C" w:rsidRPr="009F208C">
        <w:rPr>
          <w:rFonts w:ascii="Sylfaen" w:hAnsi="Sylfaen"/>
          <w:sz w:val="24"/>
          <w:szCs w:val="24"/>
          <w:lang w:val="hy-AM"/>
        </w:rPr>
        <w:t>,</w:t>
      </w:r>
      <w:r w:rsidRPr="000D43EC">
        <w:rPr>
          <w:rFonts w:ascii="Sylfaen" w:hAnsi="Sylfaen"/>
          <w:sz w:val="24"/>
          <w:szCs w:val="24"/>
          <w:lang w:val="hy-AM"/>
        </w:rPr>
        <w:t xml:space="preserve"> որպես</w:t>
      </w:r>
      <w:r w:rsidR="009F208C" w:rsidRPr="009F208C">
        <w:rPr>
          <w:rFonts w:ascii="Sylfaen" w:hAnsi="Sylfaen"/>
          <w:sz w:val="24"/>
          <w:szCs w:val="24"/>
          <w:lang w:val="hy-AM"/>
        </w:rPr>
        <w:t>`</w:t>
      </w:r>
      <w:r w:rsidRPr="000D43EC">
        <w:rPr>
          <w:rFonts w:ascii="Sylfaen" w:hAnsi="Sylfaen"/>
          <w:sz w:val="24"/>
          <w:szCs w:val="24"/>
          <w:lang w:val="hy-AM"/>
        </w:rPr>
        <w:t xml:space="preserve"> խոշտանգման բացարձակ արգելքի ուժով բացարձակ անհրաժեշտ երաշխիքներ:</w:t>
      </w:r>
      <w:r w:rsidRPr="000D43EC">
        <w:rPr>
          <w:rStyle w:val="FootnoteReference"/>
          <w:rFonts w:ascii="Sylfaen" w:hAnsi="Sylfaen"/>
          <w:sz w:val="24"/>
          <w:szCs w:val="24"/>
          <w:lang w:val="ru-RU"/>
        </w:rPr>
        <w:footnoteReference w:id="28"/>
      </w:r>
      <w:r w:rsidRPr="000D43EC">
        <w:rPr>
          <w:rFonts w:ascii="Sylfaen" w:hAnsi="Sylfaen"/>
          <w:sz w:val="24"/>
          <w:szCs w:val="24"/>
          <w:lang w:val="hy-AM"/>
        </w:rPr>
        <w:t xml:space="preserve">  Բացի այդ, պետք է նախատեսել, որ ձերբակալման առավելագույն ժամկետը լրանալը հիմք է կալանավորման միջնորդությունը մերժելու համար:</w:t>
      </w:r>
    </w:p>
    <w:p w:rsidR="00807F1C" w:rsidRPr="000D43EC" w:rsidRDefault="00807F1C" w:rsidP="00807F1C">
      <w:pPr>
        <w:pStyle w:val="ListParagraph"/>
        <w:spacing w:line="288" w:lineRule="auto"/>
        <w:ind w:left="1224"/>
        <w:jc w:val="both"/>
        <w:rPr>
          <w:rFonts w:ascii="Sylfaen" w:hAnsi="Sylfaen" w:cs="Sylfaen"/>
          <w:sz w:val="24"/>
          <w:szCs w:val="24"/>
          <w:lang w:val="hy-AM"/>
        </w:rPr>
      </w:pPr>
    </w:p>
    <w:p w:rsidR="008459EB" w:rsidRPr="000D43EC" w:rsidRDefault="00984497" w:rsidP="0016491A">
      <w:pPr>
        <w:pStyle w:val="ListParagraph"/>
        <w:numPr>
          <w:ilvl w:val="2"/>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Նույնպիսի</w:t>
      </w:r>
      <w:r w:rsidRPr="000D43EC">
        <w:rPr>
          <w:rFonts w:ascii="Sylfaen" w:hAnsi="Sylfaen"/>
          <w:sz w:val="24"/>
          <w:szCs w:val="24"/>
          <w:lang w:val="hy-AM"/>
        </w:rPr>
        <w:t xml:space="preserve"> միջազգային մոտեցում կա նաև ձերբակալման օրինականության դատական ստուգման երաշխիքների հանդեպ: ՀՀ Սահմանադրության 43-րդ հոդվածն էլ հռչակում է, որ </w:t>
      </w:r>
      <w:r w:rsidR="00BE179B" w:rsidRPr="000D43EC">
        <w:rPr>
          <w:rFonts w:ascii="Sylfaen" w:hAnsi="Sylfaen"/>
          <w:sz w:val="24"/>
          <w:szCs w:val="24"/>
          <w:lang w:val="hy-AM"/>
        </w:rPr>
        <w:t>«</w:t>
      </w:r>
      <w:r w:rsidRPr="000D43EC">
        <w:rPr>
          <w:rFonts w:ascii="Sylfaen" w:hAnsi="Sylfaen"/>
          <w:sz w:val="24"/>
          <w:szCs w:val="24"/>
          <w:lang w:val="hy-AM"/>
        </w:rPr>
        <w:t xml:space="preserve">Մարդու </w:t>
      </w:r>
      <w:r w:rsidR="00807F1C" w:rsidRPr="000D43EC">
        <w:rPr>
          <w:rFonts w:ascii="Sylfaen" w:hAnsi="Sylfaen"/>
          <w:sz w:val="24"/>
          <w:szCs w:val="24"/>
          <w:lang w:val="hy-AM"/>
        </w:rPr>
        <w:t>և</w:t>
      </w:r>
      <w:r w:rsidRPr="000D43EC">
        <w:rPr>
          <w:rFonts w:ascii="Sylfaen" w:hAnsi="Sylfaen"/>
          <w:sz w:val="24"/>
          <w:szCs w:val="24"/>
          <w:lang w:val="hy-AM"/>
        </w:rPr>
        <w:t xml:space="preserve"> քաղաքացու հիմնական իրավունքների ու ազատությունների սահմանափակումները չեն կարող գերազանցել Հայաստանի </w:t>
      </w:r>
      <w:r w:rsidRPr="000D43EC">
        <w:rPr>
          <w:rFonts w:ascii="Sylfaen" w:hAnsi="Sylfaen"/>
          <w:sz w:val="24"/>
          <w:szCs w:val="24"/>
          <w:lang w:val="hy-AM"/>
        </w:rPr>
        <w:lastRenderedPageBreak/>
        <w:t xml:space="preserve">Հանրապետության միջազգային պարտավորություններով սահմանված շրջանակները»: ՄԱԿ-ի մարդու իրավունքների կոմիտեն պետություններին կոչ է արել «սահմանել </w:t>
      </w:r>
      <w:r w:rsidRPr="000D43EC">
        <w:rPr>
          <w:rFonts w:ascii="Sylfaen" w:hAnsi="Sylfaen"/>
          <w:i/>
          <w:sz w:val="24"/>
          <w:szCs w:val="24"/>
          <w:lang w:val="hy-AM"/>
        </w:rPr>
        <w:t>habeas corpus</w:t>
      </w:r>
      <w:r w:rsidRPr="000D43EC">
        <w:rPr>
          <w:rFonts w:ascii="Sylfaen" w:hAnsi="Sylfaen"/>
          <w:sz w:val="24"/>
          <w:szCs w:val="24"/>
          <w:lang w:val="hy-AM"/>
        </w:rPr>
        <w:t xml:space="preserve"> կամ նմանատիպ որևէ այլ ընթացակարգ՝ իբրև սահմանափակման ոչ ենթակա անձնական իրավունք, այդ թվում՝ արտակարգ դրության ընթացքում»։</w:t>
      </w:r>
      <w:r w:rsidRPr="000D43EC">
        <w:rPr>
          <w:rStyle w:val="FootnoteReference"/>
          <w:rFonts w:ascii="Sylfaen" w:hAnsi="Sylfaen"/>
          <w:sz w:val="24"/>
          <w:szCs w:val="24"/>
        </w:rPr>
        <w:footnoteReference w:id="29"/>
      </w:r>
      <w:r w:rsidRPr="000D43EC">
        <w:rPr>
          <w:rFonts w:ascii="Sylfaen" w:hAnsi="Sylfaen"/>
          <w:sz w:val="24"/>
          <w:szCs w:val="24"/>
          <w:lang w:val="hy-AM"/>
        </w:rPr>
        <w:t xml:space="preserve">  </w:t>
      </w:r>
    </w:p>
    <w:p w:rsidR="008459EB" w:rsidRPr="000D43EC" w:rsidRDefault="008459EB" w:rsidP="008459EB">
      <w:pPr>
        <w:pStyle w:val="ListParagraph"/>
        <w:rPr>
          <w:rFonts w:ascii="Sylfaen" w:hAnsi="Sylfaen"/>
          <w:lang w:val="hy-AM"/>
        </w:rPr>
      </w:pPr>
    </w:p>
    <w:p w:rsidR="00C04A69" w:rsidRPr="000D43EC" w:rsidRDefault="00984497" w:rsidP="008459EB">
      <w:pPr>
        <w:pStyle w:val="ListParagraph"/>
        <w:spacing w:line="288" w:lineRule="auto"/>
        <w:ind w:left="1224" w:firstLine="696"/>
        <w:jc w:val="both"/>
        <w:rPr>
          <w:rFonts w:ascii="Sylfaen" w:hAnsi="Sylfaen" w:cs="Sylfaen"/>
          <w:sz w:val="32"/>
          <w:szCs w:val="24"/>
          <w:lang w:val="hy-AM"/>
        </w:rPr>
      </w:pPr>
      <w:r w:rsidRPr="000D43EC">
        <w:rPr>
          <w:rFonts w:ascii="Sylfaen" w:hAnsi="Sylfaen"/>
          <w:sz w:val="24"/>
          <w:lang w:val="hy-AM"/>
        </w:rPr>
        <w:t>Նաև Եվրոպայի Խորհրդի Նախարարների կ</w:t>
      </w:r>
      <w:r w:rsidR="008459EB" w:rsidRPr="000D43EC">
        <w:rPr>
          <w:rFonts w:ascii="Sylfaen" w:hAnsi="Sylfaen"/>
          <w:sz w:val="24"/>
          <w:lang w:val="hy-AM"/>
        </w:rPr>
        <w:t xml:space="preserve">ոմիտեի </w:t>
      </w:r>
      <w:r w:rsidR="009F208C" w:rsidRPr="009F208C">
        <w:rPr>
          <w:rFonts w:ascii="Sylfaen" w:hAnsi="Sylfaen"/>
          <w:sz w:val="24"/>
          <w:lang w:val="hy-AM"/>
        </w:rPr>
        <w:t>27.09.</w:t>
      </w:r>
      <w:r w:rsidR="008459EB" w:rsidRPr="000D43EC">
        <w:rPr>
          <w:rFonts w:ascii="Sylfaen" w:hAnsi="Sylfaen"/>
          <w:sz w:val="24"/>
          <w:lang w:val="hy-AM"/>
        </w:rPr>
        <w:t>2006թ. թ</w:t>
      </w:r>
      <w:r w:rsidRPr="000D43EC">
        <w:rPr>
          <w:rFonts w:ascii="Sylfaen" w:hAnsi="Sylfaen"/>
          <w:sz w:val="24"/>
          <w:lang w:val="hy-AM"/>
        </w:rPr>
        <w:t>իվ 2006(13) Հանձնարարականը՝ «Նախնական կալանքի օգտագործման, այն կիրառելու պայմանների և  խախտումների դեմ երաշխիքների մասին» նշում է, որ «Մարդու իրավունքների Եվրոպական կոնվենցիայի 15-րդ հոդվածում նշված արտակարգ դրության առկայությունը՝</w:t>
      </w:r>
    </w:p>
    <w:p w:rsidR="00C04A69" w:rsidRPr="000D43EC" w:rsidRDefault="00440996" w:rsidP="008459EB">
      <w:pPr>
        <w:pStyle w:val="NormalWeb"/>
        <w:spacing w:line="288" w:lineRule="auto"/>
        <w:ind w:left="1920" w:firstLine="708"/>
        <w:jc w:val="both"/>
        <w:rPr>
          <w:rFonts w:ascii="Sylfaen" w:hAnsi="Sylfaen"/>
          <w:lang w:val="hy-AM"/>
        </w:rPr>
      </w:pPr>
      <w:r w:rsidRPr="00440996">
        <w:rPr>
          <w:rFonts w:ascii="Sylfaen" w:hAnsi="Sylfaen"/>
          <w:sz w:val="20"/>
          <w:lang w:val="hy-AM"/>
        </w:rPr>
        <w:t>«</w:t>
      </w:r>
      <w:r w:rsidR="00984497" w:rsidRPr="000D43EC">
        <w:rPr>
          <w:rFonts w:ascii="Sylfaen" w:hAnsi="Sylfaen"/>
          <w:sz w:val="20"/>
          <w:lang w:val="hy-AM"/>
        </w:rPr>
        <w:t xml:space="preserve">15. </w:t>
      </w:r>
      <w:r w:rsidR="008459EB" w:rsidRPr="000D43EC">
        <w:rPr>
          <w:rFonts w:ascii="Sylfaen" w:eastAsia="MS Mincho" w:hAnsi="Sylfaen" w:cs="MS Mincho"/>
          <w:sz w:val="20"/>
          <w:lang w:val="hy-AM"/>
        </w:rPr>
        <w:t xml:space="preserve">... </w:t>
      </w:r>
      <w:r w:rsidR="00984497" w:rsidRPr="000D43EC">
        <w:rPr>
          <w:rFonts w:ascii="Sylfaen" w:hAnsi="Sylfaen" w:cs="Sylfaen"/>
          <w:sz w:val="20"/>
          <w:lang w:val="hy-AM"/>
        </w:rPr>
        <w:t xml:space="preserve">չպետք է հանգեցնի նրան, </w:t>
      </w:r>
      <w:r w:rsidR="00984497" w:rsidRPr="000D43EC">
        <w:rPr>
          <w:rFonts w:ascii="Sylfaen" w:hAnsi="Sylfaen"/>
          <w:sz w:val="20"/>
          <w:lang w:val="hy-AM"/>
        </w:rPr>
        <w:t>որպեսզի արգելանքի վերցնելու պահից մինչև նախնական կալանքի տակ պահելու հարցը որոշելու համար դատական մարմնի մոտ տարվելու միջև ժամանակահատվածը լինի յոթ օրից ավելի՝ բացառությամբ այն դեպքերի, երբ նիստ անցկացնելը բացարձակապես անհնար է։</w:t>
      </w:r>
      <w:r w:rsidR="00984497" w:rsidRPr="000D43EC">
        <w:rPr>
          <w:rFonts w:ascii="Sylfaen" w:eastAsia="MS Mincho" w:hAnsi="MS Mincho" w:cs="MS Mincho"/>
          <w:sz w:val="20"/>
          <w:lang w:val="hy-AM"/>
        </w:rPr>
        <w:t>․․․</w:t>
      </w:r>
    </w:p>
    <w:p w:rsidR="00C04A69" w:rsidRPr="000D43EC" w:rsidRDefault="00984497" w:rsidP="008459EB">
      <w:pPr>
        <w:pStyle w:val="NormalWeb"/>
        <w:spacing w:line="288" w:lineRule="auto"/>
        <w:ind w:left="1920" w:firstLine="708"/>
        <w:jc w:val="both"/>
        <w:rPr>
          <w:rFonts w:ascii="Sylfaen" w:hAnsi="Sylfaen"/>
          <w:lang w:val="hy-AM"/>
        </w:rPr>
      </w:pPr>
      <w:r w:rsidRPr="000D43EC">
        <w:rPr>
          <w:rFonts w:ascii="Sylfaen" w:hAnsi="Sylfaen" w:cs="Arial"/>
          <w:sz w:val="20"/>
          <w:lang w:val="hy-AM"/>
        </w:rPr>
        <w:t>20</w:t>
      </w:r>
      <w:r w:rsidRPr="000D43EC">
        <w:rPr>
          <w:rFonts w:ascii="Sylfaen" w:eastAsia="MS Mincho" w:hAnsi="MS Mincho" w:cs="MS Mincho"/>
          <w:sz w:val="20"/>
          <w:lang w:val="hy-AM"/>
        </w:rPr>
        <w:t>․</w:t>
      </w:r>
      <w:r w:rsidRPr="000D43EC">
        <w:rPr>
          <w:rFonts w:ascii="Sylfaen" w:hAnsi="Sylfaen" w:cs="Sylfaen"/>
          <w:sz w:val="20"/>
          <w:lang w:val="hy-AM"/>
        </w:rPr>
        <w:t xml:space="preserve"> </w:t>
      </w:r>
      <w:r w:rsidR="008459EB" w:rsidRPr="000D43EC">
        <w:rPr>
          <w:rFonts w:ascii="Sylfaen" w:eastAsia="MS Mincho" w:hAnsi="Sylfaen" w:cs="MS Mincho"/>
          <w:sz w:val="20"/>
          <w:lang w:val="hy-AM"/>
        </w:rPr>
        <w:t xml:space="preserve">... </w:t>
      </w:r>
      <w:r w:rsidRPr="000D43EC">
        <w:rPr>
          <w:rFonts w:ascii="Sylfaen" w:hAnsi="Sylfaen" w:cs="Sylfaen"/>
          <w:sz w:val="20"/>
          <w:lang w:val="hy-AM"/>
        </w:rPr>
        <w:t>չպետք է ազդի նա</w:t>
      </w:r>
      <w:r w:rsidRPr="000D43EC">
        <w:rPr>
          <w:rFonts w:ascii="Sylfaen" w:hAnsi="Sylfaen" w:cs="Arial"/>
          <w:sz w:val="20"/>
          <w:lang w:val="hy-AM"/>
        </w:rPr>
        <w:t xml:space="preserve">խնական կալանքի տակ գտնվող կալանավորի՝ իր կալանքի օրինականությունը վիճարկելու իրավունքի վրա, </w:t>
      </w:r>
      <w:r w:rsidR="008459EB" w:rsidRPr="000D43EC">
        <w:rPr>
          <w:rFonts w:ascii="Sylfaen" w:eastAsia="MS Mincho" w:hAnsi="Sylfaen" w:cs="MS Mincho"/>
          <w:sz w:val="20"/>
          <w:lang w:val="hy-AM"/>
        </w:rPr>
        <w:t>...</w:t>
      </w:r>
    </w:p>
    <w:p w:rsidR="00984497" w:rsidRPr="003637ED" w:rsidRDefault="00984497" w:rsidP="008459EB">
      <w:pPr>
        <w:pStyle w:val="NormalWeb"/>
        <w:spacing w:line="288" w:lineRule="auto"/>
        <w:ind w:left="1920" w:firstLine="708"/>
        <w:jc w:val="both"/>
        <w:rPr>
          <w:rFonts w:ascii="Sylfaen" w:hAnsi="Sylfaen"/>
          <w:lang w:val="hy-AM"/>
        </w:rPr>
      </w:pPr>
      <w:r w:rsidRPr="000D43EC">
        <w:rPr>
          <w:rFonts w:ascii="Sylfaen" w:hAnsi="Sylfaen" w:cs="Arial"/>
          <w:sz w:val="20"/>
          <w:lang w:val="hy-AM"/>
        </w:rPr>
        <w:t>25.4</w:t>
      </w:r>
      <w:r w:rsidRPr="000D43EC">
        <w:rPr>
          <w:rFonts w:ascii="Sylfaen" w:eastAsia="MS Mincho" w:hAnsi="MS Mincho" w:cs="MS Mincho"/>
          <w:sz w:val="20"/>
          <w:lang w:val="hy-AM"/>
        </w:rPr>
        <w:t>․</w:t>
      </w:r>
      <w:r w:rsidRPr="000D43EC">
        <w:rPr>
          <w:rFonts w:ascii="Sylfaen" w:hAnsi="Sylfaen" w:cs="Sylfaen"/>
          <w:sz w:val="20"/>
          <w:lang w:val="hy-AM"/>
        </w:rPr>
        <w:t xml:space="preserve"> </w:t>
      </w:r>
      <w:r w:rsidR="008459EB" w:rsidRPr="000D43EC">
        <w:rPr>
          <w:rFonts w:ascii="Sylfaen" w:eastAsia="MS Mincho" w:hAnsi="Sylfaen" w:cs="MS Mincho"/>
          <w:sz w:val="20"/>
          <w:lang w:val="hy-AM"/>
        </w:rPr>
        <w:t xml:space="preserve">... </w:t>
      </w:r>
      <w:r w:rsidRPr="000D43EC">
        <w:rPr>
          <w:rFonts w:ascii="Sylfaen" w:hAnsi="Sylfaen" w:cs="Sylfaen"/>
          <w:sz w:val="20"/>
          <w:lang w:val="hy-AM"/>
        </w:rPr>
        <w:t>որպես կանոն, չպետք է ազդի նախնական կալանքի վերաբերյալ վարությի հետ կապված պաշտպան ունենալու և նրա հետ խորհրդակցելու իրավունքի վրա»</w:t>
      </w:r>
      <w:r w:rsidRPr="000D43EC">
        <w:rPr>
          <w:rFonts w:ascii="Sylfaen" w:hAnsi="Sylfaen" w:cs="Arial"/>
          <w:sz w:val="20"/>
          <w:lang w:val="hy-AM"/>
        </w:rPr>
        <w:t>։</w:t>
      </w:r>
    </w:p>
    <w:p w:rsidR="00984497" w:rsidRPr="000D43EC" w:rsidRDefault="00984497" w:rsidP="0016491A">
      <w:pPr>
        <w:pStyle w:val="ListParagraph"/>
        <w:spacing w:line="288" w:lineRule="auto"/>
        <w:ind w:left="1440"/>
        <w:jc w:val="both"/>
        <w:rPr>
          <w:rFonts w:ascii="Sylfaen" w:hAnsi="Sylfaen"/>
          <w:b/>
          <w:sz w:val="24"/>
          <w:szCs w:val="24"/>
          <w:lang w:val="hy-AM"/>
        </w:rPr>
      </w:pPr>
    </w:p>
    <w:p w:rsidR="008459EB" w:rsidRPr="000D43EC" w:rsidRDefault="00984497" w:rsidP="008459EB">
      <w:pPr>
        <w:pStyle w:val="ListParagraph"/>
        <w:numPr>
          <w:ilvl w:val="2"/>
          <w:numId w:val="26"/>
        </w:numPr>
        <w:spacing w:line="288" w:lineRule="auto"/>
        <w:jc w:val="both"/>
        <w:rPr>
          <w:rFonts w:ascii="Sylfaen" w:hAnsi="Sylfaen"/>
          <w:b/>
          <w:sz w:val="24"/>
          <w:szCs w:val="24"/>
          <w:lang w:val="hy-AM"/>
        </w:rPr>
      </w:pPr>
      <w:r w:rsidRPr="000D43EC">
        <w:rPr>
          <w:rFonts w:ascii="Sylfaen" w:hAnsi="Sylfaen" w:cs="Sylfaen"/>
          <w:sz w:val="24"/>
          <w:szCs w:val="24"/>
          <w:lang w:val="hy-AM"/>
        </w:rPr>
        <w:t>Անհրաժետ</w:t>
      </w:r>
      <w:r w:rsidRPr="000D43EC">
        <w:rPr>
          <w:rFonts w:ascii="Sylfaen" w:hAnsi="Sylfaen"/>
          <w:sz w:val="24"/>
          <w:szCs w:val="24"/>
          <w:lang w:val="hy-AM"/>
        </w:rPr>
        <w:t xml:space="preserve"> </w:t>
      </w:r>
      <w:r w:rsidRPr="000D43EC">
        <w:rPr>
          <w:rFonts w:ascii="Sylfaen" w:hAnsi="Sylfaen" w:cs="Sylfaen"/>
          <w:sz w:val="24"/>
          <w:szCs w:val="24"/>
          <w:lang w:val="hy-AM"/>
        </w:rPr>
        <w:t>է</w:t>
      </w:r>
      <w:r w:rsidRPr="000D43EC">
        <w:rPr>
          <w:rFonts w:ascii="Sylfaen" w:hAnsi="Sylfaen"/>
          <w:sz w:val="24"/>
          <w:szCs w:val="24"/>
          <w:lang w:val="hy-AM"/>
        </w:rPr>
        <w:t xml:space="preserve"> </w:t>
      </w:r>
      <w:r w:rsidRPr="000D43EC">
        <w:rPr>
          <w:rFonts w:ascii="Sylfaen" w:hAnsi="Sylfaen" w:cs="Sylfaen"/>
          <w:sz w:val="24"/>
          <w:szCs w:val="24"/>
          <w:lang w:val="hy-AM"/>
        </w:rPr>
        <w:t>նախատեսել</w:t>
      </w:r>
      <w:r w:rsidRPr="000D43EC">
        <w:rPr>
          <w:rFonts w:ascii="Sylfaen" w:hAnsi="Sylfaen"/>
          <w:sz w:val="24"/>
          <w:szCs w:val="24"/>
          <w:lang w:val="hy-AM"/>
        </w:rPr>
        <w:t xml:space="preserve">, </w:t>
      </w:r>
      <w:r w:rsidRPr="000D43EC">
        <w:rPr>
          <w:rFonts w:ascii="Sylfaen" w:hAnsi="Sylfaen" w:cs="Sylfaen"/>
          <w:sz w:val="24"/>
          <w:szCs w:val="24"/>
          <w:lang w:val="hy-AM"/>
        </w:rPr>
        <w:t>որ</w:t>
      </w:r>
      <w:r w:rsidRPr="000D43EC">
        <w:rPr>
          <w:rFonts w:ascii="Sylfaen" w:hAnsi="Sylfaen"/>
          <w:sz w:val="24"/>
          <w:szCs w:val="24"/>
          <w:lang w:val="hy-AM"/>
        </w:rPr>
        <w:t xml:space="preserve"> </w:t>
      </w:r>
      <w:r w:rsidR="00BE179B" w:rsidRPr="000D43EC">
        <w:rPr>
          <w:rFonts w:ascii="Sylfaen" w:hAnsi="Sylfaen"/>
          <w:sz w:val="24"/>
          <w:szCs w:val="24"/>
          <w:lang w:val="hy-AM"/>
        </w:rPr>
        <w:t>«</w:t>
      </w:r>
      <w:r w:rsidRPr="000D43EC">
        <w:rPr>
          <w:rFonts w:ascii="Sylfaen" w:hAnsi="Sylfaen"/>
          <w:sz w:val="24"/>
          <w:szCs w:val="24"/>
          <w:lang w:val="hy-AM"/>
        </w:rPr>
        <w:t>խոցելի վիճակում գտնվող</w:t>
      </w:r>
      <w:r w:rsidR="008459EB" w:rsidRPr="000D43EC">
        <w:rPr>
          <w:rFonts w:ascii="Sylfaen" w:hAnsi="Sylfaen"/>
          <w:sz w:val="24"/>
          <w:szCs w:val="24"/>
          <w:lang w:val="hy-AM"/>
        </w:rPr>
        <w:t>»</w:t>
      </w:r>
      <w:r w:rsidRPr="000D43EC">
        <w:rPr>
          <w:rFonts w:ascii="Sylfaen" w:hAnsi="Sylfaen"/>
          <w:sz w:val="24"/>
          <w:szCs w:val="24"/>
          <w:lang w:val="hy-AM"/>
        </w:rPr>
        <w:t xml:space="preserve"> որոշ կատեգորիաների անձանց, առաջին հերթին՝ անչափահասների համար, պետք է կիրառվեն լրացուցիչ երաշխիքներ՝ Նախագծի 110-րդ հոդվածով նախատեսված </w:t>
      </w:r>
      <w:r w:rsidR="008459EB" w:rsidRPr="000D43EC">
        <w:rPr>
          <w:rFonts w:ascii="Sylfaen" w:hAnsi="Sylfaen"/>
          <w:sz w:val="24"/>
          <w:szCs w:val="24"/>
          <w:lang w:val="hy-AM"/>
        </w:rPr>
        <w:t>և սույն ենթակետի վերնագրում նշված երեք</w:t>
      </w:r>
      <w:r w:rsidRPr="000D43EC">
        <w:rPr>
          <w:rFonts w:ascii="Sylfaen" w:hAnsi="Sylfaen"/>
          <w:sz w:val="24"/>
          <w:szCs w:val="24"/>
          <w:lang w:val="hy-AM"/>
        </w:rPr>
        <w:t xml:space="preserve"> </w:t>
      </w:r>
      <w:r w:rsidR="009F208C" w:rsidRPr="009F208C">
        <w:rPr>
          <w:rFonts w:ascii="Sylfaen" w:hAnsi="Sylfaen"/>
          <w:sz w:val="24"/>
          <w:szCs w:val="24"/>
          <w:lang w:val="hy-AM"/>
        </w:rPr>
        <w:t>«</w:t>
      </w:r>
      <w:r w:rsidRPr="000D43EC">
        <w:rPr>
          <w:rFonts w:ascii="Sylfaen" w:hAnsi="Sylfaen"/>
          <w:sz w:val="24"/>
          <w:szCs w:val="24"/>
          <w:lang w:val="hy-AM"/>
        </w:rPr>
        <w:t>հակախոշտանգումային</w:t>
      </w:r>
      <w:r w:rsidR="009F208C" w:rsidRPr="009F208C">
        <w:rPr>
          <w:rFonts w:ascii="Sylfaen" w:hAnsi="Sylfaen"/>
          <w:sz w:val="24"/>
          <w:szCs w:val="24"/>
          <w:lang w:val="hy-AM"/>
        </w:rPr>
        <w:t>»</w:t>
      </w:r>
      <w:r w:rsidRPr="000D43EC">
        <w:rPr>
          <w:rFonts w:ascii="Sylfaen" w:hAnsi="Sylfaen"/>
          <w:sz w:val="24"/>
          <w:szCs w:val="24"/>
          <w:lang w:val="hy-AM"/>
        </w:rPr>
        <w:t xml:space="preserve"> իրավունքներ</w:t>
      </w:r>
      <w:r w:rsidR="009F208C" w:rsidRPr="009F208C">
        <w:rPr>
          <w:rFonts w:ascii="Sylfaen" w:hAnsi="Sylfaen"/>
          <w:sz w:val="24"/>
          <w:szCs w:val="24"/>
          <w:lang w:val="hy-AM"/>
        </w:rPr>
        <w:t>ը</w:t>
      </w:r>
      <w:r w:rsidRPr="000D43EC">
        <w:rPr>
          <w:rFonts w:ascii="Sylfaen" w:hAnsi="Sylfaen"/>
          <w:sz w:val="24"/>
          <w:szCs w:val="24"/>
          <w:lang w:val="hy-AM"/>
        </w:rPr>
        <w:t xml:space="preserve">: Մասնավորապես, անհրաժեշտ է որպեսզի զանգի իրավունքն իրականացնի հենց ոստիկանը՝ անկախ անչափահասի խնդրանքից, ինչպես նաև՝ որ այդ իրավունքից անչափահասն օգտվի մինչև ոստիկանության շենք հասնելը, այսինքն՝ փաստացի ազատազրկվելու պահից: </w:t>
      </w:r>
      <w:r w:rsidR="008459EB" w:rsidRPr="000D43EC">
        <w:rPr>
          <w:rFonts w:ascii="Sylfaen" w:hAnsi="Sylfaen"/>
          <w:sz w:val="24"/>
          <w:szCs w:val="24"/>
          <w:lang w:val="hy-AM"/>
        </w:rPr>
        <w:t xml:space="preserve">ՔԴՕ-ի՝ դրանում օգտագործվող հասկացությունների բովանդակությանը </w:t>
      </w:r>
      <w:r w:rsidR="008459EB" w:rsidRPr="000D43EC">
        <w:rPr>
          <w:rFonts w:ascii="Sylfaen" w:hAnsi="Sylfaen"/>
          <w:sz w:val="24"/>
          <w:szCs w:val="24"/>
          <w:lang w:val="hy-AM"/>
        </w:rPr>
        <w:lastRenderedPageBreak/>
        <w:t>նվիրված հոդվածում, այս առումով, պետք է տրվի նաև «խոցելի վիճակում գտնվողի» հասկացությ</w:t>
      </w:r>
      <w:r w:rsidR="009F208C" w:rsidRPr="009F208C">
        <w:rPr>
          <w:rFonts w:ascii="Sylfaen" w:hAnsi="Sylfaen"/>
          <w:sz w:val="24"/>
          <w:szCs w:val="24"/>
          <w:lang w:val="hy-AM"/>
        </w:rPr>
        <w:t>ան սահման</w:t>
      </w:r>
      <w:r w:rsidR="008459EB" w:rsidRPr="000D43EC">
        <w:rPr>
          <w:rFonts w:ascii="Sylfaen" w:hAnsi="Sylfaen"/>
          <w:sz w:val="24"/>
          <w:szCs w:val="24"/>
          <w:lang w:val="hy-AM"/>
        </w:rPr>
        <w:t>ու</w:t>
      </w:r>
      <w:r w:rsidR="009F208C" w:rsidRPr="009F208C">
        <w:rPr>
          <w:rFonts w:ascii="Sylfaen" w:hAnsi="Sylfaen"/>
          <w:sz w:val="24"/>
          <w:szCs w:val="24"/>
          <w:lang w:val="hy-AM"/>
        </w:rPr>
        <w:t>մ</w:t>
      </w:r>
      <w:r w:rsidR="008459EB" w:rsidRPr="000D43EC">
        <w:rPr>
          <w:rFonts w:ascii="Sylfaen" w:hAnsi="Sylfaen"/>
          <w:sz w:val="24"/>
          <w:szCs w:val="24"/>
          <w:lang w:val="hy-AM"/>
        </w:rPr>
        <w:t xml:space="preserve">ը: </w:t>
      </w:r>
    </w:p>
    <w:p w:rsidR="008459EB" w:rsidRPr="000D43EC" w:rsidRDefault="008459EB" w:rsidP="008459EB">
      <w:pPr>
        <w:pStyle w:val="ListParagraph"/>
        <w:spacing w:line="288" w:lineRule="auto"/>
        <w:ind w:left="1224"/>
        <w:jc w:val="both"/>
        <w:rPr>
          <w:rFonts w:ascii="Sylfaen" w:hAnsi="Sylfaen"/>
          <w:b/>
          <w:sz w:val="24"/>
          <w:szCs w:val="24"/>
          <w:lang w:val="hy-AM"/>
        </w:rPr>
      </w:pPr>
    </w:p>
    <w:p w:rsidR="00984497" w:rsidRPr="000D43EC" w:rsidRDefault="00984497" w:rsidP="008459EB">
      <w:pPr>
        <w:pStyle w:val="ListParagraph"/>
        <w:spacing w:line="288" w:lineRule="auto"/>
        <w:ind w:left="1224" w:firstLine="696"/>
        <w:jc w:val="both"/>
        <w:rPr>
          <w:rFonts w:ascii="Sylfaen" w:hAnsi="Sylfaen" w:cs="Sylfaen"/>
          <w:sz w:val="24"/>
          <w:szCs w:val="24"/>
          <w:lang w:val="hy-AM"/>
        </w:rPr>
      </w:pPr>
      <w:r w:rsidRPr="000D43EC">
        <w:rPr>
          <w:rFonts w:ascii="Sylfaen" w:hAnsi="Sylfaen" w:cs="Sylfaen"/>
          <w:sz w:val="24"/>
          <w:szCs w:val="24"/>
          <w:lang w:val="hy-AM"/>
        </w:rPr>
        <w:t>Խոշտանգման չենթարկվելու</w:t>
      </w:r>
      <w:r w:rsidR="009F208C" w:rsidRPr="009F208C">
        <w:rPr>
          <w:rFonts w:ascii="Sylfaen" w:hAnsi="Sylfaen" w:cs="Sylfaen"/>
          <w:sz w:val="24"/>
          <w:szCs w:val="24"/>
          <w:lang w:val="hy-AM"/>
        </w:rPr>
        <w:t>`</w:t>
      </w:r>
      <w:r w:rsidRPr="000D43EC">
        <w:rPr>
          <w:rFonts w:ascii="Sylfaen" w:hAnsi="Sylfaen" w:cs="Sylfaen"/>
          <w:sz w:val="24"/>
          <w:szCs w:val="24"/>
          <w:lang w:val="hy-AM"/>
        </w:rPr>
        <w:t xml:space="preserve"> անձի իրավունքի վերը նկարագրված երաշխիքները</w:t>
      </w:r>
      <w:r w:rsidR="009F208C" w:rsidRPr="009F208C">
        <w:rPr>
          <w:rFonts w:ascii="Sylfaen" w:hAnsi="Sylfaen" w:cs="Sylfaen"/>
          <w:sz w:val="24"/>
          <w:szCs w:val="24"/>
          <w:lang w:val="hy-AM"/>
        </w:rPr>
        <w:t>,</w:t>
      </w:r>
      <w:r w:rsidRPr="000D43EC">
        <w:rPr>
          <w:rFonts w:ascii="Sylfaen" w:hAnsi="Sylfaen" w:cs="Sylfaen"/>
          <w:sz w:val="24"/>
          <w:szCs w:val="24"/>
          <w:lang w:val="hy-AM"/>
        </w:rPr>
        <w:t xml:space="preserve"> միաժամանակ այն երաշխիքներն են, որոնցով ապահովվում է խոշտանգում թույլ տված անձանց նկատմամբ քրեական արդյունավետ հետապնդման անխուսափելիությունը, ինչի մասին խոսվում է վերջին կետում: </w:t>
      </w:r>
    </w:p>
    <w:p w:rsidR="00984497" w:rsidRPr="000D43EC" w:rsidRDefault="00984497" w:rsidP="0016491A">
      <w:pPr>
        <w:pStyle w:val="ListParagraph"/>
        <w:spacing w:line="288" w:lineRule="auto"/>
        <w:jc w:val="both"/>
        <w:rPr>
          <w:rFonts w:ascii="Sylfaen" w:hAnsi="Sylfaen" w:cs="Sylfaen"/>
          <w:sz w:val="24"/>
          <w:szCs w:val="24"/>
          <w:lang w:val="hy-AM"/>
        </w:rPr>
      </w:pPr>
    </w:p>
    <w:p w:rsidR="008459EB" w:rsidRPr="000D43EC" w:rsidRDefault="008459EB" w:rsidP="008459EB">
      <w:pPr>
        <w:pStyle w:val="ListParagraph"/>
        <w:numPr>
          <w:ilvl w:val="0"/>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Ապահովել խ</w:t>
      </w:r>
      <w:r w:rsidR="00984497" w:rsidRPr="000D43EC">
        <w:rPr>
          <w:rFonts w:ascii="Sylfaen" w:hAnsi="Sylfaen" w:cs="Sylfaen"/>
          <w:sz w:val="24"/>
          <w:szCs w:val="24"/>
          <w:lang w:val="hy-AM"/>
        </w:rPr>
        <w:t>ոշտ</w:t>
      </w:r>
      <w:r w:rsidRPr="000D43EC">
        <w:rPr>
          <w:rFonts w:ascii="Sylfaen" w:hAnsi="Sylfaen" w:cs="Sylfaen"/>
          <w:sz w:val="24"/>
          <w:szCs w:val="24"/>
          <w:lang w:val="hy-AM"/>
        </w:rPr>
        <w:t>անգման փաստով վարույթի հարուցման</w:t>
      </w:r>
      <w:r w:rsidR="00984497" w:rsidRPr="000D43EC">
        <w:rPr>
          <w:rFonts w:ascii="Sylfaen" w:hAnsi="Sylfaen" w:cs="Sylfaen"/>
          <w:sz w:val="24"/>
          <w:szCs w:val="24"/>
          <w:lang w:val="hy-AM"/>
        </w:rPr>
        <w:t xml:space="preserve"> և</w:t>
      </w:r>
      <w:r w:rsidRPr="000D43EC">
        <w:rPr>
          <w:rFonts w:ascii="Sylfaen" w:hAnsi="Sylfaen" w:cs="Sylfaen"/>
          <w:sz w:val="24"/>
          <w:szCs w:val="24"/>
          <w:lang w:val="hy-AM"/>
        </w:rPr>
        <w:t xml:space="preserve"> արդյունավետ ու անկախ քննության իրականացումն ու</w:t>
      </w:r>
      <w:r w:rsidR="00984497" w:rsidRPr="000D43EC">
        <w:rPr>
          <w:rFonts w:ascii="Sylfaen" w:hAnsi="Sylfaen" w:cs="Sylfaen"/>
          <w:sz w:val="24"/>
          <w:szCs w:val="24"/>
          <w:lang w:val="hy-AM"/>
        </w:rPr>
        <w:t xml:space="preserve"> հատուցման </w:t>
      </w:r>
      <w:r w:rsidRPr="000D43EC">
        <w:rPr>
          <w:rFonts w:ascii="Sylfaen" w:hAnsi="Sylfaen" w:cs="Sylfaen"/>
          <w:sz w:val="24"/>
          <w:szCs w:val="24"/>
          <w:lang w:val="hy-AM"/>
        </w:rPr>
        <w:t>տրամադրումը</w:t>
      </w:r>
    </w:p>
    <w:p w:rsidR="008459EB" w:rsidRPr="000D43EC" w:rsidRDefault="008459EB" w:rsidP="008459EB">
      <w:pPr>
        <w:pStyle w:val="ListParagraph"/>
        <w:spacing w:line="288" w:lineRule="auto"/>
        <w:ind w:left="360"/>
        <w:jc w:val="both"/>
        <w:rPr>
          <w:rFonts w:ascii="Sylfaen" w:hAnsi="Sylfaen" w:cs="Sylfaen"/>
          <w:sz w:val="24"/>
          <w:szCs w:val="24"/>
          <w:lang w:val="hy-AM"/>
        </w:rPr>
      </w:pPr>
    </w:p>
    <w:p w:rsidR="008459EB" w:rsidRPr="000D43EC" w:rsidRDefault="00984497" w:rsidP="008459EB">
      <w:pPr>
        <w:pStyle w:val="ListParagraph"/>
        <w:numPr>
          <w:ilvl w:val="1"/>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Խրախուսել խոշտանգման մասին հաղորդումների ներկայացումը</w:t>
      </w:r>
    </w:p>
    <w:p w:rsidR="008459EB" w:rsidRPr="000D43EC" w:rsidRDefault="008459EB" w:rsidP="008459EB">
      <w:pPr>
        <w:pStyle w:val="ListParagraph"/>
        <w:spacing w:line="288" w:lineRule="auto"/>
        <w:ind w:left="792"/>
        <w:jc w:val="both"/>
        <w:rPr>
          <w:rFonts w:ascii="Sylfaen" w:hAnsi="Sylfaen" w:cs="Sylfaen"/>
          <w:sz w:val="24"/>
          <w:szCs w:val="24"/>
          <w:lang w:val="hy-AM"/>
        </w:rPr>
      </w:pPr>
    </w:p>
    <w:p w:rsidR="00306279" w:rsidRPr="000D43EC" w:rsidRDefault="008459EB" w:rsidP="00306279">
      <w:pPr>
        <w:pStyle w:val="ListParagraph"/>
        <w:numPr>
          <w:ilvl w:val="2"/>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Անհրաժեշտ է ն</w:t>
      </w:r>
      <w:r w:rsidR="00984497" w:rsidRPr="000D43EC">
        <w:rPr>
          <w:rFonts w:ascii="Sylfaen" w:hAnsi="Sylfaen" w:cs="Sylfaen"/>
          <w:sz w:val="24"/>
          <w:szCs w:val="24"/>
          <w:lang w:val="hy-AM"/>
        </w:rPr>
        <w:t>ախատեսել, որ խոշտանգման մասին</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հայտարարության</w:t>
      </w:r>
      <w:r w:rsidR="00984497" w:rsidRPr="000D43EC">
        <w:rPr>
          <w:rFonts w:ascii="Sylfaen" w:hAnsi="Sylfaen"/>
          <w:sz w:val="24"/>
          <w:szCs w:val="24"/>
          <w:lang w:val="hy-AM"/>
        </w:rPr>
        <w:t xml:space="preserve"> </w:t>
      </w:r>
      <w:r w:rsidR="00984497" w:rsidRPr="000D43EC">
        <w:rPr>
          <w:rFonts w:ascii="Sylfaen" w:hAnsi="Sylfaen" w:cs="Sylfaen"/>
          <w:sz w:val="24"/>
          <w:szCs w:val="24"/>
          <w:lang w:val="hy-AM"/>
        </w:rPr>
        <w:t>առկայության դեպքում, պետությունը պետք է պաշտպանության միջոցներ ձեռնարկի</w:t>
      </w:r>
      <w:r w:rsidR="009F208C" w:rsidRPr="009F208C">
        <w:rPr>
          <w:rFonts w:ascii="Sylfaen" w:hAnsi="Sylfaen" w:cs="Sylfaen"/>
          <w:sz w:val="24"/>
          <w:szCs w:val="24"/>
          <w:lang w:val="hy-AM"/>
        </w:rPr>
        <w:t>`</w:t>
      </w:r>
      <w:r w:rsidR="00984497" w:rsidRPr="000D43EC">
        <w:rPr>
          <w:rFonts w:ascii="Sylfaen" w:hAnsi="Sylfaen" w:cs="Sylfaen"/>
          <w:sz w:val="24"/>
          <w:szCs w:val="24"/>
          <w:lang w:val="hy-AM"/>
        </w:rPr>
        <w:t xml:space="preserve"> այդ հայտարարության համար հնարավոր վրեժխնդրությունից անձին և նրա հարազատներին պաշտպանելու ուղղությամբ: Ընդհուպ, եթե հայտարարությունը ակնհայտորեն անհիմն չէ, կարող է անհրաժեշտ լինել պաշտոնավարության կասեցումը, հայտարարություն տվողին այլ, ավելի անվտանգ վայրում պահելը և այլն:</w:t>
      </w:r>
      <w:r w:rsidR="00984497" w:rsidRPr="000D43EC">
        <w:rPr>
          <w:rStyle w:val="FootnoteReference"/>
          <w:rFonts w:ascii="Sylfaen" w:hAnsi="Sylfaen" w:cs="Sylfaen"/>
          <w:sz w:val="24"/>
          <w:szCs w:val="24"/>
        </w:rPr>
        <w:footnoteReference w:id="30"/>
      </w:r>
      <w:r w:rsidR="00984497" w:rsidRPr="000D43EC">
        <w:rPr>
          <w:rFonts w:ascii="Sylfaen" w:hAnsi="Sylfaen" w:cs="Sylfaen"/>
          <w:sz w:val="24"/>
          <w:szCs w:val="24"/>
          <w:lang w:val="hy-AM"/>
        </w:rPr>
        <w:t xml:space="preserve"> </w:t>
      </w:r>
    </w:p>
    <w:p w:rsidR="00306279" w:rsidRPr="000D43EC" w:rsidRDefault="00306279" w:rsidP="00306279">
      <w:pPr>
        <w:pStyle w:val="ListParagraph"/>
        <w:spacing w:line="288" w:lineRule="auto"/>
        <w:ind w:left="1224"/>
        <w:jc w:val="both"/>
        <w:rPr>
          <w:rFonts w:ascii="Sylfaen" w:hAnsi="Sylfaen" w:cs="Sylfaen"/>
          <w:sz w:val="24"/>
          <w:szCs w:val="24"/>
          <w:lang w:val="hy-AM"/>
        </w:rPr>
      </w:pPr>
    </w:p>
    <w:p w:rsidR="00306279" w:rsidRPr="000D43EC" w:rsidRDefault="00984497" w:rsidP="00306279">
      <w:pPr>
        <w:pStyle w:val="ListParagraph"/>
        <w:numPr>
          <w:ilvl w:val="2"/>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Անհրաժեշտ</w:t>
      </w:r>
      <w:r w:rsidRPr="000D43EC">
        <w:rPr>
          <w:rFonts w:ascii="Sylfaen" w:hAnsi="Sylfaen"/>
          <w:sz w:val="24"/>
          <w:szCs w:val="24"/>
          <w:lang w:val="hy-AM"/>
        </w:rPr>
        <w:t xml:space="preserve"> է </w:t>
      </w:r>
      <w:r w:rsidR="00F654A9" w:rsidRPr="000D43EC">
        <w:rPr>
          <w:rFonts w:ascii="Sylfaen" w:hAnsi="Sylfaen"/>
          <w:sz w:val="24"/>
          <w:szCs w:val="24"/>
          <w:lang w:val="hy-AM"/>
        </w:rPr>
        <w:t>ՔԴՕ</w:t>
      </w:r>
      <w:r w:rsidRPr="000D43EC">
        <w:rPr>
          <w:rFonts w:ascii="Sylfaen" w:hAnsi="Sylfaen"/>
          <w:sz w:val="24"/>
          <w:szCs w:val="24"/>
          <w:lang w:val="hy-AM"/>
        </w:rPr>
        <w:t>-ում սահմանել, որ խոշտանգման մասին հայտարարության գրանցումը պետք է լինի պարզ, արագ և սկզբնական շրջանում՝ գաղտնի: Պետք է նախատեսվի բողոքը համապատասխան մարմնին փակ ծրարով հանձնելու հնարավորություն: Այն մարմինը, ում հասցեագրվել է բողոքը, պետք է անմիջապես հաստատի ստացումը և անհապաղ արձագանքի: Զոհը և նրա հարազատները պետք է հնարավորություն ունենան հետևելու ընթացքին և ծանոթանալու քննության հետ կապված փաստաթղթերին:</w:t>
      </w:r>
      <w:r w:rsidRPr="000D43EC">
        <w:rPr>
          <w:rStyle w:val="FootnoteReference"/>
          <w:rFonts w:ascii="Sylfaen" w:hAnsi="Sylfaen"/>
          <w:sz w:val="24"/>
          <w:szCs w:val="24"/>
          <w:lang w:val="ru-RU"/>
        </w:rPr>
        <w:footnoteReference w:id="31"/>
      </w:r>
      <w:r w:rsidRPr="000D43EC">
        <w:rPr>
          <w:rFonts w:ascii="Sylfaen" w:hAnsi="Sylfaen"/>
          <w:sz w:val="24"/>
          <w:szCs w:val="24"/>
          <w:lang w:val="hy-AM"/>
        </w:rPr>
        <w:t xml:space="preserve"> Այն պաշտոնատար անձը, ում դեմ բողոք է ներկայացվել, չպետք է տեղյակ պահվի այլ կերպ՝ քան խոշտանգման մասին հայտարարությունն իրավասու մարմնի կողմից քննության պաշտոնական վարույթի շրջանակներում</w:t>
      </w:r>
      <w:r w:rsidR="009F208C" w:rsidRPr="009F208C">
        <w:rPr>
          <w:rFonts w:ascii="Sylfaen" w:hAnsi="Sylfaen"/>
          <w:sz w:val="24"/>
          <w:szCs w:val="24"/>
          <w:lang w:val="hy-AM"/>
        </w:rPr>
        <w:t>:</w:t>
      </w:r>
      <w:r w:rsidRPr="000D43EC">
        <w:rPr>
          <w:rFonts w:ascii="Sylfaen" w:hAnsi="Sylfaen"/>
          <w:sz w:val="24"/>
          <w:szCs w:val="24"/>
          <w:lang w:val="hy-AM"/>
        </w:rPr>
        <w:t xml:space="preserve"> </w:t>
      </w:r>
      <w:r w:rsidR="009F208C" w:rsidRPr="009F208C">
        <w:rPr>
          <w:rFonts w:ascii="Sylfaen" w:hAnsi="Sylfaen"/>
          <w:sz w:val="24"/>
          <w:szCs w:val="24"/>
          <w:lang w:val="hy-AM"/>
        </w:rPr>
        <w:t xml:space="preserve">Պետք է </w:t>
      </w:r>
      <w:r w:rsidR="009F208C" w:rsidRPr="009F208C">
        <w:rPr>
          <w:rFonts w:ascii="Sylfaen" w:hAnsi="Sylfaen"/>
          <w:sz w:val="24"/>
          <w:szCs w:val="24"/>
          <w:lang w:val="hy-AM"/>
        </w:rPr>
        <w:lastRenderedPageBreak/>
        <w:t xml:space="preserve">նախատեսվի </w:t>
      </w:r>
      <w:r w:rsidRPr="000D43EC">
        <w:rPr>
          <w:rFonts w:ascii="Sylfaen" w:hAnsi="Sylfaen"/>
          <w:sz w:val="24"/>
          <w:szCs w:val="24"/>
          <w:lang w:val="hy-AM"/>
        </w:rPr>
        <w:t>պատասխանատվություն</w:t>
      </w:r>
      <w:r w:rsidR="009F208C" w:rsidRPr="009F208C">
        <w:rPr>
          <w:rFonts w:ascii="Sylfaen" w:hAnsi="Sylfaen"/>
          <w:sz w:val="24"/>
          <w:szCs w:val="24"/>
          <w:lang w:val="hy-AM"/>
        </w:rPr>
        <w:t>`</w:t>
      </w:r>
      <w:r w:rsidRPr="000D43EC">
        <w:rPr>
          <w:rFonts w:ascii="Sylfaen" w:hAnsi="Sylfaen"/>
          <w:sz w:val="24"/>
          <w:szCs w:val="24"/>
          <w:lang w:val="hy-AM"/>
        </w:rPr>
        <w:t xml:space="preserve">  բողոքի առկայությունը ենթադրյալ խոշտանգողին բացահայտելու համար, քանի որ նման բացահայտումը </w:t>
      </w:r>
      <w:r w:rsidR="009F208C" w:rsidRPr="009F208C">
        <w:rPr>
          <w:rFonts w:ascii="Sylfaen" w:hAnsi="Sylfaen"/>
          <w:sz w:val="24"/>
          <w:szCs w:val="24"/>
          <w:lang w:val="hy-AM"/>
        </w:rPr>
        <w:t>զոհի</w:t>
      </w:r>
      <w:r w:rsidRPr="000D43EC">
        <w:rPr>
          <w:rFonts w:ascii="Sylfaen" w:hAnsi="Sylfaen"/>
          <w:sz w:val="24"/>
          <w:szCs w:val="24"/>
          <w:lang w:val="hy-AM"/>
        </w:rPr>
        <w:t xml:space="preserve"> մոտ խորացն</w:t>
      </w:r>
      <w:r w:rsidR="009F208C" w:rsidRPr="009F208C">
        <w:rPr>
          <w:rFonts w:ascii="Sylfaen" w:hAnsi="Sylfaen"/>
          <w:sz w:val="24"/>
          <w:szCs w:val="24"/>
          <w:lang w:val="hy-AM"/>
        </w:rPr>
        <w:t>ում</w:t>
      </w:r>
      <w:r w:rsidRPr="000D43EC">
        <w:rPr>
          <w:rFonts w:ascii="Sylfaen" w:hAnsi="Sylfaen"/>
          <w:sz w:val="24"/>
          <w:szCs w:val="24"/>
          <w:lang w:val="hy-AM"/>
        </w:rPr>
        <w:t xml:space="preserve"> է անօգնականության զգացումը և ինքնին հանդիսանում է վատ վերաբերմունք:</w:t>
      </w:r>
    </w:p>
    <w:p w:rsidR="00306279" w:rsidRPr="000D43EC" w:rsidRDefault="00306279" w:rsidP="00306279">
      <w:pPr>
        <w:pStyle w:val="ListParagraph"/>
        <w:rPr>
          <w:rFonts w:ascii="Sylfaen" w:hAnsi="Sylfaen" w:cs="Sylfaen"/>
          <w:sz w:val="24"/>
          <w:szCs w:val="24"/>
          <w:lang w:val="hy-AM"/>
        </w:rPr>
      </w:pPr>
    </w:p>
    <w:p w:rsidR="00306279" w:rsidRPr="000D43EC" w:rsidRDefault="00F654A9" w:rsidP="00306279">
      <w:pPr>
        <w:pStyle w:val="ListParagraph"/>
        <w:numPr>
          <w:ilvl w:val="2"/>
          <w:numId w:val="26"/>
        </w:numPr>
        <w:spacing w:line="288" w:lineRule="auto"/>
        <w:jc w:val="both"/>
        <w:rPr>
          <w:rFonts w:ascii="Sylfaen" w:hAnsi="Sylfaen" w:cs="Sylfaen"/>
          <w:sz w:val="24"/>
          <w:szCs w:val="24"/>
          <w:lang w:val="hy-AM"/>
        </w:rPr>
      </w:pPr>
      <w:r w:rsidRPr="000D43EC">
        <w:rPr>
          <w:rFonts w:ascii="Sylfaen" w:hAnsi="Sylfaen"/>
          <w:sz w:val="24"/>
          <w:szCs w:val="24"/>
          <w:lang w:val="hy-AM"/>
        </w:rPr>
        <w:t>ՔԴՕ</w:t>
      </w:r>
      <w:r w:rsidR="00984497" w:rsidRPr="000D43EC">
        <w:rPr>
          <w:rFonts w:ascii="Sylfaen" w:hAnsi="Sylfaen"/>
          <w:sz w:val="24"/>
          <w:szCs w:val="24"/>
          <w:lang w:val="hy-AM"/>
        </w:rPr>
        <w:t xml:space="preserve">-ում </w:t>
      </w:r>
      <w:r w:rsidR="00306279" w:rsidRPr="000D43EC">
        <w:rPr>
          <w:rFonts w:ascii="Sylfaen" w:hAnsi="Sylfaen"/>
          <w:sz w:val="24"/>
          <w:szCs w:val="24"/>
          <w:lang w:val="hy-AM"/>
        </w:rPr>
        <w:t xml:space="preserve">պետք է </w:t>
      </w:r>
      <w:r w:rsidR="00984497" w:rsidRPr="000D43EC">
        <w:rPr>
          <w:rFonts w:ascii="Sylfaen" w:hAnsi="Sylfaen"/>
          <w:sz w:val="24"/>
          <w:szCs w:val="24"/>
          <w:lang w:val="hy-AM"/>
        </w:rPr>
        <w:t xml:space="preserve">հատուկ նախատեսել քրեական դատավարության մասնակիցների իրավունքը՝ </w:t>
      </w:r>
      <w:r w:rsidR="00306279" w:rsidRPr="000D43EC">
        <w:rPr>
          <w:rFonts w:ascii="Sylfaen" w:hAnsi="Sylfaen"/>
          <w:sz w:val="24"/>
          <w:szCs w:val="24"/>
          <w:lang w:val="hy-AM"/>
        </w:rPr>
        <w:t xml:space="preserve">հանդես գալու </w:t>
      </w:r>
      <w:r w:rsidR="00984497" w:rsidRPr="000D43EC">
        <w:rPr>
          <w:rFonts w:ascii="Sylfaen" w:hAnsi="Sylfaen"/>
          <w:sz w:val="24"/>
          <w:szCs w:val="24"/>
          <w:lang w:val="hy-AM"/>
        </w:rPr>
        <w:t xml:space="preserve">խոշտանգումների և այլ վատ վերաբերմունքի ենթարկվելու մասին հայտարարությամբ և </w:t>
      </w:r>
      <w:r w:rsidR="00306279" w:rsidRPr="000D43EC">
        <w:rPr>
          <w:rFonts w:ascii="Sylfaen" w:hAnsi="Sylfaen"/>
          <w:sz w:val="24"/>
          <w:szCs w:val="24"/>
          <w:lang w:val="hy-AM"/>
        </w:rPr>
        <w:t xml:space="preserve">ստանալու </w:t>
      </w:r>
      <w:r w:rsidR="00984497" w:rsidRPr="000D43EC">
        <w:rPr>
          <w:rFonts w:ascii="Sylfaen" w:hAnsi="Sylfaen"/>
          <w:sz w:val="24"/>
          <w:szCs w:val="24"/>
          <w:lang w:val="hy-AM"/>
        </w:rPr>
        <w:t>այդ հայտարարության առթիվ վարույթն իրականացնող մարմնի պատճառաբանված դատական որոշում:</w:t>
      </w:r>
    </w:p>
    <w:p w:rsidR="00306279" w:rsidRPr="000D43EC" w:rsidRDefault="00306279" w:rsidP="00306279">
      <w:pPr>
        <w:pStyle w:val="ListParagraph"/>
        <w:rPr>
          <w:rFonts w:ascii="Sylfaen" w:hAnsi="Sylfaen" w:cs="Sylfaen"/>
          <w:sz w:val="24"/>
          <w:szCs w:val="24"/>
          <w:lang w:val="hy-AM"/>
        </w:rPr>
      </w:pPr>
    </w:p>
    <w:p w:rsidR="00984497" w:rsidRPr="000D43EC" w:rsidRDefault="00984497" w:rsidP="00306279">
      <w:pPr>
        <w:pStyle w:val="ListParagraph"/>
        <w:numPr>
          <w:ilvl w:val="2"/>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Պետք</w:t>
      </w:r>
      <w:r w:rsidRPr="000D43EC">
        <w:rPr>
          <w:rFonts w:ascii="Sylfaen" w:hAnsi="Sylfaen"/>
          <w:sz w:val="24"/>
          <w:szCs w:val="24"/>
          <w:lang w:val="hy-AM"/>
        </w:rPr>
        <w:t xml:space="preserve"> </w:t>
      </w:r>
      <w:r w:rsidRPr="000D43EC">
        <w:rPr>
          <w:rFonts w:ascii="Sylfaen" w:hAnsi="Sylfaen" w:cs="Sylfaen"/>
          <w:sz w:val="24"/>
          <w:szCs w:val="24"/>
          <w:lang w:val="hy-AM"/>
        </w:rPr>
        <w:t>է</w:t>
      </w:r>
      <w:r w:rsidRPr="000D43EC">
        <w:rPr>
          <w:rFonts w:ascii="Sylfaen" w:hAnsi="Sylfaen"/>
          <w:sz w:val="24"/>
          <w:szCs w:val="24"/>
          <w:lang w:val="hy-AM"/>
        </w:rPr>
        <w:t xml:space="preserve"> </w:t>
      </w:r>
      <w:r w:rsidRPr="000D43EC">
        <w:rPr>
          <w:rFonts w:ascii="Sylfaen" w:hAnsi="Sylfaen" w:cs="Sylfaen"/>
          <w:sz w:val="24"/>
          <w:szCs w:val="24"/>
          <w:lang w:val="hy-AM"/>
        </w:rPr>
        <w:t>սահմանել</w:t>
      </w:r>
      <w:r w:rsidRPr="000D43EC">
        <w:rPr>
          <w:rFonts w:ascii="Sylfaen" w:hAnsi="Sylfaen"/>
          <w:sz w:val="24"/>
          <w:szCs w:val="24"/>
          <w:lang w:val="hy-AM"/>
        </w:rPr>
        <w:t xml:space="preserve">, </w:t>
      </w:r>
      <w:r w:rsidRPr="000D43EC">
        <w:rPr>
          <w:rFonts w:ascii="Sylfaen" w:hAnsi="Sylfaen" w:cs="Sylfaen"/>
          <w:sz w:val="24"/>
          <w:szCs w:val="24"/>
          <w:lang w:val="hy-AM"/>
        </w:rPr>
        <w:t>որ</w:t>
      </w:r>
      <w:r w:rsidRPr="000D43EC">
        <w:rPr>
          <w:rFonts w:ascii="Sylfaen" w:hAnsi="Sylfaen"/>
          <w:sz w:val="24"/>
          <w:szCs w:val="24"/>
          <w:lang w:val="hy-AM"/>
        </w:rPr>
        <w:t xml:space="preserve"> </w:t>
      </w:r>
      <w:r w:rsidRPr="000D43EC">
        <w:rPr>
          <w:rFonts w:ascii="Sylfaen" w:hAnsi="Sylfaen" w:cs="Sylfaen"/>
          <w:sz w:val="24"/>
          <w:szCs w:val="24"/>
          <w:lang w:val="hy-AM"/>
        </w:rPr>
        <w:t>խոշտանգման</w:t>
      </w:r>
      <w:r w:rsidRPr="000D43EC">
        <w:rPr>
          <w:rFonts w:ascii="Sylfaen" w:hAnsi="Sylfaen"/>
          <w:sz w:val="24"/>
          <w:szCs w:val="24"/>
          <w:lang w:val="hy-AM"/>
        </w:rPr>
        <w:t xml:space="preserve"> </w:t>
      </w:r>
      <w:r w:rsidRPr="000D43EC">
        <w:rPr>
          <w:rFonts w:ascii="Sylfaen" w:hAnsi="Sylfaen" w:cs="Sylfaen"/>
          <w:sz w:val="24"/>
          <w:szCs w:val="24"/>
          <w:lang w:val="hy-AM"/>
        </w:rPr>
        <w:t>ենթադրյալ</w:t>
      </w:r>
      <w:r w:rsidRPr="000D43EC">
        <w:rPr>
          <w:rFonts w:ascii="Sylfaen" w:hAnsi="Sylfaen"/>
          <w:sz w:val="24"/>
          <w:szCs w:val="24"/>
          <w:lang w:val="hy-AM"/>
        </w:rPr>
        <w:t xml:space="preserve"> </w:t>
      </w:r>
      <w:r w:rsidRPr="000D43EC">
        <w:rPr>
          <w:rFonts w:ascii="Sylfaen" w:hAnsi="Sylfaen" w:cs="Sylfaen"/>
          <w:sz w:val="24"/>
          <w:szCs w:val="24"/>
          <w:lang w:val="hy-AM"/>
        </w:rPr>
        <w:t>փաստի</w:t>
      </w:r>
      <w:r w:rsidRPr="000D43EC">
        <w:rPr>
          <w:rFonts w:ascii="Sylfaen" w:hAnsi="Sylfaen"/>
          <w:sz w:val="24"/>
          <w:szCs w:val="24"/>
          <w:lang w:val="hy-AM"/>
        </w:rPr>
        <w:t xml:space="preserve"> </w:t>
      </w:r>
      <w:r w:rsidRPr="000D43EC">
        <w:rPr>
          <w:rFonts w:ascii="Sylfaen" w:hAnsi="Sylfaen" w:cs="Sylfaen"/>
          <w:sz w:val="24"/>
          <w:szCs w:val="24"/>
          <w:lang w:val="hy-AM"/>
        </w:rPr>
        <w:t>առթիվ</w:t>
      </w:r>
      <w:r w:rsidRPr="000D43EC">
        <w:rPr>
          <w:rFonts w:ascii="Sylfaen" w:hAnsi="Sylfaen"/>
          <w:sz w:val="24"/>
          <w:szCs w:val="24"/>
          <w:lang w:val="hy-AM"/>
        </w:rPr>
        <w:t xml:space="preserve"> </w:t>
      </w:r>
      <w:r w:rsidRPr="000D43EC">
        <w:rPr>
          <w:rFonts w:ascii="Sylfaen" w:hAnsi="Sylfaen" w:cs="Sylfaen"/>
          <w:sz w:val="24"/>
          <w:szCs w:val="24"/>
          <w:lang w:val="hy-AM"/>
        </w:rPr>
        <w:t>վարույթի</w:t>
      </w:r>
      <w:r w:rsidRPr="000D43EC">
        <w:rPr>
          <w:rFonts w:ascii="Sylfaen" w:hAnsi="Sylfaen"/>
          <w:sz w:val="24"/>
          <w:szCs w:val="24"/>
          <w:lang w:val="hy-AM"/>
        </w:rPr>
        <w:t xml:space="preserve"> </w:t>
      </w:r>
      <w:r w:rsidRPr="000D43EC">
        <w:rPr>
          <w:rFonts w:ascii="Sylfaen" w:hAnsi="Sylfaen" w:cs="Sylfaen"/>
          <w:sz w:val="24"/>
          <w:szCs w:val="24"/>
          <w:lang w:val="hy-AM"/>
        </w:rPr>
        <w:t>հարուցման</w:t>
      </w:r>
      <w:r w:rsidRPr="000D43EC">
        <w:rPr>
          <w:rFonts w:ascii="Sylfaen" w:hAnsi="Sylfaen"/>
          <w:sz w:val="24"/>
          <w:szCs w:val="24"/>
          <w:lang w:val="hy-AM"/>
        </w:rPr>
        <w:t xml:space="preserve"> </w:t>
      </w:r>
      <w:r w:rsidRPr="000D43EC">
        <w:rPr>
          <w:rFonts w:ascii="Sylfaen" w:hAnsi="Sylfaen" w:cs="Sylfaen"/>
          <w:sz w:val="24"/>
          <w:szCs w:val="24"/>
          <w:lang w:val="hy-AM"/>
        </w:rPr>
        <w:t>կամ</w:t>
      </w:r>
      <w:r w:rsidRPr="000D43EC">
        <w:rPr>
          <w:rFonts w:ascii="Sylfaen" w:hAnsi="Sylfaen"/>
          <w:sz w:val="24"/>
          <w:szCs w:val="24"/>
          <w:lang w:val="hy-AM"/>
        </w:rPr>
        <w:t xml:space="preserve"> </w:t>
      </w:r>
      <w:r w:rsidRPr="000D43EC">
        <w:rPr>
          <w:rFonts w:ascii="Sylfaen" w:hAnsi="Sylfaen" w:cs="Sylfaen"/>
          <w:sz w:val="24"/>
          <w:szCs w:val="24"/>
          <w:lang w:val="hy-AM"/>
        </w:rPr>
        <w:t>ահազանգման</w:t>
      </w:r>
      <w:r w:rsidRPr="000D43EC">
        <w:rPr>
          <w:rFonts w:ascii="Sylfaen" w:hAnsi="Sylfaen"/>
          <w:sz w:val="24"/>
          <w:szCs w:val="24"/>
          <w:lang w:val="hy-AM"/>
        </w:rPr>
        <w:t xml:space="preserve"> </w:t>
      </w:r>
      <w:r w:rsidRPr="000D43EC">
        <w:rPr>
          <w:rFonts w:ascii="Sylfaen" w:hAnsi="Sylfaen" w:cs="Sylfaen"/>
          <w:sz w:val="24"/>
          <w:szCs w:val="24"/>
          <w:lang w:val="hy-AM"/>
        </w:rPr>
        <w:t>պարտականությունը</w:t>
      </w:r>
      <w:r w:rsidRPr="000D43EC">
        <w:rPr>
          <w:rFonts w:ascii="Sylfaen" w:hAnsi="Sylfaen"/>
          <w:sz w:val="24"/>
          <w:szCs w:val="24"/>
          <w:lang w:val="hy-AM"/>
        </w:rPr>
        <w:t xml:space="preserve"> </w:t>
      </w:r>
      <w:r w:rsidRPr="000D43EC">
        <w:rPr>
          <w:rFonts w:ascii="Sylfaen" w:hAnsi="Sylfaen" w:cs="Sylfaen"/>
          <w:sz w:val="24"/>
          <w:szCs w:val="24"/>
          <w:lang w:val="hy-AM"/>
        </w:rPr>
        <w:t>քրեական</w:t>
      </w:r>
      <w:r w:rsidRPr="000D43EC">
        <w:rPr>
          <w:rFonts w:ascii="Sylfaen" w:hAnsi="Sylfaen"/>
          <w:sz w:val="24"/>
          <w:szCs w:val="24"/>
          <w:lang w:val="hy-AM"/>
        </w:rPr>
        <w:t xml:space="preserve"> </w:t>
      </w:r>
      <w:r w:rsidRPr="000D43EC">
        <w:rPr>
          <w:rFonts w:ascii="Sylfaen" w:hAnsi="Sylfaen" w:cs="Sylfaen"/>
          <w:sz w:val="24"/>
          <w:szCs w:val="24"/>
          <w:lang w:val="hy-AM"/>
        </w:rPr>
        <w:t>վարույթի</w:t>
      </w:r>
      <w:r w:rsidRPr="000D43EC">
        <w:rPr>
          <w:rFonts w:ascii="Sylfaen" w:hAnsi="Sylfaen"/>
          <w:sz w:val="24"/>
          <w:szCs w:val="24"/>
          <w:lang w:val="hy-AM"/>
        </w:rPr>
        <w:t xml:space="preserve"> </w:t>
      </w:r>
      <w:r w:rsidRPr="000D43EC">
        <w:rPr>
          <w:rFonts w:ascii="Sylfaen" w:hAnsi="Sylfaen" w:cs="Sylfaen"/>
          <w:sz w:val="24"/>
          <w:szCs w:val="24"/>
          <w:lang w:val="hy-AM"/>
        </w:rPr>
        <w:t>մասնակիցների</w:t>
      </w:r>
      <w:r w:rsidRPr="000D43EC">
        <w:rPr>
          <w:rFonts w:ascii="Sylfaen" w:hAnsi="Sylfaen"/>
          <w:sz w:val="24"/>
          <w:szCs w:val="24"/>
          <w:lang w:val="hy-AM"/>
        </w:rPr>
        <w:t xml:space="preserve"> </w:t>
      </w:r>
      <w:r w:rsidRPr="000D43EC">
        <w:rPr>
          <w:rFonts w:ascii="Sylfaen" w:hAnsi="Sylfaen" w:cs="Sylfaen"/>
          <w:sz w:val="24"/>
          <w:szCs w:val="24"/>
          <w:lang w:val="hy-AM"/>
        </w:rPr>
        <w:t>վրա</w:t>
      </w:r>
      <w:r w:rsidRPr="000D43EC">
        <w:rPr>
          <w:rFonts w:ascii="Sylfaen" w:hAnsi="Sylfaen"/>
          <w:sz w:val="24"/>
          <w:szCs w:val="24"/>
          <w:lang w:val="hy-AM"/>
        </w:rPr>
        <w:t xml:space="preserve"> </w:t>
      </w:r>
      <w:r w:rsidRPr="000D43EC">
        <w:rPr>
          <w:rFonts w:ascii="Sylfaen" w:hAnsi="Sylfaen" w:cs="Sylfaen"/>
          <w:sz w:val="24"/>
          <w:szCs w:val="24"/>
          <w:lang w:val="hy-AM"/>
        </w:rPr>
        <w:t>դրված</w:t>
      </w:r>
      <w:r w:rsidRPr="000D43EC">
        <w:rPr>
          <w:rFonts w:ascii="Sylfaen" w:hAnsi="Sylfaen"/>
          <w:sz w:val="24"/>
          <w:szCs w:val="24"/>
          <w:lang w:val="hy-AM"/>
        </w:rPr>
        <w:t xml:space="preserve"> </w:t>
      </w:r>
      <w:r w:rsidRPr="000D43EC">
        <w:rPr>
          <w:rFonts w:ascii="Sylfaen" w:hAnsi="Sylfaen" w:cs="Sylfaen"/>
          <w:sz w:val="24"/>
          <w:szCs w:val="24"/>
          <w:lang w:val="hy-AM"/>
        </w:rPr>
        <w:t>է</w:t>
      </w:r>
      <w:r w:rsidRPr="000D43EC">
        <w:rPr>
          <w:rFonts w:ascii="Sylfaen" w:hAnsi="Sylfaen"/>
          <w:sz w:val="24"/>
          <w:szCs w:val="24"/>
          <w:lang w:val="hy-AM"/>
        </w:rPr>
        <w:t xml:space="preserve"> </w:t>
      </w:r>
      <w:r w:rsidRPr="000D43EC">
        <w:rPr>
          <w:rFonts w:ascii="Sylfaen" w:hAnsi="Sylfaen" w:cs="Sylfaen"/>
          <w:sz w:val="24"/>
          <w:szCs w:val="24"/>
          <w:lang w:val="hy-AM"/>
        </w:rPr>
        <w:t>ի</w:t>
      </w:r>
      <w:r w:rsidRPr="000D43EC">
        <w:rPr>
          <w:rFonts w:ascii="Sylfaen" w:hAnsi="Sylfaen"/>
          <w:sz w:val="24"/>
          <w:szCs w:val="24"/>
          <w:lang w:val="hy-AM"/>
        </w:rPr>
        <w:t xml:space="preserve"> </w:t>
      </w:r>
      <w:r w:rsidRPr="000D43EC">
        <w:rPr>
          <w:rFonts w:ascii="Sylfaen" w:hAnsi="Sylfaen" w:cs="Sylfaen"/>
          <w:sz w:val="24"/>
          <w:szCs w:val="24"/>
          <w:lang w:val="hy-AM"/>
        </w:rPr>
        <w:t>պաշտոնե՝</w:t>
      </w:r>
      <w:r w:rsidRPr="000D43EC">
        <w:rPr>
          <w:rFonts w:ascii="Sylfaen" w:hAnsi="Sylfaen"/>
          <w:sz w:val="24"/>
          <w:szCs w:val="24"/>
          <w:lang w:val="hy-AM"/>
        </w:rPr>
        <w:t xml:space="preserve"> </w:t>
      </w:r>
      <w:r w:rsidRPr="000D43EC">
        <w:rPr>
          <w:rFonts w:ascii="Sylfaen" w:hAnsi="Sylfaen" w:cs="Sylfaen"/>
          <w:sz w:val="24"/>
          <w:szCs w:val="24"/>
          <w:lang w:val="hy-AM"/>
        </w:rPr>
        <w:t>անկախ</w:t>
      </w:r>
      <w:r w:rsidRPr="000D43EC">
        <w:rPr>
          <w:rFonts w:ascii="Sylfaen" w:hAnsi="Sylfaen"/>
          <w:sz w:val="24"/>
          <w:szCs w:val="24"/>
          <w:lang w:val="hy-AM"/>
        </w:rPr>
        <w:t xml:space="preserve"> </w:t>
      </w:r>
      <w:r w:rsidRPr="000D43EC">
        <w:rPr>
          <w:rFonts w:ascii="Sylfaen" w:hAnsi="Sylfaen" w:cs="Sylfaen"/>
          <w:sz w:val="24"/>
          <w:szCs w:val="24"/>
          <w:lang w:val="hy-AM"/>
        </w:rPr>
        <w:t>այդ</w:t>
      </w:r>
      <w:r w:rsidRPr="000D43EC">
        <w:rPr>
          <w:rFonts w:ascii="Sylfaen" w:hAnsi="Sylfaen"/>
          <w:sz w:val="24"/>
          <w:szCs w:val="24"/>
          <w:lang w:val="hy-AM"/>
        </w:rPr>
        <w:t xml:space="preserve"> </w:t>
      </w:r>
      <w:r w:rsidRPr="000D43EC">
        <w:rPr>
          <w:rFonts w:ascii="Sylfaen" w:hAnsi="Sylfaen" w:cs="Sylfaen"/>
          <w:sz w:val="24"/>
          <w:szCs w:val="24"/>
          <w:lang w:val="hy-AM"/>
        </w:rPr>
        <w:t>մասին</w:t>
      </w:r>
      <w:r w:rsidRPr="000D43EC">
        <w:rPr>
          <w:rFonts w:ascii="Sylfaen" w:hAnsi="Sylfaen"/>
          <w:sz w:val="24"/>
          <w:szCs w:val="24"/>
          <w:lang w:val="hy-AM"/>
        </w:rPr>
        <w:t xml:space="preserve"> </w:t>
      </w:r>
      <w:r w:rsidRPr="000D43EC">
        <w:rPr>
          <w:rFonts w:ascii="Sylfaen" w:hAnsi="Sylfaen" w:cs="Sylfaen"/>
          <w:sz w:val="24"/>
          <w:szCs w:val="24"/>
          <w:lang w:val="hy-AM"/>
        </w:rPr>
        <w:t>հայտարարության</w:t>
      </w:r>
      <w:r w:rsidRPr="000D43EC">
        <w:rPr>
          <w:rFonts w:ascii="Sylfaen" w:hAnsi="Sylfaen"/>
          <w:sz w:val="24"/>
          <w:szCs w:val="24"/>
          <w:lang w:val="hy-AM"/>
        </w:rPr>
        <w:t xml:space="preserve"> </w:t>
      </w:r>
      <w:r w:rsidRPr="000D43EC">
        <w:rPr>
          <w:rFonts w:ascii="Sylfaen" w:hAnsi="Sylfaen" w:cs="Sylfaen"/>
          <w:sz w:val="24"/>
          <w:szCs w:val="24"/>
          <w:lang w:val="hy-AM"/>
        </w:rPr>
        <w:t>առկայությունից</w:t>
      </w:r>
      <w:r w:rsidRPr="000D43EC">
        <w:rPr>
          <w:rFonts w:ascii="Sylfaen" w:hAnsi="Sylfaen"/>
          <w:sz w:val="24"/>
          <w:szCs w:val="24"/>
          <w:lang w:val="hy-AM"/>
        </w:rPr>
        <w:t xml:space="preserve"> </w:t>
      </w:r>
      <w:r w:rsidRPr="000D43EC">
        <w:rPr>
          <w:rFonts w:ascii="Sylfaen" w:hAnsi="Sylfaen" w:cs="Sylfaen"/>
          <w:sz w:val="24"/>
          <w:szCs w:val="24"/>
          <w:lang w:val="hy-AM"/>
        </w:rPr>
        <w:t>կամ</w:t>
      </w:r>
      <w:r w:rsidRPr="000D43EC">
        <w:rPr>
          <w:rFonts w:ascii="Sylfaen" w:hAnsi="Sylfaen"/>
          <w:sz w:val="24"/>
          <w:szCs w:val="24"/>
          <w:lang w:val="hy-AM"/>
        </w:rPr>
        <w:t xml:space="preserve"> </w:t>
      </w:r>
      <w:r w:rsidRPr="000D43EC">
        <w:rPr>
          <w:rFonts w:ascii="Sylfaen" w:hAnsi="Sylfaen" w:cs="Sylfaen"/>
          <w:sz w:val="24"/>
          <w:szCs w:val="24"/>
          <w:lang w:val="hy-AM"/>
        </w:rPr>
        <w:t>բացակայությունից</w:t>
      </w:r>
      <w:r w:rsidRPr="000D43EC">
        <w:rPr>
          <w:rFonts w:ascii="Sylfaen" w:hAnsi="Sylfaen"/>
          <w:sz w:val="24"/>
          <w:szCs w:val="24"/>
          <w:lang w:val="hy-AM"/>
        </w:rPr>
        <w:t xml:space="preserve">, </w:t>
      </w:r>
      <w:r w:rsidRPr="000D43EC">
        <w:rPr>
          <w:rFonts w:ascii="Sylfaen" w:hAnsi="Sylfaen" w:cs="Sylfaen"/>
          <w:sz w:val="24"/>
          <w:szCs w:val="24"/>
          <w:lang w:val="hy-AM"/>
        </w:rPr>
        <w:t>եթե</w:t>
      </w:r>
      <w:r w:rsidRPr="000D43EC">
        <w:rPr>
          <w:rFonts w:ascii="Sylfaen" w:hAnsi="Sylfaen"/>
          <w:sz w:val="24"/>
          <w:szCs w:val="24"/>
          <w:lang w:val="hy-AM"/>
        </w:rPr>
        <w:t xml:space="preserve"> </w:t>
      </w:r>
      <w:r w:rsidRPr="000D43EC">
        <w:rPr>
          <w:rFonts w:ascii="Sylfaen" w:hAnsi="Sylfaen" w:cs="Sylfaen"/>
          <w:sz w:val="24"/>
          <w:szCs w:val="24"/>
          <w:lang w:val="hy-AM"/>
        </w:rPr>
        <w:t>առկա</w:t>
      </w:r>
      <w:r w:rsidRPr="000D43EC">
        <w:rPr>
          <w:rFonts w:ascii="Sylfaen" w:hAnsi="Sylfaen"/>
          <w:sz w:val="24"/>
          <w:szCs w:val="24"/>
          <w:lang w:val="hy-AM"/>
        </w:rPr>
        <w:t xml:space="preserve"> </w:t>
      </w:r>
      <w:r w:rsidRPr="000D43EC">
        <w:rPr>
          <w:rFonts w:ascii="Sylfaen" w:hAnsi="Sylfaen" w:cs="Sylfaen"/>
          <w:sz w:val="24"/>
          <w:szCs w:val="24"/>
          <w:lang w:val="hy-AM"/>
        </w:rPr>
        <w:t>են</w:t>
      </w:r>
      <w:r w:rsidRPr="000D43EC">
        <w:rPr>
          <w:rFonts w:ascii="Sylfaen" w:hAnsi="Sylfaen"/>
          <w:sz w:val="24"/>
          <w:szCs w:val="24"/>
          <w:lang w:val="hy-AM"/>
        </w:rPr>
        <w:t xml:space="preserve"> </w:t>
      </w:r>
      <w:r w:rsidRPr="000D43EC">
        <w:rPr>
          <w:rFonts w:ascii="Sylfaen" w:hAnsi="Sylfaen" w:cs="Sylfaen"/>
          <w:sz w:val="24"/>
          <w:szCs w:val="24"/>
          <w:lang w:val="hy-AM"/>
        </w:rPr>
        <w:t>վատ</w:t>
      </w:r>
      <w:r w:rsidRPr="000D43EC">
        <w:rPr>
          <w:rFonts w:ascii="Sylfaen" w:hAnsi="Sylfaen"/>
          <w:sz w:val="24"/>
          <w:szCs w:val="24"/>
          <w:lang w:val="hy-AM"/>
        </w:rPr>
        <w:t xml:space="preserve"> </w:t>
      </w:r>
      <w:r w:rsidRPr="000D43EC">
        <w:rPr>
          <w:rFonts w:ascii="Sylfaen" w:hAnsi="Sylfaen" w:cs="Sylfaen"/>
          <w:sz w:val="24"/>
          <w:szCs w:val="24"/>
          <w:lang w:val="hy-AM"/>
        </w:rPr>
        <w:t>վերաբերմունքի</w:t>
      </w:r>
      <w:r w:rsidRPr="000D43EC">
        <w:rPr>
          <w:rFonts w:ascii="Sylfaen" w:hAnsi="Sylfaen"/>
          <w:sz w:val="24"/>
          <w:szCs w:val="24"/>
          <w:lang w:val="hy-AM"/>
        </w:rPr>
        <w:t xml:space="preserve"> </w:t>
      </w:r>
      <w:r w:rsidRPr="000D43EC">
        <w:rPr>
          <w:rFonts w:ascii="Sylfaen" w:hAnsi="Sylfaen" w:cs="Sylfaen"/>
          <w:sz w:val="24"/>
          <w:szCs w:val="24"/>
          <w:lang w:val="hy-AM"/>
        </w:rPr>
        <w:t>տ</w:t>
      </w:r>
      <w:r w:rsidRPr="000D43EC">
        <w:rPr>
          <w:rFonts w:ascii="Sylfaen" w:hAnsi="Sylfaen"/>
          <w:sz w:val="24"/>
          <w:szCs w:val="24"/>
          <w:lang w:val="hy-AM"/>
        </w:rPr>
        <w:t>եսանելի հետքեր:</w:t>
      </w:r>
      <w:r w:rsidRPr="000D43EC">
        <w:rPr>
          <w:rStyle w:val="FootnoteReference"/>
          <w:rFonts w:ascii="Sylfaen" w:hAnsi="Sylfaen"/>
          <w:sz w:val="24"/>
          <w:szCs w:val="24"/>
          <w:lang w:val="hy-AM"/>
        </w:rPr>
        <w:footnoteReference w:id="32"/>
      </w:r>
    </w:p>
    <w:p w:rsidR="00984497" w:rsidRPr="000D43EC" w:rsidRDefault="00984497" w:rsidP="0016491A">
      <w:pPr>
        <w:pStyle w:val="ListParagraph"/>
        <w:spacing w:line="288" w:lineRule="auto"/>
        <w:jc w:val="both"/>
        <w:rPr>
          <w:rFonts w:ascii="Sylfaen" w:hAnsi="Sylfaen" w:cs="Sylfaen"/>
          <w:sz w:val="24"/>
          <w:szCs w:val="24"/>
          <w:lang w:val="hy-AM"/>
        </w:rPr>
      </w:pPr>
    </w:p>
    <w:p w:rsidR="00984497" w:rsidRPr="000D43EC" w:rsidRDefault="00984497" w:rsidP="0016491A">
      <w:pPr>
        <w:pStyle w:val="ListParagraph"/>
        <w:spacing w:line="288" w:lineRule="auto"/>
        <w:jc w:val="both"/>
        <w:rPr>
          <w:rFonts w:ascii="Sylfaen" w:hAnsi="Sylfaen" w:cs="Sylfaen"/>
          <w:sz w:val="24"/>
          <w:szCs w:val="24"/>
          <w:lang w:val="hy-AM"/>
        </w:rPr>
      </w:pPr>
    </w:p>
    <w:p w:rsidR="00FF2133" w:rsidRPr="000D43EC" w:rsidRDefault="00984497" w:rsidP="00FF2133">
      <w:pPr>
        <w:pStyle w:val="ListParagraph"/>
        <w:numPr>
          <w:ilvl w:val="1"/>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Ապահովել դրանց արդյունավետ և անկախ քննությունը՝ փաստերը հաստատելու, մեղավորներին հայտնաբերելու և տուժողներին հատուցում տրամադրելու ուղղությամբ:</w:t>
      </w:r>
    </w:p>
    <w:p w:rsidR="00FF2133" w:rsidRPr="000D43EC" w:rsidRDefault="00FF2133" w:rsidP="00FF2133">
      <w:pPr>
        <w:pStyle w:val="ListParagraph"/>
        <w:spacing w:line="288" w:lineRule="auto"/>
        <w:ind w:left="792"/>
        <w:jc w:val="both"/>
        <w:rPr>
          <w:rFonts w:ascii="Sylfaen" w:hAnsi="Sylfaen" w:cs="Sylfaen"/>
          <w:sz w:val="24"/>
          <w:szCs w:val="24"/>
          <w:lang w:val="hy-AM"/>
        </w:rPr>
      </w:pPr>
    </w:p>
    <w:p w:rsidR="00FF2133" w:rsidRPr="000D43EC" w:rsidRDefault="00984497" w:rsidP="00FF2133">
      <w:pPr>
        <w:pStyle w:val="ListParagraph"/>
        <w:numPr>
          <w:ilvl w:val="2"/>
          <w:numId w:val="26"/>
        </w:numPr>
        <w:spacing w:line="288" w:lineRule="auto"/>
        <w:jc w:val="both"/>
        <w:rPr>
          <w:rFonts w:ascii="Sylfaen" w:hAnsi="Sylfaen" w:cs="Sylfaen"/>
          <w:sz w:val="24"/>
          <w:szCs w:val="24"/>
          <w:lang w:val="hy-AM"/>
        </w:rPr>
      </w:pPr>
      <w:r w:rsidRPr="000D43EC">
        <w:rPr>
          <w:rFonts w:ascii="Sylfaen" w:hAnsi="Sylfaen" w:cs="Sylfaen"/>
          <w:b/>
          <w:sz w:val="24"/>
          <w:szCs w:val="24"/>
          <w:lang w:val="hy-AM"/>
        </w:rPr>
        <w:t>Անկախ և արդյունավետ. ընդհանուր պահանջներ.</w:t>
      </w:r>
      <w:r w:rsidRPr="000D43EC">
        <w:rPr>
          <w:rFonts w:ascii="Sylfaen" w:hAnsi="Sylfaen" w:cs="Sylfaen"/>
          <w:sz w:val="24"/>
          <w:szCs w:val="24"/>
          <w:lang w:val="hy-AM"/>
        </w:rPr>
        <w:t xml:space="preserve"> Քանի որ այս հարցի հետ կապված հիմնական խնդիրների պատճառը թերի իրավակիրառ պրակտիկան է, առաջարկությունների մեծ մասը ներկայացված է Դատական ուղեցույցում</w:t>
      </w:r>
      <w:r w:rsidR="00FF2133" w:rsidRPr="000D43EC">
        <w:rPr>
          <w:rFonts w:ascii="Sylfaen" w:hAnsi="Sylfaen" w:cs="Sylfaen"/>
          <w:sz w:val="24"/>
          <w:szCs w:val="24"/>
          <w:lang w:val="hy-AM"/>
        </w:rPr>
        <w:t>:</w:t>
      </w:r>
    </w:p>
    <w:p w:rsidR="00FF2133" w:rsidRPr="000D43EC" w:rsidRDefault="00FF2133" w:rsidP="00FF2133">
      <w:pPr>
        <w:pStyle w:val="ListParagraph"/>
        <w:spacing w:line="288" w:lineRule="auto"/>
        <w:ind w:left="1224"/>
        <w:jc w:val="both"/>
        <w:rPr>
          <w:rFonts w:ascii="Sylfaen" w:hAnsi="Sylfaen" w:cs="Sylfaen"/>
          <w:sz w:val="24"/>
          <w:szCs w:val="24"/>
          <w:lang w:val="hy-AM"/>
        </w:rPr>
      </w:pPr>
    </w:p>
    <w:p w:rsidR="00FF2133" w:rsidRPr="000D43EC" w:rsidRDefault="00984497" w:rsidP="00306279">
      <w:pPr>
        <w:pStyle w:val="ListParagraph"/>
        <w:numPr>
          <w:ilvl w:val="2"/>
          <w:numId w:val="26"/>
        </w:numPr>
        <w:spacing w:line="288" w:lineRule="auto"/>
        <w:jc w:val="both"/>
        <w:rPr>
          <w:rFonts w:ascii="Sylfaen" w:hAnsi="Sylfaen" w:cs="Sylfaen"/>
          <w:sz w:val="24"/>
          <w:szCs w:val="24"/>
          <w:lang w:val="hy-AM"/>
        </w:rPr>
      </w:pPr>
      <w:r w:rsidRPr="000D43EC">
        <w:rPr>
          <w:rFonts w:ascii="Sylfaen" w:hAnsi="Sylfaen" w:cs="Sylfaen"/>
          <w:b/>
          <w:sz w:val="24"/>
          <w:szCs w:val="24"/>
          <w:lang w:val="hy-AM"/>
        </w:rPr>
        <w:t>Արդյունավետ</w:t>
      </w:r>
      <w:r w:rsidRPr="000D43EC">
        <w:rPr>
          <w:rFonts w:ascii="Sylfaen" w:hAnsi="Sylfaen"/>
          <w:b/>
          <w:sz w:val="24"/>
          <w:szCs w:val="24"/>
          <w:lang w:val="hy-AM"/>
        </w:rPr>
        <w:t xml:space="preserve"> </w:t>
      </w:r>
      <w:r w:rsidRPr="000D43EC">
        <w:rPr>
          <w:rFonts w:ascii="Sylfaen" w:hAnsi="Sylfaen" w:cs="Sylfaen"/>
          <w:b/>
          <w:sz w:val="24"/>
          <w:szCs w:val="24"/>
          <w:lang w:val="hy-AM"/>
        </w:rPr>
        <w:t>քննություն</w:t>
      </w:r>
      <w:r w:rsidRPr="000D43EC">
        <w:rPr>
          <w:rFonts w:ascii="Sylfaen" w:hAnsi="Sylfaen"/>
          <w:sz w:val="24"/>
          <w:szCs w:val="24"/>
          <w:lang w:val="hy-AM"/>
        </w:rPr>
        <w:t xml:space="preserve">՝ </w:t>
      </w:r>
      <w:r w:rsidR="00306279" w:rsidRPr="000D43EC">
        <w:rPr>
          <w:rFonts w:ascii="Sylfaen" w:hAnsi="Sylfaen"/>
          <w:sz w:val="24"/>
          <w:szCs w:val="24"/>
          <w:lang w:val="hy-AM"/>
        </w:rPr>
        <w:t xml:space="preserve">Հատուկ քննչական ծառայությանը (այսուհետ՝ </w:t>
      </w:r>
      <w:r w:rsidRPr="000D43EC">
        <w:rPr>
          <w:rFonts w:ascii="Sylfaen" w:hAnsi="Sylfaen"/>
          <w:sz w:val="24"/>
          <w:szCs w:val="24"/>
          <w:lang w:val="hy-AM"/>
        </w:rPr>
        <w:t>ՀՔԾ</w:t>
      </w:r>
      <w:r w:rsidR="00306279" w:rsidRPr="000D43EC">
        <w:rPr>
          <w:rFonts w:ascii="Sylfaen" w:hAnsi="Sylfaen"/>
          <w:sz w:val="24"/>
          <w:szCs w:val="24"/>
          <w:lang w:val="hy-AM"/>
        </w:rPr>
        <w:t>)</w:t>
      </w:r>
      <w:r w:rsidRPr="000D43EC">
        <w:rPr>
          <w:rFonts w:ascii="Sylfaen" w:hAnsi="Sylfaen"/>
          <w:sz w:val="24"/>
          <w:szCs w:val="24"/>
          <w:lang w:val="hy-AM"/>
        </w:rPr>
        <w:t xml:space="preserve"> պետք է տրամադրել օպերատիվ-հետախուզական ծառայություն, որպեսզի այդ գործողությունների կատարումը տրված չլինի այն մարմիններին, ում աշխատակիցների կողմից ենթադրյալ կատարված </w:t>
      </w:r>
      <w:r w:rsidR="00306279" w:rsidRPr="000D43EC">
        <w:rPr>
          <w:rFonts w:ascii="Sylfaen" w:hAnsi="Sylfaen"/>
          <w:sz w:val="24"/>
          <w:szCs w:val="24"/>
          <w:lang w:val="hy-AM"/>
        </w:rPr>
        <w:t>հանցագործությունները</w:t>
      </w:r>
      <w:r w:rsidR="00FF2133" w:rsidRPr="000D43EC">
        <w:rPr>
          <w:rFonts w:ascii="Sylfaen" w:hAnsi="Sylfaen"/>
          <w:sz w:val="24"/>
          <w:szCs w:val="24"/>
          <w:lang w:val="hy-AM"/>
        </w:rPr>
        <w:t xml:space="preserve"> քննում է ՀՔԾ-ն:</w:t>
      </w:r>
    </w:p>
    <w:p w:rsidR="00FF2133" w:rsidRPr="000D43EC" w:rsidRDefault="00FF2133" w:rsidP="00FF2133">
      <w:pPr>
        <w:pStyle w:val="ListParagraph"/>
        <w:rPr>
          <w:rFonts w:ascii="Sylfaen" w:hAnsi="Sylfaen"/>
          <w:sz w:val="24"/>
          <w:szCs w:val="24"/>
          <w:lang w:val="hy-AM"/>
        </w:rPr>
      </w:pPr>
    </w:p>
    <w:p w:rsidR="00FF2133" w:rsidRPr="000D43EC" w:rsidRDefault="00306279" w:rsidP="0016491A">
      <w:pPr>
        <w:pStyle w:val="ListParagraph"/>
        <w:numPr>
          <w:ilvl w:val="2"/>
          <w:numId w:val="26"/>
        </w:numPr>
        <w:spacing w:line="288" w:lineRule="auto"/>
        <w:jc w:val="both"/>
        <w:rPr>
          <w:rFonts w:ascii="Sylfaen" w:hAnsi="Sylfaen" w:cs="Sylfaen"/>
          <w:sz w:val="24"/>
          <w:szCs w:val="24"/>
          <w:lang w:val="hy-AM"/>
        </w:rPr>
      </w:pPr>
      <w:r w:rsidRPr="000D43EC">
        <w:rPr>
          <w:rFonts w:ascii="Sylfaen" w:hAnsi="Sylfaen"/>
          <w:sz w:val="24"/>
          <w:szCs w:val="24"/>
          <w:lang w:val="hy-AM"/>
        </w:rPr>
        <w:lastRenderedPageBreak/>
        <w:t>ՀՔԾ-ն պետք է իրավունք ունենա կասեցնելու ենթադրյալ խոշտանգողների պաշտոնավարումը</w:t>
      </w:r>
      <w:r w:rsidR="00FF2133" w:rsidRPr="000D43EC">
        <w:rPr>
          <w:rFonts w:ascii="Sylfaen" w:hAnsi="Sylfaen"/>
          <w:sz w:val="24"/>
          <w:szCs w:val="24"/>
          <w:lang w:val="hy-AM"/>
        </w:rPr>
        <w:t>:</w:t>
      </w:r>
      <w:r w:rsidRPr="000D43EC">
        <w:rPr>
          <w:rStyle w:val="FootnoteReference"/>
          <w:rFonts w:ascii="Sylfaen" w:hAnsi="Sylfaen"/>
          <w:sz w:val="24"/>
          <w:szCs w:val="24"/>
        </w:rPr>
        <w:footnoteReference w:id="33"/>
      </w:r>
    </w:p>
    <w:p w:rsidR="00FF2133" w:rsidRPr="000D43EC" w:rsidRDefault="00FF2133" w:rsidP="00FF2133">
      <w:pPr>
        <w:pStyle w:val="ListParagraph"/>
        <w:rPr>
          <w:rFonts w:ascii="Sylfaen" w:hAnsi="Sylfaen"/>
          <w:sz w:val="24"/>
          <w:szCs w:val="24"/>
          <w:lang w:val="hy-AM"/>
        </w:rPr>
      </w:pPr>
    </w:p>
    <w:p w:rsidR="00FF2133" w:rsidRPr="000D43EC" w:rsidRDefault="00984497" w:rsidP="00FF2133">
      <w:pPr>
        <w:pStyle w:val="ListParagraph"/>
        <w:numPr>
          <w:ilvl w:val="2"/>
          <w:numId w:val="26"/>
        </w:numPr>
        <w:spacing w:line="288" w:lineRule="auto"/>
        <w:jc w:val="both"/>
        <w:rPr>
          <w:rFonts w:ascii="Sylfaen" w:hAnsi="Sylfaen" w:cs="Sylfaen"/>
          <w:sz w:val="24"/>
          <w:szCs w:val="24"/>
          <w:lang w:val="hy-AM"/>
        </w:rPr>
      </w:pPr>
      <w:r w:rsidRPr="000D43EC">
        <w:rPr>
          <w:rFonts w:ascii="Sylfaen" w:hAnsi="Sylfaen"/>
          <w:sz w:val="24"/>
          <w:szCs w:val="24"/>
          <w:lang w:val="hy-AM"/>
        </w:rPr>
        <w:t xml:space="preserve">Բացի այդ, պետք է նախաքննական գաղտնիք համարել ՀՔԾ քննությունը և այն, ներառյալ՝ խոշտանգման մասին հաղորդումները, չբացահայտել նաև ոստիկանության համար: Անթույլատրելի է, որ ՀՔԾ-ն հենվում է ոստիկանության տեղեկանքների վրա: 2013 թ. ընթացքում ՀՔԾ-ն քննել է բռնությամբ, զենքի կամ հատուկ միջոցների գործադրմամբ կատարված պաշտոնեական լիազորությունները սահմանազանցելու 114 դեպք, որոնցից 19-ով հարուցվել է քրեական գործեր, </w:t>
      </w:r>
      <w:r w:rsidR="009F208C" w:rsidRPr="009F208C">
        <w:rPr>
          <w:rFonts w:ascii="Sylfaen" w:hAnsi="Sylfaen"/>
          <w:sz w:val="24"/>
          <w:szCs w:val="24"/>
          <w:lang w:val="hy-AM"/>
        </w:rPr>
        <w:t>իսկ դրանցիծ</w:t>
      </w:r>
      <w:r w:rsidRPr="000D43EC">
        <w:rPr>
          <w:rFonts w:ascii="Sylfaen" w:hAnsi="Sylfaen"/>
          <w:sz w:val="24"/>
          <w:szCs w:val="24"/>
          <w:lang w:val="hy-AM"/>
        </w:rPr>
        <w:t xml:space="preserve"> 10-ը</w:t>
      </w:r>
      <w:r w:rsidR="009F208C" w:rsidRPr="009F208C">
        <w:rPr>
          <w:rFonts w:ascii="Sylfaen" w:hAnsi="Sylfaen"/>
          <w:sz w:val="24"/>
          <w:szCs w:val="24"/>
          <w:lang w:val="hy-AM"/>
        </w:rPr>
        <w:t xml:space="preserve"> էլ`</w:t>
      </w:r>
      <w:r w:rsidRPr="000D43EC">
        <w:rPr>
          <w:rFonts w:ascii="Sylfaen" w:hAnsi="Sylfaen"/>
          <w:sz w:val="24"/>
          <w:szCs w:val="24"/>
          <w:lang w:val="hy-AM"/>
        </w:rPr>
        <w:t xml:space="preserve"> հետագայում կարճվել է:  </w:t>
      </w:r>
    </w:p>
    <w:p w:rsidR="00FF2133" w:rsidRPr="000D43EC" w:rsidRDefault="00FF2133" w:rsidP="00FF2133">
      <w:pPr>
        <w:pStyle w:val="ListParagraph"/>
        <w:rPr>
          <w:rFonts w:ascii="Sylfaen" w:hAnsi="Sylfaen" w:cs="Sylfaen"/>
          <w:sz w:val="24"/>
          <w:szCs w:val="24"/>
          <w:lang w:val="hy-AM"/>
        </w:rPr>
      </w:pPr>
    </w:p>
    <w:p w:rsidR="00E56002" w:rsidRPr="000D43EC" w:rsidRDefault="00984497" w:rsidP="00E56002">
      <w:pPr>
        <w:pStyle w:val="ListParagraph"/>
        <w:numPr>
          <w:ilvl w:val="2"/>
          <w:numId w:val="26"/>
        </w:numPr>
        <w:spacing w:line="288" w:lineRule="auto"/>
        <w:jc w:val="both"/>
        <w:rPr>
          <w:rFonts w:ascii="Sylfaen" w:hAnsi="Sylfaen" w:cs="Sylfaen"/>
          <w:sz w:val="24"/>
          <w:szCs w:val="24"/>
          <w:lang w:val="hy-AM"/>
        </w:rPr>
      </w:pPr>
      <w:r w:rsidRPr="000D43EC">
        <w:rPr>
          <w:rFonts w:ascii="Sylfaen" w:hAnsi="Sylfaen" w:cs="Sylfaen"/>
          <w:sz w:val="24"/>
          <w:szCs w:val="24"/>
        </w:rPr>
        <w:t>Բժշկական</w:t>
      </w:r>
      <w:r w:rsidRPr="000D43EC">
        <w:rPr>
          <w:rFonts w:ascii="Sylfaen" w:hAnsi="Sylfaen" w:cs="Sylfaen"/>
          <w:sz w:val="24"/>
          <w:szCs w:val="24"/>
          <w:lang w:val="ru-RU"/>
        </w:rPr>
        <w:t xml:space="preserve"> </w:t>
      </w:r>
      <w:r w:rsidRPr="000D43EC">
        <w:rPr>
          <w:rFonts w:ascii="Sylfaen" w:hAnsi="Sylfaen" w:cs="Sylfaen"/>
          <w:sz w:val="24"/>
          <w:szCs w:val="24"/>
        </w:rPr>
        <w:t>զննություններ և ապացույցներ</w:t>
      </w:r>
    </w:p>
    <w:p w:rsidR="00E56002" w:rsidRPr="000D43EC" w:rsidRDefault="00E56002" w:rsidP="00E56002">
      <w:pPr>
        <w:pStyle w:val="ListParagraph"/>
        <w:rPr>
          <w:rFonts w:ascii="Sylfaen" w:hAnsi="Sylfaen" w:cs="Sylfaen"/>
          <w:sz w:val="24"/>
          <w:szCs w:val="24"/>
        </w:rPr>
      </w:pPr>
    </w:p>
    <w:p w:rsidR="00E56002" w:rsidRPr="000D43EC" w:rsidRDefault="00984497" w:rsidP="00E56002">
      <w:pPr>
        <w:pStyle w:val="ListParagraph"/>
        <w:numPr>
          <w:ilvl w:val="3"/>
          <w:numId w:val="26"/>
        </w:numPr>
        <w:spacing w:line="288" w:lineRule="auto"/>
        <w:jc w:val="both"/>
        <w:rPr>
          <w:rFonts w:ascii="Sylfaen" w:hAnsi="Sylfaen" w:cs="Sylfaen"/>
          <w:sz w:val="24"/>
          <w:szCs w:val="24"/>
          <w:lang w:val="hy-AM"/>
        </w:rPr>
      </w:pPr>
      <w:r w:rsidRPr="000D43EC">
        <w:rPr>
          <w:rFonts w:ascii="Sylfaen" w:hAnsi="Sylfaen" w:cs="Sylfaen"/>
          <w:sz w:val="24"/>
          <w:szCs w:val="24"/>
        </w:rPr>
        <w:t>Անհրաժեշտ</w:t>
      </w:r>
      <w:r w:rsidRPr="000D43EC">
        <w:rPr>
          <w:rFonts w:ascii="Sylfaen" w:hAnsi="Sylfaen"/>
          <w:sz w:val="24"/>
          <w:szCs w:val="24"/>
        </w:rPr>
        <w:t xml:space="preserve"> է օրենսդրորեն սահմանել բժշկական հետազոտության արագ և կանոնավոր ապահովումը՝ առնվազն արգելանքի տակ գտնվող անձի տեղաշարժերից առաջ և հետո՝ նրա առողջական վիճակի համար պատասխանատվության անհատականացումն ապահովելու նպատակով: </w:t>
      </w:r>
    </w:p>
    <w:p w:rsidR="00E56002" w:rsidRPr="000D43EC" w:rsidRDefault="00E56002" w:rsidP="00E56002">
      <w:pPr>
        <w:pStyle w:val="ListParagraph"/>
        <w:spacing w:line="288" w:lineRule="auto"/>
        <w:ind w:left="1728"/>
        <w:jc w:val="both"/>
        <w:rPr>
          <w:rFonts w:ascii="Sylfaen" w:hAnsi="Sylfaen" w:cs="Sylfaen"/>
          <w:sz w:val="24"/>
          <w:szCs w:val="24"/>
          <w:lang w:val="hy-AM"/>
        </w:rPr>
      </w:pPr>
    </w:p>
    <w:p w:rsidR="00984497" w:rsidRPr="000D43EC" w:rsidRDefault="00984497" w:rsidP="00E56002">
      <w:pPr>
        <w:pStyle w:val="ListParagraph"/>
        <w:numPr>
          <w:ilvl w:val="3"/>
          <w:numId w:val="26"/>
        </w:numPr>
        <w:spacing w:line="288" w:lineRule="auto"/>
        <w:jc w:val="both"/>
        <w:rPr>
          <w:rFonts w:ascii="Sylfaen" w:hAnsi="Sylfaen" w:cs="Sylfaen"/>
          <w:sz w:val="24"/>
          <w:szCs w:val="24"/>
          <w:lang w:val="hy-AM"/>
        </w:rPr>
      </w:pPr>
      <w:r w:rsidRPr="000D43EC">
        <w:rPr>
          <w:rFonts w:ascii="Sylfaen" w:hAnsi="Sylfaen" w:cs="Sylfaen"/>
          <w:sz w:val="24"/>
          <w:szCs w:val="24"/>
          <w:lang w:val="hy-AM"/>
        </w:rPr>
        <w:t>Անհրաժեշտ</w:t>
      </w:r>
      <w:r w:rsidRPr="000D43EC">
        <w:rPr>
          <w:rFonts w:ascii="Sylfaen" w:hAnsi="Sylfaen"/>
          <w:sz w:val="24"/>
          <w:szCs w:val="24"/>
          <w:lang w:val="hy-AM"/>
        </w:rPr>
        <w:t xml:space="preserve"> </w:t>
      </w:r>
      <w:r w:rsidRPr="000D43EC">
        <w:rPr>
          <w:rFonts w:ascii="Sylfaen" w:hAnsi="Sylfaen" w:cs="Sylfaen"/>
          <w:sz w:val="24"/>
          <w:szCs w:val="24"/>
          <w:lang w:val="hy-AM"/>
        </w:rPr>
        <w:t>է</w:t>
      </w:r>
      <w:r w:rsidRPr="000D43EC">
        <w:rPr>
          <w:rFonts w:ascii="Sylfaen" w:hAnsi="Sylfaen"/>
          <w:sz w:val="24"/>
          <w:szCs w:val="24"/>
          <w:lang w:val="hy-AM"/>
        </w:rPr>
        <w:t xml:space="preserve"> </w:t>
      </w:r>
      <w:r w:rsidR="00F654A9" w:rsidRPr="000D43EC">
        <w:rPr>
          <w:rFonts w:ascii="Sylfaen" w:hAnsi="Sylfaen"/>
          <w:sz w:val="24"/>
          <w:szCs w:val="24"/>
          <w:lang w:val="hy-AM"/>
        </w:rPr>
        <w:t>ՔԴՕ</w:t>
      </w:r>
      <w:r w:rsidRPr="000D43EC">
        <w:rPr>
          <w:rFonts w:ascii="Sylfaen" w:hAnsi="Sylfaen"/>
          <w:sz w:val="24"/>
          <w:szCs w:val="24"/>
          <w:lang w:val="hy-AM"/>
        </w:rPr>
        <w:t xml:space="preserve">-ում սահմանել, որ անձը կամ նրա փաստաբանը կարող են դիմել և ստանալ դատական բժշկի փորձագիտական եզրակացությունը, որը հավասար ապացուցողական ուժ </w:t>
      </w:r>
      <w:r w:rsidR="009F208C" w:rsidRPr="009F208C">
        <w:rPr>
          <w:rFonts w:ascii="Sylfaen" w:hAnsi="Sylfaen"/>
          <w:sz w:val="24"/>
          <w:szCs w:val="24"/>
          <w:lang w:val="hy-AM"/>
        </w:rPr>
        <w:t>կ</w:t>
      </w:r>
      <w:r w:rsidRPr="000D43EC">
        <w:rPr>
          <w:rFonts w:ascii="Sylfaen" w:hAnsi="Sylfaen"/>
          <w:sz w:val="24"/>
          <w:szCs w:val="24"/>
          <w:lang w:val="hy-AM"/>
        </w:rPr>
        <w:t>ուն</w:t>
      </w:r>
      <w:r w:rsidR="009F208C" w:rsidRPr="009F208C">
        <w:rPr>
          <w:rFonts w:ascii="Sylfaen" w:hAnsi="Sylfaen"/>
          <w:sz w:val="24"/>
          <w:szCs w:val="24"/>
          <w:lang w:val="hy-AM"/>
        </w:rPr>
        <w:t>ենա` ինչ</w:t>
      </w:r>
      <w:r w:rsidRPr="000D43EC">
        <w:rPr>
          <w:rFonts w:ascii="Sylfaen" w:hAnsi="Sylfaen"/>
          <w:sz w:val="24"/>
          <w:szCs w:val="24"/>
          <w:lang w:val="hy-AM"/>
        </w:rPr>
        <w:t xml:space="preserve"> վարույթն իրականացնող մարմնի կողմից նշանակված փորձաքննության արդյունքներ</w:t>
      </w:r>
      <w:r w:rsidR="009F208C" w:rsidRPr="009F208C">
        <w:rPr>
          <w:rFonts w:ascii="Sylfaen" w:hAnsi="Sylfaen"/>
          <w:sz w:val="24"/>
          <w:szCs w:val="24"/>
          <w:lang w:val="hy-AM"/>
        </w:rPr>
        <w:t>ը</w:t>
      </w:r>
      <w:r w:rsidRPr="000D43EC">
        <w:rPr>
          <w:rFonts w:ascii="Sylfaen" w:hAnsi="Sylfaen"/>
          <w:sz w:val="24"/>
          <w:szCs w:val="24"/>
          <w:lang w:val="hy-AM"/>
        </w:rPr>
        <w:t xml:space="preserve">: </w:t>
      </w:r>
      <w:r w:rsidR="00BE179B" w:rsidRPr="000D43EC">
        <w:rPr>
          <w:rFonts w:ascii="Sylfaen" w:hAnsi="Sylfaen"/>
          <w:i/>
          <w:sz w:val="24"/>
          <w:szCs w:val="24"/>
          <w:lang w:val="hy-AM"/>
        </w:rPr>
        <w:t>«</w:t>
      </w:r>
      <w:r w:rsidRPr="000D43EC">
        <w:rPr>
          <w:rFonts w:ascii="Sylfaen" w:hAnsi="Sylfaen"/>
          <w:i/>
          <w:sz w:val="24"/>
          <w:szCs w:val="24"/>
          <w:lang w:val="hy-AM"/>
        </w:rPr>
        <w:t>Բարաբաշնիկովն ընդդեմ Ռուսաստանի</w:t>
      </w:r>
      <w:r w:rsidR="00BE179B" w:rsidRPr="000D43EC">
        <w:rPr>
          <w:rFonts w:ascii="Sylfaen" w:hAnsi="Sylfaen"/>
          <w:i/>
          <w:sz w:val="24"/>
          <w:szCs w:val="24"/>
          <w:lang w:val="hy-AM"/>
        </w:rPr>
        <w:t>»</w:t>
      </w:r>
      <w:r w:rsidRPr="000D43EC">
        <w:rPr>
          <w:rFonts w:ascii="Sylfaen" w:hAnsi="Sylfaen"/>
          <w:sz w:val="24"/>
          <w:szCs w:val="24"/>
          <w:lang w:val="hy-AM"/>
        </w:rPr>
        <w:t xml:space="preserve"> գործով Դատարանը </w:t>
      </w:r>
      <w:r w:rsidR="00F108DF" w:rsidRPr="000D43EC">
        <w:rPr>
          <w:rFonts w:ascii="Sylfaen" w:hAnsi="Sylfaen"/>
          <w:sz w:val="24"/>
          <w:szCs w:val="24"/>
          <w:lang w:val="hy-AM"/>
        </w:rPr>
        <w:t>նշե</w:t>
      </w:r>
      <w:r w:rsidR="009F208C" w:rsidRPr="009F208C">
        <w:rPr>
          <w:rFonts w:ascii="Sylfaen" w:hAnsi="Sylfaen"/>
          <w:sz w:val="24"/>
          <w:szCs w:val="24"/>
          <w:lang w:val="hy-AM"/>
        </w:rPr>
        <w:t>լ է</w:t>
      </w:r>
      <w:r w:rsidRPr="000D43EC">
        <w:rPr>
          <w:rFonts w:ascii="Sylfaen" w:hAnsi="Sylfaen"/>
          <w:sz w:val="24"/>
          <w:szCs w:val="24"/>
          <w:lang w:val="hy-AM"/>
        </w:rPr>
        <w:t xml:space="preserve">, որ </w:t>
      </w:r>
      <w:r w:rsidR="00BE179B" w:rsidRPr="000D43EC">
        <w:rPr>
          <w:rFonts w:ascii="Sylfaen" w:hAnsi="Sylfaen"/>
          <w:sz w:val="24"/>
          <w:szCs w:val="24"/>
          <w:lang w:val="hy-AM"/>
        </w:rPr>
        <w:t>«</w:t>
      </w:r>
      <w:r w:rsidRPr="000D43EC">
        <w:rPr>
          <w:rFonts w:ascii="Sylfaen" w:hAnsi="Sylfaen"/>
          <w:sz w:val="24"/>
          <w:szCs w:val="24"/>
          <w:lang w:val="hy-AM"/>
        </w:rPr>
        <w:t>ցնցված է այն փաստից, որ դատաբժշկական փորձաքննությունը նշանակված էր ոստիկանության այն նույն քննիչի կողմից, ով դիմումատուին հարցաքննել էր ձերբակալությունից հետո և կարող էր ականատես եղած լինել պնդվող ծեծին</w:t>
      </w:r>
      <w:r w:rsidR="00BE179B" w:rsidRPr="000D43EC">
        <w:rPr>
          <w:rFonts w:ascii="Sylfaen" w:hAnsi="Sylfaen"/>
          <w:sz w:val="24"/>
          <w:szCs w:val="24"/>
          <w:lang w:val="hy-AM"/>
        </w:rPr>
        <w:t>»</w:t>
      </w:r>
      <w:r w:rsidRPr="000D43EC">
        <w:rPr>
          <w:rStyle w:val="FootnoteReference"/>
          <w:rFonts w:ascii="Sylfaen" w:hAnsi="Sylfaen"/>
          <w:sz w:val="24"/>
          <w:szCs w:val="24"/>
          <w:lang w:val="ru-RU"/>
        </w:rPr>
        <w:footnoteReference w:id="34"/>
      </w:r>
      <w:r w:rsidRPr="000D43EC">
        <w:rPr>
          <w:rFonts w:ascii="Sylfaen" w:hAnsi="Sylfaen"/>
          <w:sz w:val="24"/>
          <w:szCs w:val="24"/>
          <w:lang w:val="hy-AM"/>
        </w:rPr>
        <w:t xml:space="preserve">: </w:t>
      </w:r>
      <w:r w:rsidR="00BE179B" w:rsidRPr="000D43EC">
        <w:rPr>
          <w:rFonts w:ascii="Sylfaen" w:hAnsi="Sylfaen"/>
          <w:b/>
          <w:sz w:val="24"/>
          <w:szCs w:val="24"/>
          <w:lang w:val="hy-AM"/>
        </w:rPr>
        <w:t>«</w:t>
      </w:r>
      <w:r w:rsidRPr="000D43EC">
        <w:rPr>
          <w:rFonts w:ascii="Sylfaen" w:hAnsi="Sylfaen" w:cs="Sylfaen"/>
          <w:b/>
          <w:sz w:val="24"/>
          <w:szCs w:val="24"/>
          <w:lang w:val="hy-AM"/>
        </w:rPr>
        <w:t>ԽԿԿ</w:t>
      </w:r>
      <w:r w:rsidRPr="000D43EC">
        <w:rPr>
          <w:rFonts w:ascii="Sylfaen" w:hAnsi="Sylfaen"/>
          <w:b/>
          <w:sz w:val="24"/>
          <w:szCs w:val="24"/>
          <w:lang w:val="hy-AM"/>
        </w:rPr>
        <w:t>-</w:t>
      </w:r>
      <w:r w:rsidRPr="000D43EC">
        <w:rPr>
          <w:rFonts w:ascii="Sylfaen" w:hAnsi="Sylfaen" w:cs="Sylfaen"/>
          <w:b/>
          <w:sz w:val="24"/>
          <w:szCs w:val="24"/>
          <w:lang w:val="hy-AM"/>
        </w:rPr>
        <w:t>ն</w:t>
      </w:r>
      <w:r w:rsidRPr="000D43EC">
        <w:rPr>
          <w:rFonts w:ascii="Sylfaen" w:hAnsi="Sylfaen"/>
          <w:b/>
          <w:sz w:val="24"/>
          <w:szCs w:val="24"/>
          <w:lang w:val="hy-AM"/>
        </w:rPr>
        <w:t xml:space="preserve"> </w:t>
      </w:r>
      <w:r w:rsidRPr="000D43EC">
        <w:rPr>
          <w:rFonts w:ascii="Sylfaen" w:hAnsi="Sylfaen" w:cs="Sylfaen"/>
          <w:b/>
          <w:sz w:val="24"/>
          <w:szCs w:val="24"/>
          <w:lang w:val="hy-AM"/>
        </w:rPr>
        <w:t>ընդգծում</w:t>
      </w:r>
      <w:r w:rsidRPr="000D43EC">
        <w:rPr>
          <w:rFonts w:ascii="Sylfaen" w:hAnsi="Sylfaen"/>
          <w:b/>
          <w:sz w:val="24"/>
          <w:szCs w:val="24"/>
          <w:lang w:val="hy-AM"/>
        </w:rPr>
        <w:t xml:space="preserve"> </w:t>
      </w:r>
      <w:r w:rsidRPr="000D43EC">
        <w:rPr>
          <w:rFonts w:ascii="Sylfaen" w:hAnsi="Sylfaen" w:cs="Sylfaen"/>
          <w:b/>
          <w:sz w:val="24"/>
          <w:szCs w:val="24"/>
          <w:lang w:val="hy-AM"/>
        </w:rPr>
        <w:t>է</w:t>
      </w:r>
      <w:r w:rsidRPr="000D43EC">
        <w:rPr>
          <w:rFonts w:ascii="Sylfaen" w:hAnsi="Sylfaen"/>
          <w:b/>
          <w:sz w:val="24"/>
          <w:szCs w:val="24"/>
          <w:lang w:val="hy-AM"/>
        </w:rPr>
        <w:t xml:space="preserve">, </w:t>
      </w:r>
      <w:r w:rsidRPr="000D43EC">
        <w:rPr>
          <w:rFonts w:ascii="Sylfaen" w:hAnsi="Sylfaen" w:cs="Sylfaen"/>
          <w:b/>
          <w:sz w:val="24"/>
          <w:szCs w:val="24"/>
          <w:lang w:val="hy-AM"/>
        </w:rPr>
        <w:t>որ</w:t>
      </w:r>
      <w:r w:rsidRPr="000D43EC">
        <w:rPr>
          <w:rFonts w:ascii="Sylfaen" w:hAnsi="Sylfaen"/>
          <w:b/>
          <w:sz w:val="24"/>
          <w:szCs w:val="24"/>
          <w:lang w:val="hy-AM"/>
        </w:rPr>
        <w:t xml:space="preserve"> </w:t>
      </w:r>
      <w:r w:rsidRPr="000D43EC">
        <w:rPr>
          <w:rFonts w:ascii="Sylfaen" w:hAnsi="Sylfaen" w:cs="Sylfaen"/>
          <w:b/>
          <w:sz w:val="24"/>
          <w:szCs w:val="24"/>
          <w:lang w:val="hy-AM"/>
        </w:rPr>
        <w:t>չպետք</w:t>
      </w:r>
      <w:r w:rsidRPr="000D43EC">
        <w:rPr>
          <w:rFonts w:ascii="Sylfaen" w:hAnsi="Sylfaen"/>
          <w:b/>
          <w:sz w:val="24"/>
          <w:szCs w:val="24"/>
          <w:lang w:val="hy-AM"/>
        </w:rPr>
        <w:t xml:space="preserve"> </w:t>
      </w:r>
      <w:r w:rsidRPr="000D43EC">
        <w:rPr>
          <w:rFonts w:ascii="Sylfaen" w:hAnsi="Sylfaen" w:cs="Sylfaen"/>
          <w:b/>
          <w:sz w:val="24"/>
          <w:szCs w:val="24"/>
          <w:lang w:val="hy-AM"/>
        </w:rPr>
        <w:t>է</w:t>
      </w:r>
      <w:r w:rsidRPr="000D43EC">
        <w:rPr>
          <w:rFonts w:ascii="Sylfaen" w:hAnsi="Sylfaen"/>
          <w:b/>
          <w:sz w:val="24"/>
          <w:szCs w:val="24"/>
          <w:lang w:val="hy-AM"/>
        </w:rPr>
        <w:t xml:space="preserve"> </w:t>
      </w:r>
      <w:r w:rsidRPr="000D43EC">
        <w:rPr>
          <w:rFonts w:ascii="Sylfaen" w:hAnsi="Sylfaen" w:cs="Sylfaen"/>
          <w:b/>
          <w:sz w:val="24"/>
          <w:szCs w:val="24"/>
          <w:lang w:val="hy-AM"/>
        </w:rPr>
        <w:t>որևէ</w:t>
      </w:r>
      <w:r w:rsidRPr="000D43EC">
        <w:rPr>
          <w:rFonts w:ascii="Sylfaen" w:hAnsi="Sylfaen"/>
          <w:b/>
          <w:sz w:val="24"/>
          <w:szCs w:val="24"/>
          <w:lang w:val="hy-AM"/>
        </w:rPr>
        <w:t xml:space="preserve"> </w:t>
      </w:r>
      <w:r w:rsidR="00BE179B" w:rsidRPr="000D43EC">
        <w:rPr>
          <w:rFonts w:ascii="Sylfaen" w:hAnsi="Sylfaen"/>
          <w:b/>
          <w:sz w:val="24"/>
          <w:szCs w:val="24"/>
          <w:lang w:val="hy-AM"/>
        </w:rPr>
        <w:t>«</w:t>
      </w:r>
      <w:r w:rsidRPr="000D43EC">
        <w:rPr>
          <w:rFonts w:ascii="Sylfaen" w:hAnsi="Sylfaen" w:cs="Sylfaen"/>
          <w:b/>
          <w:sz w:val="24"/>
          <w:szCs w:val="24"/>
          <w:lang w:val="hy-AM"/>
        </w:rPr>
        <w:t>պատնեշներ</w:t>
      </w:r>
      <w:r w:rsidR="00BE179B" w:rsidRPr="000D43EC">
        <w:rPr>
          <w:rFonts w:ascii="Sylfaen" w:hAnsi="Sylfaen"/>
          <w:b/>
          <w:sz w:val="24"/>
          <w:szCs w:val="24"/>
          <w:lang w:val="hy-AM"/>
        </w:rPr>
        <w:t>»</w:t>
      </w:r>
      <w:r w:rsidRPr="000D43EC">
        <w:rPr>
          <w:rFonts w:ascii="Sylfaen" w:hAnsi="Sylfaen"/>
          <w:b/>
          <w:sz w:val="24"/>
          <w:szCs w:val="24"/>
          <w:lang w:val="hy-AM"/>
        </w:rPr>
        <w:t xml:space="preserve"> </w:t>
      </w:r>
      <w:r w:rsidRPr="000D43EC">
        <w:rPr>
          <w:rFonts w:ascii="Sylfaen" w:hAnsi="Sylfaen" w:cs="Sylfaen"/>
          <w:b/>
          <w:sz w:val="24"/>
          <w:szCs w:val="24"/>
          <w:lang w:val="hy-AM"/>
        </w:rPr>
        <w:t>լինեն</w:t>
      </w:r>
      <w:r w:rsidRPr="000D43EC">
        <w:rPr>
          <w:rFonts w:ascii="Sylfaen" w:hAnsi="Sylfaen"/>
          <w:b/>
          <w:sz w:val="24"/>
          <w:szCs w:val="24"/>
          <w:lang w:val="hy-AM"/>
        </w:rPr>
        <w:t xml:space="preserve"> </w:t>
      </w:r>
      <w:r w:rsidRPr="000D43EC">
        <w:rPr>
          <w:rFonts w:ascii="Sylfaen" w:hAnsi="Sylfaen" w:cs="Sylfaen"/>
          <w:b/>
          <w:sz w:val="24"/>
          <w:szCs w:val="24"/>
          <w:lang w:val="hy-AM"/>
        </w:rPr>
        <w:t>դատական</w:t>
      </w:r>
      <w:r w:rsidRPr="000D43EC">
        <w:rPr>
          <w:rFonts w:ascii="Sylfaen" w:hAnsi="Sylfaen"/>
          <w:b/>
          <w:sz w:val="24"/>
          <w:szCs w:val="24"/>
          <w:lang w:val="hy-AM"/>
        </w:rPr>
        <w:t xml:space="preserve"> </w:t>
      </w:r>
      <w:r w:rsidRPr="000D43EC">
        <w:rPr>
          <w:rFonts w:ascii="Sylfaen" w:hAnsi="Sylfaen" w:cs="Sylfaen"/>
          <w:b/>
          <w:sz w:val="24"/>
          <w:szCs w:val="24"/>
          <w:lang w:val="hy-AM"/>
        </w:rPr>
        <w:t>բժիշկների</w:t>
      </w:r>
      <w:r w:rsidRPr="000D43EC">
        <w:rPr>
          <w:rFonts w:ascii="Sylfaen" w:hAnsi="Sylfaen"/>
          <w:b/>
          <w:sz w:val="24"/>
          <w:szCs w:val="24"/>
          <w:lang w:val="hy-AM"/>
        </w:rPr>
        <w:t xml:space="preserve"> </w:t>
      </w:r>
      <w:r w:rsidRPr="000D43EC">
        <w:rPr>
          <w:rFonts w:ascii="Sylfaen" w:hAnsi="Sylfaen" w:cs="Sylfaen"/>
          <w:b/>
          <w:sz w:val="24"/>
          <w:szCs w:val="24"/>
          <w:lang w:val="hy-AM"/>
        </w:rPr>
        <w:t>և</w:t>
      </w:r>
      <w:r w:rsidRPr="000D43EC">
        <w:rPr>
          <w:rFonts w:ascii="Sylfaen" w:hAnsi="Sylfaen"/>
          <w:b/>
          <w:sz w:val="24"/>
          <w:szCs w:val="24"/>
          <w:lang w:val="hy-AM"/>
        </w:rPr>
        <w:t xml:space="preserve"> </w:t>
      </w:r>
      <w:r w:rsidRPr="000D43EC">
        <w:rPr>
          <w:rFonts w:ascii="Sylfaen" w:hAnsi="Sylfaen" w:cs="Sylfaen"/>
          <w:b/>
          <w:sz w:val="24"/>
          <w:szCs w:val="24"/>
          <w:lang w:val="hy-AM"/>
        </w:rPr>
        <w:t>վատ</w:t>
      </w:r>
      <w:r w:rsidRPr="000D43EC">
        <w:rPr>
          <w:rFonts w:ascii="Sylfaen" w:hAnsi="Sylfaen"/>
          <w:b/>
          <w:sz w:val="24"/>
          <w:szCs w:val="24"/>
          <w:lang w:val="hy-AM"/>
        </w:rPr>
        <w:t xml:space="preserve"> </w:t>
      </w:r>
      <w:r w:rsidRPr="000D43EC">
        <w:rPr>
          <w:rFonts w:ascii="Sylfaen" w:hAnsi="Sylfaen" w:cs="Sylfaen"/>
          <w:b/>
          <w:sz w:val="24"/>
          <w:szCs w:val="24"/>
          <w:lang w:val="hy-AM"/>
        </w:rPr>
        <w:t>վերաբերմունքի</w:t>
      </w:r>
      <w:r w:rsidRPr="000D43EC">
        <w:rPr>
          <w:rFonts w:ascii="Sylfaen" w:hAnsi="Sylfaen"/>
          <w:b/>
          <w:sz w:val="24"/>
          <w:szCs w:val="24"/>
          <w:lang w:val="hy-AM"/>
        </w:rPr>
        <w:t xml:space="preserve"> </w:t>
      </w:r>
      <w:r w:rsidR="00E56002" w:rsidRPr="000D43EC">
        <w:rPr>
          <w:rFonts w:ascii="Sylfaen" w:hAnsi="Sylfaen"/>
          <w:b/>
          <w:sz w:val="24"/>
          <w:szCs w:val="24"/>
          <w:lang w:val="hy-AM"/>
        </w:rPr>
        <w:t xml:space="preserve"> </w:t>
      </w:r>
      <w:r w:rsidRPr="000D43EC">
        <w:rPr>
          <w:rFonts w:ascii="Sylfaen" w:hAnsi="Sylfaen" w:cs="Sylfaen"/>
          <w:b/>
          <w:sz w:val="24"/>
          <w:szCs w:val="24"/>
          <w:lang w:val="hy-AM"/>
        </w:rPr>
        <w:lastRenderedPageBreak/>
        <w:t>մասին</w:t>
      </w:r>
      <w:r w:rsidRPr="000D43EC">
        <w:rPr>
          <w:rFonts w:ascii="Sylfaen" w:hAnsi="Sylfaen"/>
          <w:b/>
          <w:sz w:val="24"/>
          <w:szCs w:val="24"/>
          <w:lang w:val="hy-AM"/>
        </w:rPr>
        <w:t xml:space="preserve"> </w:t>
      </w:r>
      <w:r w:rsidRPr="000D43EC">
        <w:rPr>
          <w:rFonts w:ascii="Sylfaen" w:hAnsi="Sylfaen" w:cs="Sylfaen"/>
          <w:b/>
          <w:sz w:val="24"/>
          <w:szCs w:val="24"/>
          <w:lang w:val="hy-AM"/>
        </w:rPr>
        <w:t>պնդող</w:t>
      </w:r>
      <w:r w:rsidRPr="000D43EC">
        <w:rPr>
          <w:rFonts w:ascii="Sylfaen" w:hAnsi="Sylfaen"/>
          <w:b/>
          <w:sz w:val="24"/>
          <w:szCs w:val="24"/>
          <w:lang w:val="hy-AM"/>
        </w:rPr>
        <w:t xml:space="preserve"> </w:t>
      </w:r>
      <w:r w:rsidRPr="000D43EC">
        <w:rPr>
          <w:rFonts w:ascii="Sylfaen" w:hAnsi="Sylfaen" w:cs="Sylfaen"/>
          <w:b/>
          <w:sz w:val="24"/>
          <w:szCs w:val="24"/>
          <w:lang w:val="hy-AM"/>
        </w:rPr>
        <w:t>անձանց</w:t>
      </w:r>
      <w:r w:rsidRPr="000D43EC">
        <w:rPr>
          <w:rFonts w:ascii="Sylfaen" w:hAnsi="Sylfaen"/>
          <w:b/>
          <w:sz w:val="24"/>
          <w:szCs w:val="24"/>
          <w:lang w:val="hy-AM"/>
        </w:rPr>
        <w:t xml:space="preserve"> </w:t>
      </w:r>
      <w:r w:rsidRPr="000D43EC">
        <w:rPr>
          <w:rFonts w:ascii="Sylfaen" w:hAnsi="Sylfaen" w:cs="Sylfaen"/>
          <w:b/>
          <w:sz w:val="24"/>
          <w:szCs w:val="24"/>
          <w:lang w:val="hy-AM"/>
        </w:rPr>
        <w:t>միջև՝</w:t>
      </w:r>
      <w:r w:rsidRPr="000D43EC">
        <w:rPr>
          <w:rFonts w:ascii="Sylfaen" w:hAnsi="Sylfaen"/>
          <w:b/>
          <w:sz w:val="24"/>
          <w:szCs w:val="24"/>
          <w:lang w:val="hy-AM"/>
        </w:rPr>
        <w:t xml:space="preserve"> </w:t>
      </w:r>
      <w:r w:rsidRPr="000D43EC">
        <w:rPr>
          <w:rFonts w:ascii="Sylfaen" w:hAnsi="Sylfaen" w:cs="Sylfaen"/>
          <w:b/>
          <w:sz w:val="24"/>
          <w:szCs w:val="24"/>
          <w:lang w:val="hy-AM"/>
        </w:rPr>
        <w:t>անկախ</w:t>
      </w:r>
      <w:r w:rsidRPr="000D43EC">
        <w:rPr>
          <w:rFonts w:ascii="Sylfaen" w:hAnsi="Sylfaen"/>
          <w:b/>
          <w:sz w:val="24"/>
          <w:szCs w:val="24"/>
          <w:lang w:val="hy-AM"/>
        </w:rPr>
        <w:t xml:space="preserve"> </w:t>
      </w:r>
      <w:r w:rsidRPr="000D43EC">
        <w:rPr>
          <w:rFonts w:ascii="Sylfaen" w:hAnsi="Sylfaen" w:cs="Sylfaen"/>
          <w:b/>
          <w:sz w:val="24"/>
          <w:szCs w:val="24"/>
          <w:lang w:val="hy-AM"/>
        </w:rPr>
        <w:t>նրանից</w:t>
      </w:r>
      <w:r w:rsidRPr="000D43EC">
        <w:rPr>
          <w:rFonts w:ascii="Sylfaen" w:hAnsi="Sylfaen"/>
          <w:b/>
          <w:sz w:val="24"/>
          <w:szCs w:val="24"/>
          <w:lang w:val="hy-AM"/>
        </w:rPr>
        <w:t xml:space="preserve">, </w:t>
      </w:r>
      <w:r w:rsidRPr="000D43EC">
        <w:rPr>
          <w:rFonts w:ascii="Sylfaen" w:hAnsi="Sylfaen" w:cs="Sylfaen"/>
          <w:b/>
          <w:sz w:val="24"/>
          <w:szCs w:val="24"/>
          <w:lang w:val="hy-AM"/>
        </w:rPr>
        <w:t>թե</w:t>
      </w:r>
      <w:r w:rsidRPr="000D43EC">
        <w:rPr>
          <w:rFonts w:ascii="Sylfaen" w:hAnsi="Sylfaen"/>
          <w:b/>
          <w:sz w:val="24"/>
          <w:szCs w:val="24"/>
          <w:lang w:val="hy-AM"/>
        </w:rPr>
        <w:t xml:space="preserve"> </w:t>
      </w:r>
      <w:r w:rsidRPr="000D43EC">
        <w:rPr>
          <w:rFonts w:ascii="Sylfaen" w:hAnsi="Sylfaen" w:cs="Sylfaen"/>
          <w:b/>
          <w:sz w:val="24"/>
          <w:szCs w:val="24"/>
          <w:lang w:val="hy-AM"/>
        </w:rPr>
        <w:t>արդյոք</w:t>
      </w:r>
      <w:r w:rsidRPr="000D43EC">
        <w:rPr>
          <w:rFonts w:ascii="Sylfaen" w:hAnsi="Sylfaen"/>
          <w:b/>
          <w:sz w:val="24"/>
          <w:szCs w:val="24"/>
          <w:lang w:val="hy-AM"/>
        </w:rPr>
        <w:t xml:space="preserve"> </w:t>
      </w:r>
      <w:r w:rsidRPr="000D43EC">
        <w:rPr>
          <w:rFonts w:ascii="Sylfaen" w:hAnsi="Sylfaen" w:cs="Sylfaen"/>
          <w:b/>
          <w:sz w:val="24"/>
          <w:szCs w:val="24"/>
          <w:lang w:val="hy-AM"/>
        </w:rPr>
        <w:t>այդ</w:t>
      </w:r>
      <w:r w:rsidRPr="000D43EC">
        <w:rPr>
          <w:rFonts w:ascii="Sylfaen" w:hAnsi="Sylfaen"/>
          <w:b/>
          <w:sz w:val="24"/>
          <w:szCs w:val="24"/>
          <w:lang w:val="hy-AM"/>
        </w:rPr>
        <w:t xml:space="preserve"> </w:t>
      </w:r>
      <w:r w:rsidRPr="000D43EC">
        <w:rPr>
          <w:rFonts w:ascii="Sylfaen" w:hAnsi="Sylfaen" w:cs="Sylfaen"/>
          <w:b/>
          <w:sz w:val="24"/>
          <w:szCs w:val="24"/>
          <w:lang w:val="hy-AM"/>
        </w:rPr>
        <w:t>բժիշկների</w:t>
      </w:r>
      <w:r w:rsidRPr="000D43EC">
        <w:rPr>
          <w:rFonts w:ascii="Sylfaen" w:hAnsi="Sylfaen"/>
          <w:b/>
          <w:sz w:val="24"/>
          <w:szCs w:val="24"/>
          <w:lang w:val="hy-AM"/>
        </w:rPr>
        <w:t xml:space="preserve"> </w:t>
      </w:r>
      <w:r w:rsidRPr="000D43EC">
        <w:rPr>
          <w:rFonts w:ascii="Sylfaen" w:hAnsi="Sylfaen" w:cs="Sylfaen"/>
          <w:b/>
          <w:sz w:val="24"/>
          <w:szCs w:val="24"/>
          <w:lang w:val="hy-AM"/>
        </w:rPr>
        <w:t>ծառայությունները</w:t>
      </w:r>
      <w:r w:rsidRPr="000D43EC">
        <w:rPr>
          <w:rFonts w:ascii="Sylfaen" w:hAnsi="Sylfaen"/>
          <w:b/>
          <w:sz w:val="24"/>
          <w:szCs w:val="24"/>
          <w:lang w:val="hy-AM"/>
        </w:rPr>
        <w:t xml:space="preserve"> </w:t>
      </w:r>
      <w:r w:rsidRPr="000D43EC">
        <w:rPr>
          <w:rFonts w:ascii="Sylfaen" w:hAnsi="Sylfaen" w:cs="Sylfaen"/>
          <w:b/>
          <w:sz w:val="24"/>
          <w:szCs w:val="24"/>
          <w:lang w:val="hy-AM"/>
        </w:rPr>
        <w:t>պատոնապես</w:t>
      </w:r>
      <w:r w:rsidRPr="000D43EC">
        <w:rPr>
          <w:rFonts w:ascii="Sylfaen" w:hAnsi="Sylfaen"/>
          <w:b/>
          <w:sz w:val="24"/>
          <w:szCs w:val="24"/>
          <w:lang w:val="hy-AM"/>
        </w:rPr>
        <w:t xml:space="preserve"> </w:t>
      </w:r>
      <w:r w:rsidRPr="000D43EC">
        <w:rPr>
          <w:rFonts w:ascii="Sylfaen" w:hAnsi="Sylfaen" w:cs="Sylfaen"/>
          <w:b/>
          <w:sz w:val="24"/>
          <w:szCs w:val="24"/>
          <w:lang w:val="hy-AM"/>
        </w:rPr>
        <w:t>հայցված</w:t>
      </w:r>
      <w:r w:rsidRPr="000D43EC">
        <w:rPr>
          <w:rFonts w:ascii="Sylfaen" w:hAnsi="Sylfaen"/>
          <w:b/>
          <w:sz w:val="24"/>
          <w:szCs w:val="24"/>
          <w:lang w:val="hy-AM"/>
        </w:rPr>
        <w:t xml:space="preserve"> </w:t>
      </w:r>
      <w:r w:rsidRPr="000D43EC">
        <w:rPr>
          <w:rFonts w:ascii="Sylfaen" w:hAnsi="Sylfaen" w:cs="Sylfaen"/>
          <w:b/>
          <w:sz w:val="24"/>
          <w:szCs w:val="24"/>
          <w:lang w:val="hy-AM"/>
        </w:rPr>
        <w:t>են</w:t>
      </w:r>
      <w:r w:rsidRPr="000D43EC">
        <w:rPr>
          <w:rFonts w:ascii="Sylfaen" w:hAnsi="Sylfaen"/>
          <w:b/>
          <w:sz w:val="24"/>
          <w:szCs w:val="24"/>
          <w:lang w:val="hy-AM"/>
        </w:rPr>
        <w:t xml:space="preserve"> </w:t>
      </w:r>
      <w:r w:rsidRPr="000D43EC">
        <w:rPr>
          <w:rFonts w:ascii="Sylfaen" w:hAnsi="Sylfaen" w:cs="Sylfaen"/>
          <w:b/>
          <w:sz w:val="24"/>
          <w:szCs w:val="24"/>
          <w:lang w:val="hy-AM"/>
        </w:rPr>
        <w:t>եղ</w:t>
      </w:r>
      <w:r w:rsidRPr="000D43EC">
        <w:rPr>
          <w:rFonts w:ascii="Sylfaen" w:hAnsi="Sylfaen"/>
          <w:b/>
          <w:sz w:val="24"/>
          <w:szCs w:val="24"/>
          <w:lang w:val="hy-AM"/>
        </w:rPr>
        <w:t>ել քննչական, դատախազական կամ այլ պաշտոնյաների կողմից, թե ոչ:</w:t>
      </w:r>
      <w:r w:rsidRPr="000D43EC">
        <w:rPr>
          <w:rStyle w:val="FootnoteReference"/>
          <w:rFonts w:ascii="Sylfaen" w:hAnsi="Sylfaen"/>
          <w:b/>
          <w:sz w:val="24"/>
          <w:szCs w:val="24"/>
          <w:lang w:val="ru-RU"/>
        </w:rPr>
        <w:footnoteReference w:id="35"/>
      </w:r>
      <w:r w:rsidRPr="000D43EC">
        <w:rPr>
          <w:rFonts w:ascii="Sylfaen" w:hAnsi="Sylfaen"/>
          <w:sz w:val="24"/>
          <w:szCs w:val="24"/>
          <w:lang w:val="hy-AM"/>
        </w:rPr>
        <w:t xml:space="preserve"> Այնուհետև, այն մասնավորեցնում է, որ այն անձինք, ովքեր պնդում են իրավապահ կամ անվտանգության մարմինների կողմից դրսևորված վատ վերաբերմունքի մասին, պետք է հնարավորություն ունենան՝ սեփական նախաձեռնությամբ ենթարկվելու հավատարմագրված դատական բժշկի զննության՝ առանց քննչական կամ դատական մարմնի նախապես տրված լիազորման և անկախ անազատության մեջ գտնվելու հանգամանքից</w:t>
      </w:r>
      <w:r w:rsidR="00BE179B" w:rsidRPr="000D43EC">
        <w:rPr>
          <w:rFonts w:ascii="Sylfaen" w:hAnsi="Sylfaen"/>
          <w:sz w:val="24"/>
          <w:szCs w:val="24"/>
          <w:lang w:val="hy-AM"/>
        </w:rPr>
        <w:t>»</w:t>
      </w:r>
      <w:r w:rsidRPr="000D43EC">
        <w:rPr>
          <w:rFonts w:ascii="Sylfaen" w:hAnsi="Sylfaen"/>
          <w:sz w:val="24"/>
          <w:szCs w:val="24"/>
          <w:lang w:val="hy-AM"/>
        </w:rPr>
        <w:t>:</w:t>
      </w:r>
      <w:r w:rsidRPr="000D43EC">
        <w:rPr>
          <w:rStyle w:val="FootnoteReference"/>
          <w:rFonts w:ascii="Sylfaen" w:hAnsi="Sylfaen"/>
          <w:sz w:val="24"/>
          <w:szCs w:val="24"/>
          <w:lang w:val="ru-RU"/>
        </w:rPr>
        <w:footnoteReference w:id="36"/>
      </w:r>
      <w:r w:rsidRPr="000D43EC">
        <w:rPr>
          <w:rFonts w:ascii="Sylfaen" w:hAnsi="Sylfaen"/>
          <w:sz w:val="24"/>
          <w:szCs w:val="24"/>
          <w:lang w:val="hy-AM"/>
        </w:rPr>
        <w:t xml:space="preserve">  </w:t>
      </w:r>
    </w:p>
    <w:p w:rsidR="00984497" w:rsidRPr="003637ED" w:rsidRDefault="00984497" w:rsidP="0016491A">
      <w:pPr>
        <w:pStyle w:val="ListParagraph"/>
        <w:spacing w:line="288" w:lineRule="auto"/>
        <w:ind w:left="1440"/>
        <w:jc w:val="both"/>
        <w:rPr>
          <w:rFonts w:ascii="Sylfaen" w:hAnsi="Sylfaen" w:cs="Sylfaen"/>
          <w:sz w:val="24"/>
          <w:szCs w:val="24"/>
          <w:lang w:val="hy-AM"/>
        </w:rPr>
      </w:pPr>
    </w:p>
    <w:p w:rsidR="00FB7BFC" w:rsidRPr="003637ED" w:rsidRDefault="005032B1" w:rsidP="00A131AF">
      <w:pPr>
        <w:pStyle w:val="ListParagraph"/>
        <w:spacing w:line="288" w:lineRule="auto"/>
        <w:ind w:left="1440" w:firstLine="684"/>
        <w:jc w:val="both"/>
        <w:rPr>
          <w:rFonts w:ascii="Sylfaen" w:hAnsi="Sylfaen"/>
          <w:color w:val="000000"/>
          <w:sz w:val="21"/>
          <w:szCs w:val="21"/>
          <w:lang w:val="hy-AM"/>
        </w:rPr>
      </w:pPr>
      <w:r w:rsidRPr="003637ED">
        <w:rPr>
          <w:rFonts w:ascii="Sylfaen" w:hAnsi="Sylfaen" w:cs="Sylfaen"/>
          <w:sz w:val="24"/>
          <w:szCs w:val="24"/>
          <w:lang w:val="hy-AM"/>
        </w:rPr>
        <w:t xml:space="preserve">Այս խնդիրը դիտարկելիս անհրաժեշտ է հաշվի առնել ոչ միայն պաշտպանի կողմից ապացույցի կարգավիճակ ունեցող եզրակացություն ձեռք բերելու կարևորությունը, այլ նաև այն կարգավիճակների տարբերությունը, որ ունեն </w:t>
      </w:r>
      <w:r w:rsidR="00440996" w:rsidRPr="003637ED">
        <w:rPr>
          <w:rFonts w:ascii="Sylfaen" w:hAnsi="Sylfaen" w:cs="Sylfaen"/>
          <w:sz w:val="24"/>
          <w:szCs w:val="24"/>
          <w:lang w:val="hy-AM"/>
        </w:rPr>
        <w:t>«</w:t>
      </w:r>
      <w:r w:rsidRPr="003637ED">
        <w:rPr>
          <w:rFonts w:ascii="Sylfaen" w:hAnsi="Sylfaen" w:cs="Sylfaen"/>
          <w:sz w:val="24"/>
          <w:szCs w:val="24"/>
          <w:lang w:val="hy-AM"/>
        </w:rPr>
        <w:t>պետության</w:t>
      </w:r>
      <w:r w:rsidR="00440996" w:rsidRPr="003637ED">
        <w:rPr>
          <w:rFonts w:ascii="Sylfaen" w:hAnsi="Sylfaen" w:cs="Sylfaen"/>
          <w:sz w:val="24"/>
          <w:szCs w:val="24"/>
          <w:lang w:val="hy-AM"/>
        </w:rPr>
        <w:t>»</w:t>
      </w:r>
      <w:r w:rsidRPr="003637ED">
        <w:rPr>
          <w:rFonts w:ascii="Sylfaen" w:hAnsi="Sylfaen" w:cs="Sylfaen"/>
          <w:sz w:val="24"/>
          <w:szCs w:val="24"/>
          <w:lang w:val="hy-AM"/>
        </w:rPr>
        <w:t xml:space="preserve">, այսինքն՝ մեղադրանքի կողմից նշանակված և փաստաբանի կողմից հրավիրված անձինք դատարանում: Խոսքը, նախևառաջ, վերաբերում </w:t>
      </w:r>
      <w:r w:rsidR="009F208C" w:rsidRPr="009F208C">
        <w:rPr>
          <w:rFonts w:ascii="Sylfaen" w:hAnsi="Sylfaen" w:cs="Sylfaen"/>
          <w:sz w:val="24"/>
          <w:szCs w:val="24"/>
          <w:lang w:val="hy-AM"/>
        </w:rPr>
        <w:t xml:space="preserve">է </w:t>
      </w:r>
      <w:r w:rsidRPr="003637ED">
        <w:rPr>
          <w:rFonts w:ascii="Sylfaen" w:hAnsi="Sylfaen" w:cs="Sylfaen"/>
          <w:sz w:val="24"/>
          <w:szCs w:val="24"/>
          <w:lang w:val="hy-AM"/>
        </w:rPr>
        <w:t xml:space="preserve">դատարանում հարցեր տալու իրավունքին: </w:t>
      </w:r>
      <w:r w:rsidR="00FB7BFC" w:rsidRPr="003637ED">
        <w:rPr>
          <w:rFonts w:ascii="Sylfaen" w:hAnsi="Sylfaen" w:cs="Sylfaen"/>
          <w:sz w:val="24"/>
          <w:szCs w:val="24"/>
          <w:lang w:val="hy-AM"/>
        </w:rPr>
        <w:t xml:space="preserve">Փորձագետի՝ </w:t>
      </w:r>
      <w:r w:rsidRPr="003637ED">
        <w:rPr>
          <w:rFonts w:ascii="Sylfaen" w:hAnsi="Sylfaen" w:cs="Sylfaen"/>
          <w:sz w:val="24"/>
          <w:szCs w:val="24"/>
          <w:lang w:val="hy-AM"/>
        </w:rPr>
        <w:t>ՔԴՕ</w:t>
      </w:r>
      <w:r w:rsidR="00FB7BFC" w:rsidRPr="003637ED">
        <w:rPr>
          <w:rFonts w:ascii="Sylfaen" w:hAnsi="Sylfaen" w:cs="Sylfaen"/>
          <w:sz w:val="24"/>
          <w:szCs w:val="24"/>
          <w:lang w:val="hy-AM"/>
        </w:rPr>
        <w:t>-ի 85-րդ հոդվածի 6-րդ մասում նախատեսված իրավունքները հավասարապես անհրաժեշտ են և գործով ճշմարտության բացահայտման, և մեղադրյալի արդարացի դատաքննության իրավունքի, նախևառաջ պաշտպանության իրավունքի</w:t>
      </w:r>
      <w:r w:rsidRPr="003637ED">
        <w:rPr>
          <w:rFonts w:ascii="Sylfaen" w:hAnsi="Sylfaen" w:cs="Sylfaen"/>
          <w:sz w:val="24"/>
          <w:szCs w:val="24"/>
          <w:lang w:val="hy-AM"/>
        </w:rPr>
        <w:t xml:space="preserve"> </w:t>
      </w:r>
      <w:r w:rsidR="00FB7BFC" w:rsidRPr="003637ED">
        <w:rPr>
          <w:rFonts w:ascii="Sylfaen" w:hAnsi="Sylfaen" w:cs="Sylfaen"/>
          <w:sz w:val="24"/>
          <w:szCs w:val="24"/>
          <w:lang w:val="hy-AM"/>
        </w:rPr>
        <w:t xml:space="preserve">և անթույլատրելի ապացույցների չօգտագործման իրավունքի իրացման համար: Սրանից արդեն իսկ միանշանակորեն բխում է պաշտպանական կողմի՝ ինքնուրույն կերպով փորձագետ հրավիրելու իրավունքը: </w:t>
      </w:r>
    </w:p>
    <w:p w:rsidR="00FB7BFC" w:rsidRPr="003637ED" w:rsidRDefault="00FB7BFC" w:rsidP="00FB7BFC">
      <w:pPr>
        <w:pStyle w:val="NormalWeb"/>
        <w:shd w:val="clear" w:color="auto" w:fill="FFFFFF"/>
        <w:spacing w:before="0" w:beforeAutospacing="0" w:after="0" w:afterAutospacing="0"/>
        <w:ind w:firstLine="375"/>
        <w:rPr>
          <w:rFonts w:ascii="Sylfaen" w:hAnsi="Sylfaen"/>
          <w:color w:val="000000"/>
          <w:sz w:val="21"/>
          <w:szCs w:val="21"/>
          <w:lang w:val="hy-AM"/>
        </w:rPr>
      </w:pPr>
    </w:p>
    <w:p w:rsidR="00FB7BFC" w:rsidRPr="004532D3" w:rsidRDefault="009F208C" w:rsidP="0071352B">
      <w:pPr>
        <w:spacing w:line="288" w:lineRule="auto"/>
        <w:ind w:left="1416" w:firstLine="708"/>
        <w:jc w:val="both"/>
        <w:rPr>
          <w:rFonts w:ascii="Sylfaen" w:hAnsi="Sylfaen" w:cs="Sylfaen"/>
          <w:sz w:val="24"/>
          <w:szCs w:val="24"/>
          <w:lang w:val="hy-AM"/>
        </w:rPr>
      </w:pPr>
      <w:r w:rsidRPr="009F208C">
        <w:rPr>
          <w:rFonts w:ascii="Sylfaen" w:hAnsi="Sylfaen" w:cs="Sylfaen"/>
          <w:sz w:val="24"/>
          <w:szCs w:val="24"/>
          <w:lang w:val="hy-AM"/>
        </w:rPr>
        <w:t>Փորձագետի՝ հարցեր տալու իրավունքից օգտվելը պաշտպանական կողմին հասանելի դարձնելու անհրաժեշտությունը նշվել է ՄԻԵԴ-ի կողմից՝ ՄԻԵԿ 6-րդ հոդվածով երաշխավորված մրցակցության սկզբունքի ներքո՝ Բյոնիշն ընդդեմ Ավստրիայի գործով 06.05.1985թ. կայացված վճռում:</w:t>
      </w:r>
    </w:p>
    <w:p w:rsidR="0071352B" w:rsidRPr="004532D3" w:rsidRDefault="0071352B" w:rsidP="00FB7BFC">
      <w:pPr>
        <w:spacing w:line="288" w:lineRule="auto"/>
        <w:ind w:firstLine="708"/>
        <w:jc w:val="both"/>
        <w:rPr>
          <w:rFonts w:ascii="Sylfaen" w:hAnsi="Sylfaen" w:cs="Sylfaen"/>
          <w:sz w:val="24"/>
          <w:szCs w:val="24"/>
          <w:lang w:val="hy-AM"/>
        </w:rPr>
      </w:pPr>
    </w:p>
    <w:p w:rsidR="00FB7BFC" w:rsidRPr="004532D3" w:rsidRDefault="009F208C" w:rsidP="0071352B">
      <w:pPr>
        <w:spacing w:line="288" w:lineRule="auto"/>
        <w:ind w:left="1416" w:firstLine="708"/>
        <w:jc w:val="both"/>
        <w:rPr>
          <w:rFonts w:ascii="Sylfaen" w:hAnsi="Sylfaen" w:cs="Sylfaen"/>
          <w:sz w:val="24"/>
          <w:szCs w:val="24"/>
          <w:lang w:val="hy-AM"/>
        </w:rPr>
      </w:pPr>
      <w:r w:rsidRPr="009F208C">
        <w:rPr>
          <w:rFonts w:ascii="Sylfaen" w:hAnsi="Sylfaen" w:cs="Sylfaen"/>
          <w:sz w:val="24"/>
          <w:szCs w:val="24"/>
          <w:lang w:val="hy-AM"/>
        </w:rPr>
        <w:t xml:space="preserve">Այս վճիռը չափազանց կարևոր է ՀՀ թե օրենսդրական, և թե իրավակիրառական, առաջին հերթին դատական պրակտիկայի կատարելագործման տեսակետից: Նախ, ՄԻԵԴ-ը հստակ նշում է, որ մեղադրյալն իրավունք ունի կասկածի տակ դնելու «պետական» փորձագետի անկողմնակալությունը, երբ վերջինս, ըստ էության, հանդես է գալիս որպես իր դեմ վկայող անձ, ապա արձանագրում՝ </w:t>
      </w:r>
    </w:p>
    <w:p w:rsidR="0071352B" w:rsidRPr="004532D3" w:rsidRDefault="0071352B" w:rsidP="0071352B">
      <w:pPr>
        <w:spacing w:line="288" w:lineRule="auto"/>
        <w:ind w:left="2124" w:firstLine="708"/>
        <w:jc w:val="both"/>
        <w:rPr>
          <w:rFonts w:ascii="Sylfaen" w:hAnsi="Sylfaen" w:cs="Sylfaen"/>
          <w:szCs w:val="24"/>
          <w:lang w:val="hy-AM"/>
        </w:rPr>
      </w:pPr>
    </w:p>
    <w:p w:rsidR="00FB7BFC" w:rsidRPr="006961B0" w:rsidRDefault="009F208C" w:rsidP="0071352B">
      <w:pPr>
        <w:spacing w:line="288" w:lineRule="auto"/>
        <w:ind w:left="2124" w:firstLine="708"/>
        <w:jc w:val="both"/>
        <w:rPr>
          <w:rFonts w:ascii="Sylfaen" w:hAnsi="Sylfaen" w:cs="Sylfaen"/>
          <w:szCs w:val="24"/>
          <w:lang w:val="hy-AM"/>
        </w:rPr>
      </w:pPr>
      <w:r w:rsidRPr="009F208C">
        <w:rPr>
          <w:rFonts w:ascii="Sylfaen" w:hAnsi="Sylfaen" w:cs="Sylfaen"/>
          <w:szCs w:val="24"/>
          <w:lang w:val="hy-AM"/>
        </w:rPr>
        <w:t xml:space="preserve">«32. … զենքերի հավասարության սկզբունքը, որը ներհատուկ է արդարացի դատաքննության գաղափարին (տես՝ </w:t>
      </w:r>
      <w:r w:rsidRPr="009F208C">
        <w:rPr>
          <w:rFonts w:ascii="Sylfaen" w:hAnsi="Sylfaen" w:cs="Sylfaen"/>
          <w:i/>
          <w:szCs w:val="24"/>
          <w:lang w:val="hy-AM"/>
        </w:rPr>
        <w:t>mutatis mutandis,</w:t>
      </w:r>
      <w:r w:rsidRPr="009F208C">
        <w:rPr>
          <w:rFonts w:ascii="Sylfaen" w:hAnsi="Sylfaen" w:cs="Sylfaen"/>
          <w:szCs w:val="24"/>
          <w:lang w:val="hy-AM"/>
        </w:rPr>
        <w:t xml:space="preserve"> Դելկուղի գործով 1970թ. հունվարի 17-ի վճիռը, շարք Ա, Հ-11, էջ 15, կետ 28-րդ) և որն արտացոլված է 6-րդ հոդվածի 3(դ) կետում («միևնույն պայմաններում» - տես՝ </w:t>
      </w:r>
      <w:r w:rsidRPr="009F208C">
        <w:rPr>
          <w:rFonts w:ascii="Sylfaen" w:hAnsi="Sylfaen" w:cs="Sylfaen"/>
          <w:i/>
          <w:szCs w:val="24"/>
          <w:lang w:val="hy-AM"/>
        </w:rPr>
        <w:t>mutatis mutandis,</w:t>
      </w:r>
      <w:r w:rsidRPr="009F208C">
        <w:rPr>
          <w:rFonts w:ascii="Sylfaen" w:hAnsi="Sylfaen" w:cs="Sylfaen"/>
          <w:szCs w:val="24"/>
          <w:lang w:val="hy-AM"/>
        </w:rPr>
        <w:t xml:space="preserve"> Էնգելը և մյուսները գործով 1976թ. հունիսի 8-ի վճիռը, շարք Ա, Հ-22, էջ 39, կետ 91-րդ) պահանջում էին, որպեսզի հավասար վերաբերմունք լինի Տնօրենին լսելու</w:t>
      </w:r>
      <w:r w:rsidR="00F74A36" w:rsidRPr="000D43EC">
        <w:rPr>
          <w:rStyle w:val="FootnoteReference"/>
          <w:rFonts w:ascii="Sylfaen" w:hAnsi="Sylfaen" w:cs="Sylfaen"/>
          <w:szCs w:val="24"/>
          <w:lang w:val="ru-RU"/>
        </w:rPr>
        <w:footnoteReference w:id="37"/>
      </w:r>
      <w:r w:rsidRPr="009F208C">
        <w:rPr>
          <w:rFonts w:ascii="Sylfaen" w:hAnsi="Sylfaen" w:cs="Sylfaen"/>
          <w:szCs w:val="24"/>
          <w:lang w:val="hy-AM"/>
        </w:rPr>
        <w:t xml:space="preserve"> և այն անձանց լսելու միջև, ովքեր հրավիրվել էին պաշտպանության կողմից՝ անկախ նրանց կարգավիճակից»:</w:t>
      </w:r>
    </w:p>
    <w:p w:rsidR="00FB7BFC" w:rsidRPr="006961B0" w:rsidRDefault="00FB7BFC" w:rsidP="0016491A">
      <w:pPr>
        <w:spacing w:line="288" w:lineRule="auto"/>
        <w:jc w:val="both"/>
        <w:rPr>
          <w:rFonts w:ascii="Sylfaen" w:hAnsi="Sylfaen" w:cs="Sylfaen"/>
          <w:b/>
          <w:sz w:val="24"/>
          <w:szCs w:val="24"/>
          <w:lang w:val="hy-AM"/>
        </w:rPr>
      </w:pPr>
    </w:p>
    <w:p w:rsidR="00753C88" w:rsidRPr="006961B0" w:rsidRDefault="009F208C" w:rsidP="0071352B">
      <w:pPr>
        <w:spacing w:line="288" w:lineRule="auto"/>
        <w:ind w:left="708" w:firstLine="708"/>
        <w:jc w:val="both"/>
        <w:rPr>
          <w:rFonts w:ascii="Sylfaen" w:hAnsi="Sylfaen" w:cs="Sylfaen"/>
          <w:sz w:val="24"/>
          <w:szCs w:val="24"/>
          <w:lang w:val="hy-AM"/>
        </w:rPr>
      </w:pPr>
      <w:r w:rsidRPr="009F208C">
        <w:rPr>
          <w:rFonts w:ascii="Sylfaen" w:hAnsi="Sylfaen" w:cs="Sylfaen"/>
          <w:sz w:val="24"/>
          <w:szCs w:val="24"/>
          <w:lang w:val="hy-AM"/>
        </w:rPr>
        <w:t xml:space="preserve">Այնուհետև, Եվրոպական դատարանը նշում է, որ՝ </w:t>
      </w:r>
    </w:p>
    <w:p w:rsidR="00665E58" w:rsidRPr="006961B0" w:rsidRDefault="00665E58" w:rsidP="00F74A36">
      <w:pPr>
        <w:spacing w:line="288" w:lineRule="auto"/>
        <w:ind w:firstLine="708"/>
        <w:jc w:val="both"/>
        <w:rPr>
          <w:rFonts w:ascii="Sylfaen" w:hAnsi="Sylfaen" w:cs="Sylfaen"/>
          <w:sz w:val="24"/>
          <w:szCs w:val="24"/>
          <w:lang w:val="hy-AM"/>
        </w:rPr>
      </w:pPr>
    </w:p>
    <w:p w:rsidR="00665E58" w:rsidRPr="006961B0" w:rsidRDefault="009F208C" w:rsidP="00F74A36">
      <w:pPr>
        <w:spacing w:line="288" w:lineRule="auto"/>
        <w:ind w:firstLine="708"/>
        <w:jc w:val="both"/>
        <w:rPr>
          <w:rFonts w:ascii="Sylfaen" w:hAnsi="Sylfaen" w:cs="Sylfaen"/>
          <w:szCs w:val="24"/>
          <w:lang w:val="hy-AM"/>
        </w:rPr>
      </w:pPr>
      <w:r w:rsidRPr="009F208C">
        <w:rPr>
          <w:rFonts w:ascii="Sylfaen" w:hAnsi="Sylfaen" w:cs="Sylfaen"/>
          <w:szCs w:val="24"/>
          <w:lang w:val="hy-AM"/>
        </w:rPr>
        <w:t>«33. Դատարանը, ինչպես և Հանձնաժողովը, գտնում է, որ խնդրո առարկա երկու վարույթներում նման հավասար վերաբերմունք չի ցուցաբերվել:</w:t>
      </w:r>
    </w:p>
    <w:p w:rsidR="00335D91" w:rsidRPr="006961B0" w:rsidRDefault="009F208C" w:rsidP="00F74A36">
      <w:pPr>
        <w:spacing w:line="288" w:lineRule="auto"/>
        <w:ind w:firstLine="708"/>
        <w:jc w:val="both"/>
        <w:rPr>
          <w:rFonts w:ascii="Sylfaen" w:hAnsi="Sylfaen" w:cs="Sylfaen"/>
          <w:szCs w:val="24"/>
          <w:lang w:val="hy-AM"/>
        </w:rPr>
      </w:pPr>
      <w:r w:rsidRPr="009F208C">
        <w:rPr>
          <w:rFonts w:ascii="Sylfaen" w:hAnsi="Sylfaen" w:cs="Sylfaen"/>
          <w:szCs w:val="24"/>
          <w:lang w:val="hy-AM"/>
        </w:rPr>
        <w:t xml:space="preserve">Առաջին հերթին, Ինստիտուտի տնօրենը որպես «փորձագետ» է նշանակվել տարածքային դատարանի կողմից՝ համաձայն Ավստրիայի օրենսդրության: Օրենքի համաձայն, դրա շնորհիվ նա օժտվել է դատարանի՝ չեզոք և անկողմնակալ աջակցի գործառույթով: Այդ պատճառով նրա ցուցմունքները պետք է ավելի մեծ կշիռ ունենային, քան այն «փորձագետ վկաները», որոնք կանչվել էին, ինչպես որ առաջին վարույթի ընթացքում, մեղադրյալի կողմից…: </w:t>
      </w:r>
    </w:p>
    <w:p w:rsidR="00335D91" w:rsidRPr="006961B0" w:rsidRDefault="009F208C" w:rsidP="00F74A36">
      <w:pPr>
        <w:spacing w:line="288" w:lineRule="auto"/>
        <w:ind w:firstLine="708"/>
        <w:jc w:val="both"/>
        <w:rPr>
          <w:rFonts w:ascii="Sylfaen" w:hAnsi="Sylfaen" w:cs="Sylfaen"/>
          <w:szCs w:val="24"/>
          <w:lang w:val="hy-AM"/>
        </w:rPr>
      </w:pPr>
      <w:r w:rsidRPr="009F208C">
        <w:rPr>
          <w:rFonts w:ascii="Sylfaen" w:hAnsi="Sylfaen" w:cs="Sylfaen"/>
          <w:szCs w:val="24"/>
          <w:lang w:val="hy-AM"/>
        </w:rPr>
        <w:t>Բացի այդ, մի քանի այլ հանգամանքներ վկայում են այն դոմինանտ դերի մասին, որը ստանձնելու հնարավորություն է Տնօրենը:</w:t>
      </w:r>
    </w:p>
    <w:p w:rsidR="00B43028" w:rsidRPr="005504A6" w:rsidRDefault="009F208C" w:rsidP="00F74A36">
      <w:pPr>
        <w:spacing w:line="288" w:lineRule="auto"/>
        <w:ind w:firstLine="708"/>
        <w:jc w:val="both"/>
        <w:rPr>
          <w:rFonts w:ascii="Sylfaen" w:hAnsi="Sylfaen" w:cs="Sylfaen"/>
          <w:szCs w:val="24"/>
          <w:lang w:val="hy-AM"/>
        </w:rPr>
      </w:pPr>
      <w:r w:rsidRPr="005504A6">
        <w:rPr>
          <w:rFonts w:ascii="Sylfaen" w:hAnsi="Sylfaen" w:cs="Sylfaen"/>
          <w:szCs w:val="24"/>
          <w:lang w:val="hy-AM"/>
        </w:rPr>
        <w:t>«</w:t>
      </w:r>
      <w:r w:rsidR="00335D91" w:rsidRPr="005504A6">
        <w:rPr>
          <w:rFonts w:ascii="Sylfaen" w:hAnsi="Sylfaen" w:cs="Sylfaen"/>
          <w:szCs w:val="24"/>
          <w:lang w:val="hy-AM"/>
        </w:rPr>
        <w:t>Փորձագետի</w:t>
      </w:r>
      <w:r w:rsidRPr="005504A6">
        <w:rPr>
          <w:rFonts w:ascii="Sylfaen" w:hAnsi="Sylfaen" w:cs="Sylfaen"/>
          <w:szCs w:val="24"/>
          <w:lang w:val="hy-AM"/>
        </w:rPr>
        <w:t xml:space="preserve">» </w:t>
      </w:r>
      <w:r w:rsidR="00335D91" w:rsidRPr="005504A6">
        <w:rPr>
          <w:rFonts w:ascii="Sylfaen" w:hAnsi="Sylfaen" w:cs="Sylfaen"/>
          <w:szCs w:val="24"/>
          <w:lang w:val="hy-AM"/>
        </w:rPr>
        <w:t>իր</w:t>
      </w:r>
      <w:r w:rsidRPr="005504A6">
        <w:rPr>
          <w:rFonts w:ascii="Sylfaen" w:hAnsi="Sylfaen" w:cs="Sylfaen"/>
          <w:szCs w:val="24"/>
          <w:lang w:val="hy-AM"/>
        </w:rPr>
        <w:t xml:space="preserve"> </w:t>
      </w:r>
      <w:r w:rsidR="00335D91" w:rsidRPr="005504A6">
        <w:rPr>
          <w:rFonts w:ascii="Sylfaen" w:hAnsi="Sylfaen" w:cs="Sylfaen"/>
          <w:szCs w:val="24"/>
          <w:lang w:val="hy-AM"/>
        </w:rPr>
        <w:t>կարգավիճակում</w:t>
      </w:r>
      <w:r w:rsidRPr="005504A6">
        <w:rPr>
          <w:rFonts w:ascii="Sylfaen" w:hAnsi="Sylfaen" w:cs="Sylfaen"/>
          <w:szCs w:val="24"/>
          <w:lang w:val="hy-AM"/>
        </w:rPr>
        <w:t xml:space="preserve"> </w:t>
      </w:r>
      <w:r w:rsidR="00335D91" w:rsidRPr="005504A6">
        <w:rPr>
          <w:rFonts w:ascii="Sylfaen" w:hAnsi="Sylfaen" w:cs="Sylfaen"/>
          <w:szCs w:val="24"/>
          <w:lang w:val="hy-AM"/>
        </w:rPr>
        <w:t>նա</w:t>
      </w:r>
      <w:r w:rsidRPr="005504A6">
        <w:rPr>
          <w:rFonts w:ascii="Sylfaen" w:hAnsi="Sylfaen" w:cs="Sylfaen"/>
          <w:szCs w:val="24"/>
          <w:lang w:val="hy-AM"/>
        </w:rPr>
        <w:t xml:space="preserve"> </w:t>
      </w:r>
      <w:r w:rsidR="00335D91" w:rsidRPr="005504A6">
        <w:rPr>
          <w:rFonts w:ascii="Sylfaen" w:hAnsi="Sylfaen" w:cs="Sylfaen"/>
          <w:szCs w:val="24"/>
          <w:lang w:val="hy-AM"/>
        </w:rPr>
        <w:t>հնարավորություն</w:t>
      </w:r>
      <w:r w:rsidRPr="005504A6">
        <w:rPr>
          <w:rFonts w:ascii="Sylfaen" w:hAnsi="Sylfaen" w:cs="Sylfaen"/>
          <w:szCs w:val="24"/>
          <w:lang w:val="hy-AM"/>
        </w:rPr>
        <w:t xml:space="preserve"> </w:t>
      </w:r>
      <w:r w:rsidR="00335D91" w:rsidRPr="005504A6">
        <w:rPr>
          <w:rFonts w:ascii="Sylfaen" w:hAnsi="Sylfaen" w:cs="Sylfaen"/>
          <w:szCs w:val="24"/>
          <w:lang w:val="hy-AM"/>
        </w:rPr>
        <w:t>է</w:t>
      </w:r>
      <w:r w:rsidRPr="005504A6">
        <w:rPr>
          <w:rFonts w:ascii="Sylfaen" w:hAnsi="Sylfaen" w:cs="Sylfaen"/>
          <w:szCs w:val="24"/>
          <w:lang w:val="hy-AM"/>
        </w:rPr>
        <w:t xml:space="preserve"> </w:t>
      </w:r>
      <w:r w:rsidR="00335D91" w:rsidRPr="005504A6">
        <w:rPr>
          <w:rFonts w:ascii="Sylfaen" w:hAnsi="Sylfaen" w:cs="Sylfaen"/>
          <w:szCs w:val="24"/>
          <w:lang w:val="hy-AM"/>
        </w:rPr>
        <w:t>ունեցել</w:t>
      </w:r>
      <w:r w:rsidRPr="005504A6">
        <w:rPr>
          <w:rFonts w:ascii="Sylfaen" w:hAnsi="Sylfaen" w:cs="Sylfaen"/>
          <w:szCs w:val="24"/>
          <w:lang w:val="hy-AM"/>
        </w:rPr>
        <w:t xml:space="preserve"> </w:t>
      </w:r>
      <w:r w:rsidR="00335D91" w:rsidRPr="005504A6">
        <w:rPr>
          <w:rFonts w:ascii="Sylfaen" w:hAnsi="Sylfaen" w:cs="Sylfaen"/>
          <w:szCs w:val="24"/>
          <w:lang w:val="hy-AM"/>
        </w:rPr>
        <w:t>մասնակցելու</w:t>
      </w:r>
      <w:r w:rsidRPr="005504A6">
        <w:rPr>
          <w:rFonts w:ascii="Sylfaen" w:hAnsi="Sylfaen" w:cs="Sylfaen"/>
          <w:szCs w:val="24"/>
          <w:lang w:val="hy-AM"/>
        </w:rPr>
        <w:t xml:space="preserve"> </w:t>
      </w:r>
      <w:r w:rsidR="00335D91" w:rsidRPr="005504A6">
        <w:rPr>
          <w:rFonts w:ascii="Sylfaen" w:hAnsi="Sylfaen" w:cs="Sylfaen"/>
          <w:szCs w:val="24"/>
          <w:lang w:val="hy-AM"/>
        </w:rPr>
        <w:t>բոլոր</w:t>
      </w:r>
      <w:r w:rsidRPr="005504A6">
        <w:rPr>
          <w:rFonts w:ascii="Sylfaen" w:hAnsi="Sylfaen" w:cs="Sylfaen"/>
          <w:szCs w:val="24"/>
          <w:lang w:val="hy-AM"/>
        </w:rPr>
        <w:t xml:space="preserve"> </w:t>
      </w:r>
      <w:r w:rsidR="00335D91" w:rsidRPr="005504A6">
        <w:rPr>
          <w:rFonts w:ascii="Sylfaen" w:hAnsi="Sylfaen" w:cs="Sylfaen"/>
          <w:szCs w:val="24"/>
          <w:lang w:val="hy-AM"/>
        </w:rPr>
        <w:t>նիստերին</w:t>
      </w:r>
      <w:r w:rsidRPr="005504A6">
        <w:rPr>
          <w:rFonts w:ascii="Sylfaen" w:hAnsi="Sylfaen" w:cs="Sylfaen"/>
          <w:szCs w:val="24"/>
          <w:lang w:val="hy-AM"/>
        </w:rPr>
        <w:t xml:space="preserve">, </w:t>
      </w:r>
      <w:r w:rsidR="00335D91" w:rsidRPr="005504A6">
        <w:rPr>
          <w:rFonts w:ascii="Sylfaen" w:hAnsi="Sylfaen" w:cs="Sylfaen"/>
          <w:szCs w:val="24"/>
          <w:lang w:val="hy-AM"/>
        </w:rPr>
        <w:t>դատարանի</w:t>
      </w:r>
      <w:r w:rsidRPr="005504A6">
        <w:rPr>
          <w:rFonts w:ascii="Sylfaen" w:hAnsi="Sylfaen" w:cs="Sylfaen"/>
          <w:szCs w:val="24"/>
          <w:lang w:val="hy-AM"/>
        </w:rPr>
        <w:t xml:space="preserve"> </w:t>
      </w:r>
      <w:r w:rsidR="00335D91" w:rsidRPr="005504A6">
        <w:rPr>
          <w:rFonts w:ascii="Sylfaen" w:hAnsi="Sylfaen" w:cs="Sylfaen"/>
          <w:szCs w:val="24"/>
          <w:lang w:val="hy-AM"/>
        </w:rPr>
        <w:t>թույլտվությամբ՝</w:t>
      </w:r>
      <w:r w:rsidRPr="005504A6">
        <w:rPr>
          <w:rFonts w:ascii="Sylfaen" w:hAnsi="Sylfaen" w:cs="Sylfaen"/>
          <w:szCs w:val="24"/>
          <w:lang w:val="hy-AM"/>
        </w:rPr>
        <w:t xml:space="preserve"> </w:t>
      </w:r>
      <w:r w:rsidR="00335D91" w:rsidRPr="005504A6">
        <w:rPr>
          <w:rFonts w:ascii="Sylfaen" w:hAnsi="Sylfaen" w:cs="Sylfaen"/>
          <w:szCs w:val="24"/>
          <w:lang w:val="hy-AM"/>
        </w:rPr>
        <w:t>հարցեր</w:t>
      </w:r>
      <w:r w:rsidRPr="005504A6">
        <w:rPr>
          <w:rFonts w:ascii="Sylfaen" w:hAnsi="Sylfaen" w:cs="Sylfaen"/>
          <w:szCs w:val="24"/>
          <w:lang w:val="hy-AM"/>
        </w:rPr>
        <w:t xml:space="preserve"> </w:t>
      </w:r>
      <w:r w:rsidR="00335D91" w:rsidRPr="005504A6">
        <w:rPr>
          <w:rFonts w:ascii="Sylfaen" w:hAnsi="Sylfaen" w:cs="Sylfaen"/>
          <w:szCs w:val="24"/>
          <w:lang w:val="hy-AM"/>
        </w:rPr>
        <w:t>տալու</w:t>
      </w:r>
      <w:r w:rsidRPr="005504A6">
        <w:rPr>
          <w:rFonts w:ascii="Sylfaen" w:hAnsi="Sylfaen" w:cs="Sylfaen"/>
          <w:szCs w:val="24"/>
          <w:lang w:val="hy-AM"/>
        </w:rPr>
        <w:t xml:space="preserve"> </w:t>
      </w:r>
      <w:r w:rsidR="00335D91" w:rsidRPr="005504A6">
        <w:rPr>
          <w:rFonts w:ascii="Sylfaen" w:hAnsi="Sylfaen" w:cs="Sylfaen"/>
          <w:szCs w:val="24"/>
          <w:lang w:val="hy-AM"/>
        </w:rPr>
        <w:t>մեղադրյալին</w:t>
      </w:r>
      <w:r w:rsidRPr="005504A6">
        <w:rPr>
          <w:rFonts w:ascii="Sylfaen" w:hAnsi="Sylfaen" w:cs="Sylfaen"/>
          <w:szCs w:val="24"/>
          <w:lang w:val="hy-AM"/>
        </w:rPr>
        <w:t xml:space="preserve"> </w:t>
      </w:r>
      <w:r w:rsidR="00335D91" w:rsidRPr="005504A6">
        <w:rPr>
          <w:rFonts w:ascii="Sylfaen" w:hAnsi="Sylfaen" w:cs="Sylfaen"/>
          <w:szCs w:val="24"/>
          <w:lang w:val="hy-AM"/>
        </w:rPr>
        <w:t>և</w:t>
      </w:r>
      <w:r w:rsidRPr="005504A6">
        <w:rPr>
          <w:rFonts w:ascii="Sylfaen" w:hAnsi="Sylfaen" w:cs="Sylfaen"/>
          <w:szCs w:val="24"/>
          <w:lang w:val="hy-AM"/>
        </w:rPr>
        <w:t xml:space="preserve"> </w:t>
      </w:r>
      <w:r w:rsidR="00335D91" w:rsidRPr="005504A6">
        <w:rPr>
          <w:rFonts w:ascii="Sylfaen" w:hAnsi="Sylfaen" w:cs="Sylfaen"/>
          <w:szCs w:val="24"/>
          <w:lang w:val="hy-AM"/>
        </w:rPr>
        <w:t>վկաներին</w:t>
      </w:r>
      <w:r w:rsidRPr="005504A6">
        <w:rPr>
          <w:rFonts w:ascii="Sylfaen" w:hAnsi="Sylfaen" w:cs="Sylfaen"/>
          <w:szCs w:val="24"/>
          <w:lang w:val="hy-AM"/>
        </w:rPr>
        <w:t xml:space="preserve"> </w:t>
      </w:r>
      <w:r w:rsidR="00335D91" w:rsidRPr="005504A6">
        <w:rPr>
          <w:rFonts w:ascii="Sylfaen" w:hAnsi="Sylfaen" w:cs="Sylfaen"/>
          <w:szCs w:val="24"/>
          <w:lang w:val="hy-AM"/>
        </w:rPr>
        <w:t>և</w:t>
      </w:r>
      <w:r w:rsidRPr="005504A6">
        <w:rPr>
          <w:rFonts w:ascii="Sylfaen" w:hAnsi="Sylfaen" w:cs="Sylfaen"/>
          <w:szCs w:val="24"/>
          <w:lang w:val="hy-AM"/>
        </w:rPr>
        <w:t xml:space="preserve"> </w:t>
      </w:r>
      <w:r w:rsidR="00335D91" w:rsidRPr="005504A6">
        <w:rPr>
          <w:rFonts w:ascii="Sylfaen" w:hAnsi="Sylfaen" w:cs="Sylfaen"/>
          <w:szCs w:val="24"/>
          <w:lang w:val="hy-AM"/>
        </w:rPr>
        <w:t>համապատասխան</w:t>
      </w:r>
      <w:r w:rsidRPr="005504A6">
        <w:rPr>
          <w:rFonts w:ascii="Sylfaen" w:hAnsi="Sylfaen" w:cs="Sylfaen"/>
          <w:szCs w:val="24"/>
          <w:lang w:val="hy-AM"/>
        </w:rPr>
        <w:t xml:space="preserve"> </w:t>
      </w:r>
      <w:r w:rsidR="00335D91" w:rsidRPr="005504A6">
        <w:rPr>
          <w:rFonts w:ascii="Sylfaen" w:hAnsi="Sylfaen" w:cs="Sylfaen"/>
          <w:szCs w:val="24"/>
          <w:lang w:val="hy-AM"/>
        </w:rPr>
        <w:t>պահերին՝</w:t>
      </w:r>
      <w:r w:rsidRPr="005504A6">
        <w:rPr>
          <w:rFonts w:ascii="Sylfaen" w:hAnsi="Sylfaen" w:cs="Sylfaen"/>
          <w:szCs w:val="24"/>
          <w:lang w:val="hy-AM"/>
        </w:rPr>
        <w:t xml:space="preserve"> </w:t>
      </w:r>
      <w:r w:rsidR="00335D91" w:rsidRPr="005504A6">
        <w:rPr>
          <w:rFonts w:ascii="Sylfaen" w:hAnsi="Sylfaen" w:cs="Sylfaen"/>
          <w:szCs w:val="24"/>
          <w:lang w:val="hy-AM"/>
        </w:rPr>
        <w:t>մեկնաբանություններ</w:t>
      </w:r>
      <w:r w:rsidRPr="005504A6">
        <w:rPr>
          <w:rFonts w:ascii="Sylfaen" w:hAnsi="Sylfaen" w:cs="Sylfaen"/>
          <w:szCs w:val="24"/>
          <w:lang w:val="hy-AM"/>
        </w:rPr>
        <w:t xml:space="preserve"> </w:t>
      </w:r>
      <w:r w:rsidR="00335D91" w:rsidRPr="005504A6">
        <w:rPr>
          <w:rFonts w:ascii="Sylfaen" w:hAnsi="Sylfaen" w:cs="Sylfaen"/>
          <w:szCs w:val="24"/>
          <w:lang w:val="hy-AM"/>
        </w:rPr>
        <w:t>անելու</w:t>
      </w:r>
      <w:r w:rsidRPr="005504A6">
        <w:rPr>
          <w:rFonts w:ascii="Sylfaen" w:hAnsi="Sylfaen" w:cs="Sylfaen"/>
          <w:szCs w:val="24"/>
          <w:lang w:val="hy-AM"/>
        </w:rPr>
        <w:t xml:space="preserve"> </w:t>
      </w:r>
      <w:r w:rsidR="00335D91" w:rsidRPr="005504A6">
        <w:rPr>
          <w:rFonts w:ascii="Sylfaen" w:hAnsi="Sylfaen" w:cs="Sylfaen"/>
          <w:szCs w:val="24"/>
          <w:lang w:val="hy-AM"/>
        </w:rPr>
        <w:t>նրանց</w:t>
      </w:r>
      <w:r w:rsidRPr="005504A6">
        <w:rPr>
          <w:rFonts w:ascii="Sylfaen" w:hAnsi="Sylfaen" w:cs="Sylfaen"/>
          <w:szCs w:val="24"/>
          <w:lang w:val="hy-AM"/>
        </w:rPr>
        <w:t xml:space="preserve"> </w:t>
      </w:r>
      <w:r w:rsidR="00335D91" w:rsidRPr="005504A6">
        <w:rPr>
          <w:rFonts w:ascii="Sylfaen" w:hAnsi="Sylfaen" w:cs="Sylfaen"/>
          <w:szCs w:val="24"/>
          <w:lang w:val="hy-AM"/>
        </w:rPr>
        <w:t>ցուցմունքների</w:t>
      </w:r>
      <w:r w:rsidRPr="005504A6">
        <w:rPr>
          <w:rFonts w:ascii="Sylfaen" w:hAnsi="Sylfaen" w:cs="Sylfaen"/>
          <w:szCs w:val="24"/>
          <w:lang w:val="hy-AM"/>
        </w:rPr>
        <w:t xml:space="preserve"> </w:t>
      </w:r>
      <w:r w:rsidR="00335D91" w:rsidRPr="005504A6">
        <w:rPr>
          <w:rFonts w:ascii="Sylfaen" w:hAnsi="Sylfaen" w:cs="Sylfaen"/>
          <w:szCs w:val="24"/>
          <w:lang w:val="hy-AM"/>
        </w:rPr>
        <w:t>առթիվ</w:t>
      </w:r>
      <w:r w:rsidRPr="005504A6">
        <w:rPr>
          <w:rFonts w:ascii="Sylfaen" w:hAnsi="Sylfaen" w:cs="Sylfaen"/>
          <w:szCs w:val="24"/>
          <w:lang w:val="hy-AM"/>
        </w:rPr>
        <w:t>:…</w:t>
      </w:r>
    </w:p>
    <w:p w:rsidR="0071352B" w:rsidRPr="005504A6" w:rsidRDefault="00B43028" w:rsidP="005B0D90">
      <w:pPr>
        <w:spacing w:line="288" w:lineRule="auto"/>
        <w:ind w:firstLine="708"/>
        <w:jc w:val="both"/>
        <w:rPr>
          <w:rFonts w:ascii="Sylfaen" w:hAnsi="Sylfaen" w:cs="Sylfaen"/>
          <w:szCs w:val="24"/>
          <w:lang w:val="hy-AM"/>
        </w:rPr>
      </w:pPr>
      <w:r w:rsidRPr="005504A6">
        <w:rPr>
          <w:rFonts w:ascii="Sylfaen" w:hAnsi="Sylfaen" w:cs="Sylfaen"/>
          <w:szCs w:val="24"/>
          <w:lang w:val="hy-AM"/>
        </w:rPr>
        <w:t>Հավասար</w:t>
      </w:r>
      <w:r w:rsidR="009F208C" w:rsidRPr="005504A6">
        <w:rPr>
          <w:rFonts w:ascii="Sylfaen" w:hAnsi="Sylfaen" w:cs="Sylfaen"/>
          <w:szCs w:val="24"/>
          <w:lang w:val="hy-AM"/>
        </w:rPr>
        <w:t xml:space="preserve"> </w:t>
      </w:r>
      <w:r w:rsidRPr="005504A6">
        <w:rPr>
          <w:rFonts w:ascii="Sylfaen" w:hAnsi="Sylfaen" w:cs="Sylfaen"/>
          <w:szCs w:val="24"/>
          <w:lang w:val="hy-AM"/>
        </w:rPr>
        <w:t>վերաբերմունքի</w:t>
      </w:r>
      <w:r w:rsidR="009F208C" w:rsidRPr="005504A6">
        <w:rPr>
          <w:rFonts w:ascii="Sylfaen" w:hAnsi="Sylfaen" w:cs="Sylfaen"/>
          <w:szCs w:val="24"/>
          <w:lang w:val="hy-AM"/>
        </w:rPr>
        <w:t xml:space="preserve"> </w:t>
      </w:r>
      <w:r w:rsidRPr="005504A6">
        <w:rPr>
          <w:rFonts w:ascii="Sylfaen" w:hAnsi="Sylfaen" w:cs="Sylfaen"/>
          <w:szCs w:val="24"/>
          <w:lang w:val="hy-AM"/>
        </w:rPr>
        <w:t>բացակայությունն</w:t>
      </w:r>
      <w:r w:rsidR="009F208C" w:rsidRPr="005504A6">
        <w:rPr>
          <w:rFonts w:ascii="Sylfaen" w:hAnsi="Sylfaen" w:cs="Sylfaen"/>
          <w:szCs w:val="24"/>
          <w:lang w:val="hy-AM"/>
        </w:rPr>
        <w:t xml:space="preserve"> </w:t>
      </w:r>
      <w:r w:rsidRPr="005504A6">
        <w:rPr>
          <w:rFonts w:ascii="Sylfaen" w:hAnsi="Sylfaen" w:cs="Sylfaen"/>
          <w:szCs w:val="24"/>
          <w:lang w:val="hy-AM"/>
        </w:rPr>
        <w:t>առանձնապես</w:t>
      </w:r>
      <w:r w:rsidR="009F208C" w:rsidRPr="005504A6">
        <w:rPr>
          <w:rFonts w:ascii="Sylfaen" w:hAnsi="Sylfaen" w:cs="Sylfaen"/>
          <w:szCs w:val="24"/>
          <w:lang w:val="hy-AM"/>
        </w:rPr>
        <w:t xml:space="preserve"> </w:t>
      </w:r>
      <w:r w:rsidRPr="005504A6">
        <w:rPr>
          <w:rFonts w:ascii="Sylfaen" w:hAnsi="Sylfaen" w:cs="Sylfaen"/>
          <w:szCs w:val="24"/>
          <w:lang w:val="hy-AM"/>
        </w:rPr>
        <w:t>ցնցող</w:t>
      </w:r>
      <w:r w:rsidR="009F208C" w:rsidRPr="005504A6">
        <w:rPr>
          <w:rFonts w:ascii="Sylfaen" w:hAnsi="Sylfaen" w:cs="Sylfaen"/>
          <w:szCs w:val="24"/>
          <w:lang w:val="hy-AM"/>
        </w:rPr>
        <w:t xml:space="preserve"> </w:t>
      </w:r>
      <w:r w:rsidRPr="005504A6">
        <w:rPr>
          <w:rFonts w:ascii="Sylfaen" w:hAnsi="Sylfaen" w:cs="Sylfaen"/>
          <w:szCs w:val="24"/>
          <w:lang w:val="hy-AM"/>
        </w:rPr>
        <w:t>էր</w:t>
      </w:r>
      <w:r w:rsidR="009F208C" w:rsidRPr="005504A6">
        <w:rPr>
          <w:rFonts w:ascii="Sylfaen" w:hAnsi="Sylfaen" w:cs="Sylfaen"/>
          <w:szCs w:val="24"/>
          <w:lang w:val="hy-AM"/>
        </w:rPr>
        <w:t xml:space="preserve"> </w:t>
      </w:r>
      <w:r w:rsidRPr="005504A6">
        <w:rPr>
          <w:rFonts w:ascii="Sylfaen" w:hAnsi="Sylfaen" w:cs="Sylfaen"/>
          <w:szCs w:val="24"/>
          <w:lang w:val="hy-AM"/>
        </w:rPr>
        <w:t>առաջին</w:t>
      </w:r>
      <w:r w:rsidR="009F208C" w:rsidRPr="005504A6">
        <w:rPr>
          <w:rFonts w:ascii="Sylfaen" w:hAnsi="Sylfaen" w:cs="Sylfaen"/>
          <w:szCs w:val="24"/>
          <w:lang w:val="hy-AM"/>
        </w:rPr>
        <w:t xml:space="preserve"> </w:t>
      </w:r>
      <w:r w:rsidRPr="005504A6">
        <w:rPr>
          <w:rFonts w:ascii="Sylfaen" w:hAnsi="Sylfaen" w:cs="Sylfaen"/>
          <w:szCs w:val="24"/>
          <w:lang w:val="hy-AM"/>
        </w:rPr>
        <w:t>վարույթի</w:t>
      </w:r>
      <w:r w:rsidR="009F208C" w:rsidRPr="005504A6">
        <w:rPr>
          <w:rFonts w:ascii="Sylfaen" w:hAnsi="Sylfaen" w:cs="Sylfaen"/>
          <w:szCs w:val="24"/>
          <w:lang w:val="hy-AM"/>
        </w:rPr>
        <w:t xml:space="preserve"> </w:t>
      </w:r>
      <w:r w:rsidRPr="005504A6">
        <w:rPr>
          <w:rFonts w:ascii="Sylfaen" w:hAnsi="Sylfaen" w:cs="Sylfaen"/>
          <w:szCs w:val="24"/>
          <w:lang w:val="hy-AM"/>
        </w:rPr>
        <w:t>հետ</w:t>
      </w:r>
      <w:r w:rsidR="009F208C" w:rsidRPr="005504A6">
        <w:rPr>
          <w:rFonts w:ascii="Sylfaen" w:hAnsi="Sylfaen" w:cs="Sylfaen"/>
          <w:szCs w:val="24"/>
          <w:lang w:val="hy-AM"/>
        </w:rPr>
        <w:t xml:space="preserve"> </w:t>
      </w:r>
      <w:r w:rsidRPr="005504A6">
        <w:rPr>
          <w:rFonts w:ascii="Sylfaen" w:hAnsi="Sylfaen" w:cs="Sylfaen"/>
          <w:szCs w:val="24"/>
          <w:lang w:val="hy-AM"/>
        </w:rPr>
        <w:t>կապված</w:t>
      </w:r>
      <w:r w:rsidR="005B0D90" w:rsidRPr="005504A6">
        <w:rPr>
          <w:rFonts w:ascii="Sylfaen" w:hAnsi="Sylfaen" w:cs="Sylfaen"/>
          <w:szCs w:val="24"/>
          <w:lang w:val="hy-AM"/>
        </w:rPr>
        <w:t>՝</w:t>
      </w:r>
      <w:r w:rsidR="009F208C" w:rsidRPr="005504A6">
        <w:rPr>
          <w:rFonts w:ascii="Sylfaen" w:hAnsi="Sylfaen" w:cs="Sylfaen"/>
          <w:szCs w:val="24"/>
          <w:lang w:val="hy-AM"/>
        </w:rPr>
        <w:t xml:space="preserve"> </w:t>
      </w:r>
      <w:r w:rsidR="005B0D90" w:rsidRPr="005504A6">
        <w:rPr>
          <w:rFonts w:ascii="Sylfaen" w:hAnsi="Sylfaen" w:cs="Sylfaen"/>
          <w:szCs w:val="24"/>
          <w:lang w:val="hy-AM"/>
        </w:rPr>
        <w:t>այն</w:t>
      </w:r>
      <w:r w:rsidR="009F208C" w:rsidRPr="005504A6">
        <w:rPr>
          <w:rFonts w:ascii="Sylfaen" w:hAnsi="Sylfaen" w:cs="Sylfaen"/>
          <w:szCs w:val="24"/>
          <w:lang w:val="hy-AM"/>
        </w:rPr>
        <w:t xml:space="preserve"> </w:t>
      </w:r>
      <w:r w:rsidR="005B0D90" w:rsidRPr="005504A6">
        <w:rPr>
          <w:rFonts w:ascii="Sylfaen" w:hAnsi="Sylfaen" w:cs="Sylfaen"/>
          <w:szCs w:val="24"/>
          <w:lang w:val="hy-AM"/>
        </w:rPr>
        <w:t>տարբեր</w:t>
      </w:r>
      <w:r w:rsidR="009F208C" w:rsidRPr="005504A6">
        <w:rPr>
          <w:rFonts w:ascii="Sylfaen" w:hAnsi="Sylfaen" w:cs="Sylfaen"/>
          <w:szCs w:val="24"/>
          <w:lang w:val="hy-AM"/>
        </w:rPr>
        <w:t xml:space="preserve"> </w:t>
      </w:r>
      <w:r w:rsidR="005B0D90" w:rsidRPr="005504A6">
        <w:rPr>
          <w:rFonts w:ascii="Sylfaen" w:hAnsi="Sylfaen" w:cs="Sylfaen"/>
          <w:szCs w:val="24"/>
          <w:lang w:val="hy-AM"/>
        </w:rPr>
        <w:t>կարգավիճակների</w:t>
      </w:r>
      <w:r w:rsidR="009F208C" w:rsidRPr="005504A6">
        <w:rPr>
          <w:rFonts w:ascii="Sylfaen" w:hAnsi="Sylfaen" w:cs="Sylfaen"/>
          <w:szCs w:val="24"/>
          <w:lang w:val="hy-AM"/>
        </w:rPr>
        <w:t xml:space="preserve"> </w:t>
      </w:r>
      <w:r w:rsidR="005B0D90" w:rsidRPr="005504A6">
        <w:rPr>
          <w:rFonts w:ascii="Sylfaen" w:hAnsi="Sylfaen" w:cs="Sylfaen"/>
          <w:szCs w:val="24"/>
          <w:lang w:val="hy-AM"/>
        </w:rPr>
        <w:t>պատճառով</w:t>
      </w:r>
      <w:r w:rsidR="009F208C" w:rsidRPr="005504A6">
        <w:rPr>
          <w:rFonts w:ascii="Sylfaen" w:hAnsi="Sylfaen" w:cs="Sylfaen"/>
          <w:szCs w:val="24"/>
          <w:lang w:val="hy-AM"/>
        </w:rPr>
        <w:t xml:space="preserve">, </w:t>
      </w:r>
      <w:r w:rsidR="005B0D90" w:rsidRPr="005504A6">
        <w:rPr>
          <w:rFonts w:ascii="Sylfaen" w:hAnsi="Sylfaen" w:cs="Sylfaen"/>
          <w:szCs w:val="24"/>
          <w:lang w:val="hy-AM"/>
        </w:rPr>
        <w:t>որպիսիք</w:t>
      </w:r>
      <w:r w:rsidR="009F208C" w:rsidRPr="005504A6">
        <w:rPr>
          <w:rFonts w:ascii="Sylfaen" w:hAnsi="Sylfaen" w:cs="Sylfaen"/>
          <w:szCs w:val="24"/>
          <w:lang w:val="hy-AM"/>
        </w:rPr>
        <w:t xml:space="preserve"> </w:t>
      </w:r>
      <w:r w:rsidR="005B0D90" w:rsidRPr="005504A6">
        <w:rPr>
          <w:rFonts w:ascii="Sylfaen" w:hAnsi="Sylfaen" w:cs="Sylfaen"/>
          <w:szCs w:val="24"/>
          <w:lang w:val="hy-AM"/>
        </w:rPr>
        <w:t>ունեին</w:t>
      </w:r>
      <w:r w:rsidR="009F208C" w:rsidRPr="005504A6">
        <w:rPr>
          <w:rFonts w:ascii="Sylfaen" w:hAnsi="Sylfaen" w:cs="Sylfaen"/>
          <w:szCs w:val="24"/>
          <w:lang w:val="hy-AM"/>
        </w:rPr>
        <w:t xml:space="preserve"> </w:t>
      </w:r>
      <w:r w:rsidR="005B0D90" w:rsidRPr="005504A6">
        <w:rPr>
          <w:rFonts w:ascii="Sylfaen" w:hAnsi="Sylfaen" w:cs="Sylfaen"/>
          <w:szCs w:val="24"/>
          <w:lang w:val="hy-AM"/>
        </w:rPr>
        <w:t>դատարանի</w:t>
      </w:r>
      <w:r w:rsidR="009F208C" w:rsidRPr="005504A6">
        <w:rPr>
          <w:rFonts w:ascii="Sylfaen" w:hAnsi="Sylfaen" w:cs="Sylfaen"/>
          <w:szCs w:val="24"/>
          <w:lang w:val="hy-AM"/>
        </w:rPr>
        <w:t xml:space="preserve"> </w:t>
      </w:r>
      <w:r w:rsidR="005B0D90" w:rsidRPr="005504A6">
        <w:rPr>
          <w:rFonts w:ascii="Sylfaen" w:hAnsi="Sylfaen" w:cs="Sylfaen"/>
          <w:szCs w:val="24"/>
          <w:lang w:val="hy-AM"/>
        </w:rPr>
        <w:t>փորձագետը</w:t>
      </w:r>
      <w:r w:rsidR="009F208C" w:rsidRPr="005504A6">
        <w:rPr>
          <w:rFonts w:ascii="Sylfaen" w:hAnsi="Sylfaen" w:cs="Sylfaen"/>
          <w:szCs w:val="24"/>
          <w:lang w:val="hy-AM"/>
        </w:rPr>
        <w:t xml:space="preserve"> </w:t>
      </w:r>
      <w:r w:rsidR="005B0D90" w:rsidRPr="005504A6">
        <w:rPr>
          <w:rFonts w:ascii="Sylfaen" w:hAnsi="Sylfaen" w:cs="Sylfaen"/>
          <w:szCs w:val="24"/>
          <w:lang w:val="hy-AM"/>
        </w:rPr>
        <w:t>և</w:t>
      </w:r>
      <w:r w:rsidR="009F208C" w:rsidRPr="005504A6">
        <w:rPr>
          <w:rFonts w:ascii="Sylfaen" w:hAnsi="Sylfaen" w:cs="Sylfaen"/>
          <w:szCs w:val="24"/>
          <w:lang w:val="hy-AM"/>
        </w:rPr>
        <w:t xml:space="preserve"> </w:t>
      </w:r>
      <w:r w:rsidR="005B0D90" w:rsidRPr="005504A6">
        <w:rPr>
          <w:rFonts w:ascii="Sylfaen" w:hAnsi="Sylfaen" w:cs="Sylfaen"/>
          <w:szCs w:val="24"/>
          <w:lang w:val="hy-AM"/>
        </w:rPr>
        <w:t>պաշտպանական</w:t>
      </w:r>
      <w:r w:rsidR="009F208C" w:rsidRPr="005504A6">
        <w:rPr>
          <w:rFonts w:ascii="Sylfaen" w:hAnsi="Sylfaen" w:cs="Sylfaen"/>
          <w:szCs w:val="24"/>
          <w:lang w:val="hy-AM"/>
        </w:rPr>
        <w:t xml:space="preserve"> </w:t>
      </w:r>
      <w:r w:rsidR="005B0D90" w:rsidRPr="005504A6">
        <w:rPr>
          <w:rFonts w:ascii="Sylfaen" w:hAnsi="Sylfaen" w:cs="Sylfaen"/>
          <w:szCs w:val="24"/>
          <w:lang w:val="hy-AM"/>
        </w:rPr>
        <w:t>կողմի</w:t>
      </w:r>
      <w:r w:rsidR="009F208C" w:rsidRPr="005504A6">
        <w:rPr>
          <w:rFonts w:ascii="Sylfaen" w:hAnsi="Sylfaen" w:cs="Sylfaen"/>
          <w:szCs w:val="24"/>
          <w:lang w:val="hy-AM"/>
        </w:rPr>
        <w:t xml:space="preserve"> «</w:t>
      </w:r>
      <w:r w:rsidR="005B0D90" w:rsidRPr="005504A6">
        <w:rPr>
          <w:rFonts w:ascii="Sylfaen" w:hAnsi="Sylfaen" w:cs="Sylfaen"/>
          <w:szCs w:val="24"/>
          <w:lang w:val="hy-AM"/>
        </w:rPr>
        <w:t>փորձագետ</w:t>
      </w:r>
      <w:r w:rsidR="009F208C" w:rsidRPr="005504A6">
        <w:rPr>
          <w:rFonts w:ascii="Sylfaen" w:hAnsi="Sylfaen" w:cs="Sylfaen"/>
          <w:szCs w:val="24"/>
          <w:lang w:val="hy-AM"/>
        </w:rPr>
        <w:t xml:space="preserve"> </w:t>
      </w:r>
      <w:r w:rsidR="005B0D90" w:rsidRPr="005504A6">
        <w:rPr>
          <w:rFonts w:ascii="Sylfaen" w:hAnsi="Sylfaen" w:cs="Sylfaen"/>
          <w:szCs w:val="24"/>
          <w:lang w:val="hy-AM"/>
        </w:rPr>
        <w:t>վկաները</w:t>
      </w:r>
      <w:r w:rsidR="009F208C" w:rsidRPr="005504A6">
        <w:rPr>
          <w:rFonts w:ascii="Sylfaen" w:hAnsi="Sylfaen" w:cs="Sylfaen"/>
          <w:szCs w:val="24"/>
          <w:lang w:val="hy-AM"/>
        </w:rPr>
        <w:t xml:space="preserve">»: </w:t>
      </w:r>
      <w:r w:rsidR="005B0D90" w:rsidRPr="005504A6">
        <w:rPr>
          <w:rFonts w:ascii="Sylfaen" w:hAnsi="Sylfaen" w:cs="Sylfaen"/>
          <w:szCs w:val="24"/>
          <w:lang w:val="hy-AM"/>
        </w:rPr>
        <w:t>Որպես</w:t>
      </w:r>
      <w:r w:rsidR="009F208C" w:rsidRPr="005504A6">
        <w:rPr>
          <w:rFonts w:ascii="Sylfaen" w:hAnsi="Sylfaen" w:cs="Sylfaen"/>
          <w:szCs w:val="24"/>
          <w:lang w:val="hy-AM"/>
        </w:rPr>
        <w:t xml:space="preserve"> </w:t>
      </w:r>
      <w:r w:rsidR="005B0D90" w:rsidRPr="005504A6">
        <w:rPr>
          <w:rFonts w:ascii="Sylfaen" w:hAnsi="Sylfaen" w:cs="Sylfaen"/>
          <w:szCs w:val="24"/>
          <w:lang w:val="hy-AM"/>
        </w:rPr>
        <w:t>սովորական</w:t>
      </w:r>
      <w:r w:rsidR="009F208C" w:rsidRPr="005504A6">
        <w:rPr>
          <w:rFonts w:ascii="Sylfaen" w:hAnsi="Sylfaen" w:cs="Sylfaen"/>
          <w:szCs w:val="24"/>
          <w:lang w:val="hy-AM"/>
        </w:rPr>
        <w:t xml:space="preserve"> </w:t>
      </w:r>
      <w:r w:rsidR="005B0D90" w:rsidRPr="005504A6">
        <w:rPr>
          <w:rFonts w:ascii="Sylfaen" w:hAnsi="Sylfaen" w:cs="Sylfaen"/>
          <w:szCs w:val="24"/>
          <w:lang w:val="hy-AM"/>
        </w:rPr>
        <w:t>վկա</w:t>
      </w:r>
      <w:r w:rsidR="009F208C" w:rsidRPr="005504A6">
        <w:rPr>
          <w:rFonts w:ascii="Sylfaen" w:hAnsi="Sylfaen" w:cs="Sylfaen"/>
          <w:szCs w:val="24"/>
          <w:lang w:val="hy-AM"/>
        </w:rPr>
        <w:t xml:space="preserve">, </w:t>
      </w:r>
      <w:r w:rsidR="005B0D90" w:rsidRPr="005504A6">
        <w:rPr>
          <w:rFonts w:ascii="Sylfaen" w:hAnsi="Sylfaen" w:cs="Sylfaen"/>
          <w:szCs w:val="24"/>
          <w:lang w:val="hy-AM"/>
        </w:rPr>
        <w:t>պրն</w:t>
      </w:r>
      <w:r w:rsidR="009F208C" w:rsidRPr="005504A6">
        <w:rPr>
          <w:rFonts w:ascii="Sylfaen" w:hAnsi="Sylfaen" w:cs="Sylfaen"/>
          <w:szCs w:val="24"/>
          <w:lang w:val="hy-AM"/>
        </w:rPr>
        <w:t xml:space="preserve">. </w:t>
      </w:r>
      <w:r w:rsidR="005B0D90" w:rsidRPr="005504A6">
        <w:rPr>
          <w:rFonts w:ascii="Sylfaen" w:hAnsi="Sylfaen" w:cs="Sylfaen"/>
          <w:szCs w:val="24"/>
          <w:lang w:val="hy-AM"/>
        </w:rPr>
        <w:lastRenderedPageBreak/>
        <w:t>Փրանդլին</w:t>
      </w:r>
      <w:r w:rsidR="0071352B" w:rsidRPr="000D43EC">
        <w:rPr>
          <w:rStyle w:val="FootnoteReference"/>
          <w:rFonts w:ascii="Sylfaen" w:hAnsi="Sylfaen" w:cs="Sylfaen"/>
          <w:szCs w:val="24"/>
        </w:rPr>
        <w:footnoteReference w:id="38"/>
      </w:r>
      <w:r w:rsidR="009F208C" w:rsidRPr="005504A6">
        <w:rPr>
          <w:rFonts w:ascii="Sylfaen" w:hAnsi="Sylfaen" w:cs="Sylfaen"/>
          <w:szCs w:val="24"/>
          <w:lang w:val="hy-AM"/>
        </w:rPr>
        <w:t xml:space="preserve"> </w:t>
      </w:r>
      <w:r w:rsidR="0071352B" w:rsidRPr="005504A6">
        <w:rPr>
          <w:rFonts w:ascii="Sylfaen" w:hAnsi="Sylfaen" w:cs="Sylfaen"/>
          <w:szCs w:val="24"/>
          <w:lang w:val="hy-AM"/>
        </w:rPr>
        <w:t>թույլատրված</w:t>
      </w:r>
      <w:r w:rsidR="009F208C" w:rsidRPr="005504A6">
        <w:rPr>
          <w:rFonts w:ascii="Sylfaen" w:hAnsi="Sylfaen" w:cs="Sylfaen"/>
          <w:szCs w:val="24"/>
          <w:lang w:val="hy-AM"/>
        </w:rPr>
        <w:t xml:space="preserve"> </w:t>
      </w:r>
      <w:r w:rsidR="0071352B" w:rsidRPr="005504A6">
        <w:rPr>
          <w:rFonts w:ascii="Sylfaen" w:hAnsi="Sylfaen" w:cs="Sylfaen"/>
          <w:szCs w:val="24"/>
          <w:lang w:val="hy-AM"/>
        </w:rPr>
        <w:t>չէր</w:t>
      </w:r>
      <w:r w:rsidR="009F208C" w:rsidRPr="005504A6">
        <w:rPr>
          <w:rFonts w:ascii="Sylfaen" w:hAnsi="Sylfaen" w:cs="Sylfaen"/>
          <w:szCs w:val="24"/>
          <w:lang w:val="hy-AM"/>
        </w:rPr>
        <w:t xml:space="preserve"> </w:t>
      </w:r>
      <w:r w:rsidR="0071352B" w:rsidRPr="005504A6">
        <w:rPr>
          <w:rFonts w:ascii="Sylfaen" w:hAnsi="Sylfaen" w:cs="Sylfaen"/>
          <w:szCs w:val="24"/>
          <w:lang w:val="hy-AM"/>
        </w:rPr>
        <w:t>դատարանի</w:t>
      </w:r>
      <w:r w:rsidR="009F208C" w:rsidRPr="005504A6">
        <w:rPr>
          <w:rFonts w:ascii="Sylfaen" w:hAnsi="Sylfaen" w:cs="Sylfaen"/>
          <w:szCs w:val="24"/>
          <w:lang w:val="hy-AM"/>
        </w:rPr>
        <w:t xml:space="preserve"> </w:t>
      </w:r>
      <w:r w:rsidR="0071352B" w:rsidRPr="005504A6">
        <w:rPr>
          <w:rFonts w:ascii="Sylfaen" w:hAnsi="Sylfaen" w:cs="Sylfaen"/>
          <w:szCs w:val="24"/>
          <w:lang w:val="hy-AM"/>
        </w:rPr>
        <w:t>առջև</w:t>
      </w:r>
      <w:r w:rsidR="009F208C" w:rsidRPr="005504A6">
        <w:rPr>
          <w:rFonts w:ascii="Sylfaen" w:hAnsi="Sylfaen" w:cs="Sylfaen"/>
          <w:szCs w:val="24"/>
          <w:lang w:val="hy-AM"/>
        </w:rPr>
        <w:t xml:space="preserve"> </w:t>
      </w:r>
      <w:r w:rsidR="0071352B" w:rsidRPr="005504A6">
        <w:rPr>
          <w:rFonts w:ascii="Sylfaen" w:hAnsi="Sylfaen" w:cs="Sylfaen"/>
          <w:szCs w:val="24"/>
          <w:lang w:val="hy-AM"/>
        </w:rPr>
        <w:t>հանդես</w:t>
      </w:r>
      <w:r w:rsidR="009F208C" w:rsidRPr="005504A6">
        <w:rPr>
          <w:rFonts w:ascii="Sylfaen" w:hAnsi="Sylfaen" w:cs="Sylfaen"/>
          <w:szCs w:val="24"/>
          <w:lang w:val="hy-AM"/>
        </w:rPr>
        <w:t xml:space="preserve"> </w:t>
      </w:r>
      <w:r w:rsidR="0071352B" w:rsidRPr="005504A6">
        <w:rPr>
          <w:rFonts w:ascii="Sylfaen" w:hAnsi="Sylfaen" w:cs="Sylfaen"/>
          <w:szCs w:val="24"/>
          <w:lang w:val="hy-AM"/>
        </w:rPr>
        <w:t>գալ</w:t>
      </w:r>
      <w:r w:rsidR="009F208C" w:rsidRPr="005504A6">
        <w:rPr>
          <w:rFonts w:ascii="Sylfaen" w:hAnsi="Sylfaen" w:cs="Sylfaen"/>
          <w:szCs w:val="24"/>
          <w:lang w:val="hy-AM"/>
        </w:rPr>
        <w:t xml:space="preserve"> </w:t>
      </w:r>
      <w:r w:rsidR="0071352B" w:rsidRPr="005504A6">
        <w:rPr>
          <w:rFonts w:ascii="Sylfaen" w:hAnsi="Sylfaen" w:cs="Sylfaen"/>
          <w:szCs w:val="24"/>
          <w:lang w:val="hy-AM"/>
        </w:rPr>
        <w:t>մինչև</w:t>
      </w:r>
      <w:r w:rsidR="009F208C" w:rsidRPr="005504A6">
        <w:rPr>
          <w:rFonts w:ascii="Sylfaen" w:hAnsi="Sylfaen" w:cs="Sylfaen"/>
          <w:szCs w:val="24"/>
          <w:lang w:val="hy-AM"/>
        </w:rPr>
        <w:t xml:space="preserve"> </w:t>
      </w:r>
      <w:r w:rsidR="0071352B" w:rsidRPr="005504A6">
        <w:rPr>
          <w:rFonts w:ascii="Sylfaen" w:hAnsi="Sylfaen" w:cs="Sylfaen"/>
          <w:szCs w:val="24"/>
          <w:lang w:val="hy-AM"/>
        </w:rPr>
        <w:t>ցուցմունք</w:t>
      </w:r>
      <w:r w:rsidR="009F208C" w:rsidRPr="005504A6">
        <w:rPr>
          <w:rFonts w:ascii="Sylfaen" w:hAnsi="Sylfaen" w:cs="Sylfaen"/>
          <w:szCs w:val="24"/>
          <w:lang w:val="hy-AM"/>
        </w:rPr>
        <w:t xml:space="preserve"> </w:t>
      </w:r>
      <w:r w:rsidR="0071352B" w:rsidRPr="005504A6">
        <w:rPr>
          <w:rFonts w:ascii="Sylfaen" w:hAnsi="Sylfaen" w:cs="Sylfaen"/>
          <w:szCs w:val="24"/>
          <w:lang w:val="hy-AM"/>
        </w:rPr>
        <w:t>տալու</w:t>
      </w:r>
      <w:r w:rsidR="009F208C" w:rsidRPr="005504A6">
        <w:rPr>
          <w:rFonts w:ascii="Sylfaen" w:hAnsi="Sylfaen" w:cs="Sylfaen"/>
          <w:szCs w:val="24"/>
          <w:lang w:val="hy-AM"/>
        </w:rPr>
        <w:t xml:space="preserve"> </w:t>
      </w:r>
      <w:r w:rsidR="0071352B" w:rsidRPr="005504A6">
        <w:rPr>
          <w:rFonts w:ascii="Sylfaen" w:hAnsi="Sylfaen" w:cs="Sylfaen"/>
          <w:szCs w:val="24"/>
          <w:lang w:val="hy-AM"/>
        </w:rPr>
        <w:t>համար</w:t>
      </w:r>
      <w:r w:rsidR="009F208C" w:rsidRPr="005504A6">
        <w:rPr>
          <w:rFonts w:ascii="Sylfaen" w:hAnsi="Sylfaen" w:cs="Sylfaen"/>
          <w:szCs w:val="24"/>
          <w:lang w:val="hy-AM"/>
        </w:rPr>
        <w:t xml:space="preserve"> </w:t>
      </w:r>
      <w:r w:rsidR="0071352B" w:rsidRPr="005504A6">
        <w:rPr>
          <w:rFonts w:ascii="Sylfaen" w:hAnsi="Sylfaen" w:cs="Sylfaen"/>
          <w:szCs w:val="24"/>
          <w:lang w:val="hy-AM"/>
        </w:rPr>
        <w:t>հրավիրվելը</w:t>
      </w:r>
      <w:r w:rsidR="009F208C" w:rsidRPr="005504A6">
        <w:rPr>
          <w:rFonts w:ascii="Sylfaen" w:hAnsi="Sylfaen" w:cs="Sylfaen"/>
          <w:szCs w:val="24"/>
          <w:lang w:val="hy-AM"/>
        </w:rPr>
        <w:t>:</w:t>
      </w:r>
      <w:r w:rsidR="0071352B" w:rsidRPr="000D43EC">
        <w:rPr>
          <w:rStyle w:val="FootnoteReference"/>
          <w:rFonts w:ascii="Sylfaen" w:hAnsi="Sylfaen" w:cs="Sylfaen"/>
          <w:szCs w:val="24"/>
        </w:rPr>
        <w:footnoteReference w:id="39"/>
      </w:r>
    </w:p>
    <w:p w:rsidR="00622826" w:rsidRPr="005504A6" w:rsidRDefault="00622826" w:rsidP="0016491A">
      <w:pPr>
        <w:spacing w:line="288" w:lineRule="auto"/>
        <w:jc w:val="both"/>
        <w:rPr>
          <w:rFonts w:ascii="Sylfaen" w:hAnsi="Sylfaen" w:cs="Sylfaen"/>
          <w:b/>
          <w:sz w:val="24"/>
          <w:szCs w:val="24"/>
          <w:lang w:val="hy-AM"/>
        </w:rPr>
      </w:pPr>
    </w:p>
    <w:p w:rsidR="0071352B" w:rsidRPr="005504A6" w:rsidRDefault="0071352B" w:rsidP="0071352B">
      <w:pPr>
        <w:spacing w:line="288" w:lineRule="auto"/>
        <w:ind w:firstLine="708"/>
        <w:jc w:val="both"/>
        <w:rPr>
          <w:rFonts w:ascii="Sylfaen" w:hAnsi="Sylfaen" w:cs="Sylfaen"/>
          <w:sz w:val="24"/>
          <w:szCs w:val="24"/>
          <w:lang w:val="hy-AM"/>
        </w:rPr>
      </w:pPr>
      <w:r w:rsidRPr="005504A6">
        <w:rPr>
          <w:rFonts w:ascii="Sylfaen" w:hAnsi="Sylfaen" w:cs="Sylfaen"/>
          <w:sz w:val="24"/>
          <w:szCs w:val="24"/>
          <w:lang w:val="hy-AM"/>
        </w:rPr>
        <w:t>ՄԻԵԴ</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մեջբերված</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դիրքորոշումները</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մեկ</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անգամ</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ևս</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ապացուցում</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են</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պաշտպանական</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կողմի՝</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նախ</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ոչ</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թե</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մասնագետ</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այլ</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փորձագետ</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հրավիրելու</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իրավունքի</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ինչպես</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նաև</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անկախ</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կարգավիճակից՝</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հավասար</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դատավարական</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պայմաններում</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գործելու</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առաջին</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հերթին՝</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ապացույց</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որպես</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այդպիսին</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դատարանին</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ներկայացնելու</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և</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դատավարական</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հավասար</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իրավունքներ</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ունենալու</w:t>
      </w:r>
      <w:r w:rsidR="009F208C" w:rsidRPr="005504A6">
        <w:rPr>
          <w:rFonts w:ascii="Sylfaen" w:hAnsi="Sylfaen" w:cs="Sylfaen"/>
          <w:sz w:val="24"/>
          <w:szCs w:val="24"/>
          <w:lang w:val="hy-AM"/>
        </w:rPr>
        <w:t xml:space="preserve"> </w:t>
      </w:r>
      <w:r w:rsidRPr="005504A6">
        <w:rPr>
          <w:rFonts w:ascii="Sylfaen" w:hAnsi="Sylfaen" w:cs="Sylfaen"/>
          <w:sz w:val="24"/>
          <w:szCs w:val="24"/>
          <w:lang w:val="hy-AM"/>
        </w:rPr>
        <w:t>անհրաժեշտությունը</w:t>
      </w:r>
      <w:r w:rsidR="009F208C" w:rsidRPr="005504A6">
        <w:rPr>
          <w:rFonts w:ascii="Sylfaen" w:hAnsi="Sylfaen" w:cs="Sylfaen"/>
          <w:sz w:val="24"/>
          <w:szCs w:val="24"/>
          <w:lang w:val="hy-AM"/>
        </w:rPr>
        <w:t xml:space="preserve">: </w:t>
      </w:r>
    </w:p>
    <w:p w:rsidR="0071352B" w:rsidRPr="005504A6" w:rsidRDefault="0071352B" w:rsidP="0071352B">
      <w:pPr>
        <w:pStyle w:val="ListParagraph"/>
        <w:spacing w:line="288" w:lineRule="auto"/>
        <w:ind w:left="1440"/>
        <w:jc w:val="both"/>
        <w:rPr>
          <w:rFonts w:ascii="Sylfaen" w:hAnsi="Sylfaen"/>
          <w:sz w:val="24"/>
          <w:szCs w:val="24"/>
          <w:lang w:val="hy-AM"/>
        </w:rPr>
      </w:pPr>
    </w:p>
    <w:p w:rsidR="0071352B" w:rsidRPr="005504A6" w:rsidRDefault="0071352B" w:rsidP="0071352B">
      <w:pPr>
        <w:pStyle w:val="ListParagraph"/>
        <w:spacing w:line="288" w:lineRule="auto"/>
        <w:ind w:left="1440"/>
        <w:jc w:val="both"/>
        <w:rPr>
          <w:rFonts w:ascii="Sylfaen" w:hAnsi="Sylfaen"/>
          <w:sz w:val="24"/>
          <w:szCs w:val="24"/>
          <w:lang w:val="hy-AM"/>
        </w:rPr>
      </w:pPr>
    </w:p>
    <w:p w:rsidR="00A131AF" w:rsidRPr="000D43EC" w:rsidRDefault="00A131AF" w:rsidP="0016491A">
      <w:pPr>
        <w:pStyle w:val="ListParagraph"/>
        <w:numPr>
          <w:ilvl w:val="1"/>
          <w:numId w:val="26"/>
        </w:numPr>
        <w:spacing w:line="288" w:lineRule="auto"/>
        <w:jc w:val="both"/>
        <w:rPr>
          <w:rFonts w:ascii="Sylfaen" w:hAnsi="Sylfaen"/>
          <w:sz w:val="24"/>
          <w:szCs w:val="24"/>
          <w:lang w:val="ru-RU"/>
        </w:rPr>
      </w:pPr>
      <w:r w:rsidRPr="000D43EC">
        <w:rPr>
          <w:rFonts w:ascii="Sylfaen" w:hAnsi="Sylfaen"/>
          <w:sz w:val="24"/>
          <w:szCs w:val="24"/>
        </w:rPr>
        <w:t>Ապահովել</w:t>
      </w:r>
      <w:r w:rsidRPr="000D43EC">
        <w:rPr>
          <w:rFonts w:ascii="Sylfaen" w:hAnsi="Sylfaen"/>
          <w:sz w:val="24"/>
          <w:szCs w:val="24"/>
          <w:lang w:val="ru-RU"/>
        </w:rPr>
        <w:t xml:space="preserve"> </w:t>
      </w:r>
      <w:r w:rsidRPr="000D43EC">
        <w:rPr>
          <w:rFonts w:ascii="Sylfaen" w:hAnsi="Sylfaen"/>
          <w:sz w:val="24"/>
          <w:szCs w:val="24"/>
        </w:rPr>
        <w:t>խոշտանգան</w:t>
      </w:r>
      <w:r w:rsidRPr="000D43EC">
        <w:rPr>
          <w:rFonts w:ascii="Sylfaen" w:hAnsi="Sylfaen"/>
          <w:sz w:val="24"/>
          <w:szCs w:val="24"/>
          <w:lang w:val="ru-RU"/>
        </w:rPr>
        <w:t xml:space="preserve"> </w:t>
      </w:r>
      <w:r w:rsidRPr="000D43EC">
        <w:rPr>
          <w:rFonts w:ascii="Sylfaen" w:hAnsi="Sylfaen"/>
          <w:sz w:val="24"/>
          <w:szCs w:val="24"/>
        </w:rPr>
        <w:t>զոհերին</w:t>
      </w:r>
      <w:r w:rsidRPr="000D43EC">
        <w:rPr>
          <w:rFonts w:ascii="Sylfaen" w:hAnsi="Sylfaen"/>
          <w:sz w:val="24"/>
          <w:szCs w:val="24"/>
          <w:lang w:val="ru-RU"/>
        </w:rPr>
        <w:t xml:space="preserve"> </w:t>
      </w:r>
      <w:r w:rsidRPr="000D43EC">
        <w:rPr>
          <w:rFonts w:ascii="Sylfaen" w:hAnsi="Sylfaen"/>
          <w:sz w:val="24"/>
          <w:szCs w:val="24"/>
        </w:rPr>
        <w:t>հատուցման</w:t>
      </w:r>
      <w:r w:rsidRPr="000D43EC">
        <w:rPr>
          <w:rFonts w:ascii="Sylfaen" w:hAnsi="Sylfaen"/>
          <w:sz w:val="24"/>
          <w:szCs w:val="24"/>
          <w:lang w:val="ru-RU"/>
        </w:rPr>
        <w:t xml:space="preserve"> </w:t>
      </w:r>
      <w:r w:rsidRPr="000D43EC">
        <w:rPr>
          <w:rFonts w:ascii="Sylfaen" w:hAnsi="Sylfaen"/>
          <w:sz w:val="24"/>
          <w:szCs w:val="24"/>
        </w:rPr>
        <w:t>տրամադրումը</w:t>
      </w:r>
    </w:p>
    <w:p w:rsidR="00A131AF" w:rsidRPr="000D43EC" w:rsidRDefault="00984497" w:rsidP="00A131AF">
      <w:pPr>
        <w:pStyle w:val="ListParagraph"/>
        <w:numPr>
          <w:ilvl w:val="2"/>
          <w:numId w:val="26"/>
        </w:numPr>
        <w:spacing w:line="288" w:lineRule="auto"/>
        <w:jc w:val="both"/>
        <w:rPr>
          <w:rFonts w:ascii="Sylfaen" w:hAnsi="Sylfaen"/>
          <w:sz w:val="24"/>
          <w:szCs w:val="24"/>
          <w:lang w:val="ru-RU"/>
        </w:rPr>
      </w:pPr>
      <w:r w:rsidRPr="000D43EC">
        <w:rPr>
          <w:rFonts w:ascii="Sylfaen" w:hAnsi="Sylfaen"/>
          <w:sz w:val="24"/>
          <w:szCs w:val="24"/>
          <w:lang w:val="ru-RU"/>
        </w:rPr>
        <w:t>Պետությունները չեն կարող քաղաքացիներին զրկել իրավունքի վերականգնման արդյունավետ միջոցի իրավունքից</w:t>
      </w:r>
      <w:r w:rsidR="00A131AF" w:rsidRPr="000D43EC">
        <w:rPr>
          <w:rFonts w:ascii="Sylfaen" w:hAnsi="Sylfaen"/>
          <w:sz w:val="24"/>
          <w:szCs w:val="24"/>
          <w:lang w:val="ru-RU"/>
        </w:rPr>
        <w:t xml:space="preserve">: </w:t>
      </w:r>
      <w:r w:rsidR="00253054" w:rsidRPr="000D43EC">
        <w:rPr>
          <w:rFonts w:ascii="Sylfaen" w:hAnsi="Sylfaen"/>
          <w:sz w:val="24"/>
          <w:szCs w:val="24"/>
          <w:lang w:val="ru-RU"/>
        </w:rPr>
        <w:t xml:space="preserve">ՄԻԵԴ-ը </w:t>
      </w:r>
      <w:r w:rsidR="006F48F1" w:rsidRPr="000D43EC">
        <w:rPr>
          <w:rFonts w:ascii="Sylfaen" w:hAnsi="Sylfaen"/>
          <w:sz w:val="24"/>
          <w:szCs w:val="24"/>
          <w:lang w:val="ru-RU"/>
        </w:rPr>
        <w:t xml:space="preserve">նյութայան կամ ոչ նյութական վնասի դիմաց </w:t>
      </w:r>
      <w:r w:rsidR="00253054" w:rsidRPr="000D43EC">
        <w:rPr>
          <w:rFonts w:ascii="Sylfaen" w:hAnsi="Sylfaen"/>
          <w:sz w:val="24"/>
          <w:szCs w:val="24"/>
          <w:lang w:val="ru-RU"/>
        </w:rPr>
        <w:t>հատուցման տրամադրումը, ՄԻԵԿ 3-րդ հոդվածի խախտման համար ինքնին իրավունքի վերականգնման միջոց չի համարում:</w:t>
      </w:r>
      <w:r w:rsidR="00253054" w:rsidRPr="000D43EC">
        <w:rPr>
          <w:rStyle w:val="FootnoteReference"/>
          <w:rFonts w:ascii="Sylfaen" w:hAnsi="Sylfaen"/>
          <w:sz w:val="24"/>
          <w:szCs w:val="24"/>
          <w:lang w:val="ru-RU"/>
        </w:rPr>
        <w:footnoteReference w:id="40"/>
      </w:r>
      <w:r w:rsidR="00253054" w:rsidRPr="000D43EC">
        <w:rPr>
          <w:rFonts w:ascii="Sylfaen" w:hAnsi="Sylfaen"/>
          <w:sz w:val="24"/>
          <w:szCs w:val="24"/>
          <w:lang w:val="ru-RU"/>
        </w:rPr>
        <w:t xml:space="preserve"> </w:t>
      </w:r>
      <w:r w:rsidRPr="000D43EC">
        <w:rPr>
          <w:rFonts w:ascii="Sylfaen" w:hAnsi="Sylfaen" w:cs="Sylfaen"/>
          <w:sz w:val="24"/>
          <w:szCs w:val="24"/>
        </w:rPr>
        <w:t>Հատուցում</w:t>
      </w:r>
      <w:r w:rsidRPr="000D43EC">
        <w:rPr>
          <w:rFonts w:ascii="Sylfaen" w:hAnsi="Sylfaen"/>
          <w:sz w:val="24"/>
          <w:szCs w:val="24"/>
          <w:lang w:val="ru-RU"/>
        </w:rPr>
        <w:t xml:space="preserve"> </w:t>
      </w:r>
      <w:r w:rsidRPr="000D43EC">
        <w:rPr>
          <w:rFonts w:ascii="Sylfaen" w:hAnsi="Sylfaen"/>
          <w:sz w:val="24"/>
          <w:szCs w:val="24"/>
        </w:rPr>
        <w:t>ապահովելու</w:t>
      </w:r>
      <w:r w:rsidRPr="000D43EC">
        <w:rPr>
          <w:rFonts w:ascii="Sylfaen" w:hAnsi="Sylfaen"/>
          <w:sz w:val="24"/>
          <w:szCs w:val="24"/>
          <w:lang w:val="ru-RU"/>
        </w:rPr>
        <w:t xml:space="preserve"> </w:t>
      </w:r>
      <w:r w:rsidRPr="000D43EC">
        <w:rPr>
          <w:rFonts w:ascii="Sylfaen" w:hAnsi="Sylfaen"/>
          <w:sz w:val="24"/>
          <w:szCs w:val="24"/>
        </w:rPr>
        <w:t>առկա</w:t>
      </w:r>
      <w:r w:rsidRPr="000D43EC">
        <w:rPr>
          <w:rFonts w:ascii="Sylfaen" w:hAnsi="Sylfaen"/>
          <w:sz w:val="24"/>
          <w:szCs w:val="24"/>
          <w:lang w:val="ru-RU"/>
        </w:rPr>
        <w:t xml:space="preserve"> </w:t>
      </w:r>
      <w:r w:rsidRPr="000D43EC">
        <w:rPr>
          <w:rFonts w:ascii="Sylfaen" w:hAnsi="Sylfaen"/>
          <w:sz w:val="24"/>
          <w:szCs w:val="24"/>
        </w:rPr>
        <w:t>խնդրիրներից</w:t>
      </w:r>
      <w:r w:rsidRPr="000D43EC">
        <w:rPr>
          <w:rFonts w:ascii="Sylfaen" w:hAnsi="Sylfaen"/>
          <w:sz w:val="24"/>
          <w:szCs w:val="24"/>
          <w:lang w:val="ru-RU"/>
        </w:rPr>
        <w:t xml:space="preserve"> </w:t>
      </w:r>
      <w:r w:rsidRPr="000D43EC">
        <w:rPr>
          <w:rFonts w:ascii="Sylfaen" w:hAnsi="Sylfaen"/>
          <w:sz w:val="24"/>
          <w:szCs w:val="24"/>
        </w:rPr>
        <w:t>է</w:t>
      </w:r>
      <w:r w:rsidRPr="000D43EC">
        <w:rPr>
          <w:rFonts w:ascii="Sylfaen" w:hAnsi="Sylfaen"/>
          <w:sz w:val="24"/>
          <w:szCs w:val="24"/>
          <w:lang w:val="ru-RU"/>
        </w:rPr>
        <w:t xml:space="preserve"> </w:t>
      </w:r>
      <w:r w:rsidRPr="000D43EC">
        <w:rPr>
          <w:rFonts w:ascii="Sylfaen" w:hAnsi="Sylfaen"/>
          <w:sz w:val="24"/>
          <w:szCs w:val="24"/>
        </w:rPr>
        <w:t>նախկին</w:t>
      </w:r>
      <w:r w:rsidRPr="000D43EC">
        <w:rPr>
          <w:rFonts w:ascii="Sylfaen" w:hAnsi="Sylfaen"/>
          <w:sz w:val="24"/>
          <w:szCs w:val="24"/>
          <w:lang w:val="ru-RU"/>
        </w:rPr>
        <w:t xml:space="preserve"> </w:t>
      </w:r>
      <w:r w:rsidRPr="000D43EC">
        <w:rPr>
          <w:rFonts w:ascii="Sylfaen" w:hAnsi="Sylfaen"/>
          <w:sz w:val="24"/>
          <w:szCs w:val="24"/>
        </w:rPr>
        <w:t>վիճակի</w:t>
      </w:r>
      <w:r w:rsidRPr="000D43EC">
        <w:rPr>
          <w:rFonts w:ascii="Sylfaen" w:hAnsi="Sylfaen"/>
          <w:sz w:val="24"/>
          <w:szCs w:val="24"/>
          <w:lang w:val="ru-RU"/>
        </w:rPr>
        <w:t xml:space="preserve"> </w:t>
      </w:r>
      <w:r w:rsidRPr="000D43EC">
        <w:rPr>
          <w:rFonts w:ascii="Sylfaen" w:hAnsi="Sylfaen"/>
          <w:sz w:val="24"/>
          <w:szCs w:val="24"/>
        </w:rPr>
        <w:t>վերականգնման</w:t>
      </w:r>
      <w:r w:rsidRPr="000D43EC">
        <w:rPr>
          <w:rFonts w:ascii="Sylfaen" w:hAnsi="Sylfaen"/>
          <w:sz w:val="24"/>
          <w:szCs w:val="24"/>
          <w:lang w:val="ru-RU"/>
        </w:rPr>
        <w:t xml:space="preserve"> </w:t>
      </w:r>
      <w:r w:rsidRPr="000D43EC">
        <w:rPr>
          <w:rFonts w:ascii="Sylfaen" w:hAnsi="Sylfaen"/>
          <w:sz w:val="24"/>
          <w:szCs w:val="24"/>
        </w:rPr>
        <w:t>պահանջի</w:t>
      </w:r>
      <w:r w:rsidRPr="000D43EC">
        <w:rPr>
          <w:rFonts w:ascii="Sylfaen" w:hAnsi="Sylfaen"/>
          <w:sz w:val="24"/>
          <w:szCs w:val="24"/>
          <w:lang w:val="ru-RU"/>
        </w:rPr>
        <w:t xml:space="preserve"> </w:t>
      </w:r>
      <w:r w:rsidRPr="000D43EC">
        <w:rPr>
          <w:rFonts w:ascii="Sylfaen" w:hAnsi="Sylfaen"/>
          <w:sz w:val="24"/>
          <w:szCs w:val="24"/>
        </w:rPr>
        <w:t>ամրագրումը</w:t>
      </w:r>
      <w:r w:rsidRPr="000D43EC">
        <w:rPr>
          <w:rFonts w:ascii="Sylfaen" w:hAnsi="Sylfaen"/>
          <w:sz w:val="24"/>
          <w:szCs w:val="24"/>
          <w:lang w:val="ru-RU"/>
        </w:rPr>
        <w:t xml:space="preserve"> (</w:t>
      </w:r>
      <w:r w:rsidRPr="000D43EC">
        <w:rPr>
          <w:rFonts w:ascii="Sylfaen" w:hAnsi="Sylfaen"/>
          <w:sz w:val="24"/>
          <w:szCs w:val="24"/>
        </w:rPr>
        <w:t>restitution</w:t>
      </w:r>
      <w:r w:rsidRPr="000D43EC">
        <w:rPr>
          <w:rFonts w:ascii="Sylfaen" w:hAnsi="Sylfaen"/>
          <w:sz w:val="24"/>
          <w:szCs w:val="24"/>
          <w:lang w:val="ru-RU"/>
        </w:rPr>
        <w:t xml:space="preserve"> </w:t>
      </w:r>
      <w:r w:rsidRPr="000D43EC">
        <w:rPr>
          <w:rFonts w:ascii="Sylfaen" w:hAnsi="Sylfaen"/>
          <w:sz w:val="24"/>
          <w:szCs w:val="24"/>
        </w:rPr>
        <w:t>in</w:t>
      </w:r>
      <w:r w:rsidRPr="000D43EC">
        <w:rPr>
          <w:rFonts w:ascii="Sylfaen" w:hAnsi="Sylfaen"/>
          <w:sz w:val="24"/>
          <w:szCs w:val="24"/>
          <w:lang w:val="ru-RU"/>
        </w:rPr>
        <w:t xml:space="preserve"> </w:t>
      </w:r>
      <w:r w:rsidRPr="000D43EC">
        <w:rPr>
          <w:rFonts w:ascii="Sylfaen" w:hAnsi="Sylfaen"/>
          <w:sz w:val="24"/>
          <w:szCs w:val="24"/>
        </w:rPr>
        <w:t>integrum</w:t>
      </w:r>
      <w:r w:rsidRPr="000D43EC">
        <w:rPr>
          <w:rFonts w:ascii="Sylfaen" w:hAnsi="Sylfaen"/>
          <w:sz w:val="24"/>
          <w:szCs w:val="24"/>
          <w:lang w:val="ru-RU"/>
        </w:rPr>
        <w:t xml:space="preserve">): </w:t>
      </w:r>
      <w:r w:rsidRPr="000D43EC">
        <w:rPr>
          <w:rFonts w:ascii="Sylfaen" w:hAnsi="Sylfaen"/>
          <w:sz w:val="24"/>
          <w:szCs w:val="24"/>
        </w:rPr>
        <w:t>Սա</w:t>
      </w:r>
      <w:r w:rsidRPr="000D43EC">
        <w:rPr>
          <w:rFonts w:ascii="Sylfaen" w:hAnsi="Sylfaen"/>
          <w:sz w:val="24"/>
          <w:szCs w:val="24"/>
          <w:lang w:val="ru-RU"/>
        </w:rPr>
        <w:t xml:space="preserve"> </w:t>
      </w:r>
      <w:r w:rsidRPr="000D43EC">
        <w:rPr>
          <w:rFonts w:ascii="Sylfaen" w:hAnsi="Sylfaen"/>
          <w:sz w:val="24"/>
          <w:szCs w:val="24"/>
        </w:rPr>
        <w:t>լուծվում</w:t>
      </w:r>
      <w:r w:rsidRPr="000D43EC">
        <w:rPr>
          <w:rFonts w:ascii="Sylfaen" w:hAnsi="Sylfaen"/>
          <w:sz w:val="24"/>
          <w:szCs w:val="24"/>
          <w:lang w:val="ru-RU"/>
        </w:rPr>
        <w:t xml:space="preserve"> </w:t>
      </w:r>
      <w:r w:rsidRPr="000D43EC">
        <w:rPr>
          <w:rFonts w:ascii="Sylfaen" w:hAnsi="Sylfaen"/>
          <w:sz w:val="24"/>
          <w:szCs w:val="24"/>
        </w:rPr>
        <w:t>է</w:t>
      </w:r>
      <w:r w:rsidRPr="000D43EC">
        <w:rPr>
          <w:rFonts w:ascii="Sylfaen" w:hAnsi="Sylfaen"/>
          <w:sz w:val="24"/>
          <w:szCs w:val="24"/>
          <w:lang w:val="ru-RU"/>
        </w:rPr>
        <w:t xml:space="preserve"> </w:t>
      </w:r>
      <w:r w:rsidRPr="000D43EC">
        <w:rPr>
          <w:rFonts w:ascii="Sylfaen" w:hAnsi="Sylfaen"/>
          <w:sz w:val="24"/>
          <w:szCs w:val="24"/>
        </w:rPr>
        <w:t>գործի</w:t>
      </w:r>
      <w:r w:rsidRPr="000D43EC">
        <w:rPr>
          <w:rFonts w:ascii="Sylfaen" w:hAnsi="Sylfaen"/>
          <w:sz w:val="24"/>
          <w:szCs w:val="24"/>
          <w:lang w:val="ru-RU"/>
        </w:rPr>
        <w:t xml:space="preserve"> </w:t>
      </w:r>
      <w:r w:rsidRPr="000D43EC">
        <w:rPr>
          <w:rFonts w:ascii="Sylfaen" w:hAnsi="Sylfaen"/>
          <w:sz w:val="24"/>
          <w:szCs w:val="24"/>
        </w:rPr>
        <w:t>նորոգման</w:t>
      </w:r>
      <w:r w:rsidRPr="000D43EC">
        <w:rPr>
          <w:rFonts w:ascii="Sylfaen" w:hAnsi="Sylfaen"/>
          <w:sz w:val="24"/>
          <w:szCs w:val="24"/>
          <w:lang w:val="ru-RU"/>
        </w:rPr>
        <w:t xml:space="preserve"> </w:t>
      </w:r>
      <w:r w:rsidRPr="000D43EC">
        <w:rPr>
          <w:rFonts w:ascii="Sylfaen" w:hAnsi="Sylfaen"/>
          <w:sz w:val="24"/>
          <w:szCs w:val="24"/>
        </w:rPr>
        <w:t>ինստիտուտով</w:t>
      </w:r>
      <w:r w:rsidRPr="000D43EC">
        <w:rPr>
          <w:rFonts w:ascii="Sylfaen" w:hAnsi="Sylfaen"/>
          <w:sz w:val="24"/>
          <w:szCs w:val="24"/>
          <w:lang w:val="ru-RU"/>
        </w:rPr>
        <w:t xml:space="preserve"> (</w:t>
      </w:r>
      <w:r w:rsidRPr="000D43EC">
        <w:rPr>
          <w:rFonts w:ascii="Sylfaen" w:hAnsi="Sylfaen"/>
          <w:sz w:val="24"/>
          <w:szCs w:val="24"/>
        </w:rPr>
        <w:t>եթե</w:t>
      </w:r>
      <w:r w:rsidRPr="000D43EC">
        <w:rPr>
          <w:rFonts w:ascii="Sylfaen" w:hAnsi="Sylfaen"/>
          <w:sz w:val="24"/>
          <w:szCs w:val="24"/>
          <w:lang w:val="ru-RU"/>
        </w:rPr>
        <w:t xml:space="preserve"> </w:t>
      </w:r>
      <w:r w:rsidRPr="000D43EC">
        <w:rPr>
          <w:rFonts w:ascii="Sylfaen" w:hAnsi="Sylfaen"/>
          <w:sz w:val="24"/>
          <w:szCs w:val="24"/>
        </w:rPr>
        <w:t>անձը</w:t>
      </w:r>
      <w:r w:rsidRPr="000D43EC">
        <w:rPr>
          <w:rFonts w:ascii="Sylfaen" w:hAnsi="Sylfaen"/>
          <w:sz w:val="24"/>
          <w:szCs w:val="24"/>
          <w:lang w:val="ru-RU"/>
        </w:rPr>
        <w:t xml:space="preserve"> </w:t>
      </w:r>
      <w:r w:rsidRPr="000D43EC">
        <w:rPr>
          <w:rFonts w:ascii="Sylfaen" w:hAnsi="Sylfaen"/>
          <w:sz w:val="24"/>
          <w:szCs w:val="24"/>
        </w:rPr>
        <w:t>դատապարտվել</w:t>
      </w:r>
      <w:r w:rsidRPr="000D43EC">
        <w:rPr>
          <w:rFonts w:ascii="Sylfaen" w:hAnsi="Sylfaen"/>
          <w:sz w:val="24"/>
          <w:szCs w:val="24"/>
          <w:lang w:val="ru-RU"/>
        </w:rPr>
        <w:t xml:space="preserve"> </w:t>
      </w:r>
      <w:r w:rsidRPr="000D43EC">
        <w:rPr>
          <w:rFonts w:ascii="Sylfaen" w:hAnsi="Sylfaen"/>
          <w:sz w:val="24"/>
          <w:szCs w:val="24"/>
        </w:rPr>
        <w:t>է</w:t>
      </w:r>
      <w:r w:rsidRPr="000D43EC">
        <w:rPr>
          <w:rFonts w:ascii="Sylfaen" w:hAnsi="Sylfaen"/>
          <w:sz w:val="24"/>
          <w:szCs w:val="24"/>
          <w:lang w:val="ru-RU"/>
        </w:rPr>
        <w:t xml:space="preserve"> </w:t>
      </w:r>
      <w:r w:rsidRPr="000D43EC">
        <w:rPr>
          <w:rFonts w:ascii="Sylfaen" w:hAnsi="Sylfaen"/>
          <w:sz w:val="24"/>
          <w:szCs w:val="24"/>
        </w:rPr>
        <w:t>խոշտանգման</w:t>
      </w:r>
      <w:r w:rsidRPr="000D43EC">
        <w:rPr>
          <w:rFonts w:ascii="Sylfaen" w:hAnsi="Sylfaen"/>
          <w:sz w:val="24"/>
          <w:szCs w:val="24"/>
          <w:lang w:val="ru-RU"/>
        </w:rPr>
        <w:t xml:space="preserve"> </w:t>
      </w:r>
      <w:r w:rsidRPr="000D43EC">
        <w:rPr>
          <w:rFonts w:ascii="Sylfaen" w:hAnsi="Sylfaen"/>
          <w:sz w:val="24"/>
          <w:szCs w:val="24"/>
        </w:rPr>
        <w:t>արդյունքում</w:t>
      </w:r>
      <w:r w:rsidRPr="000D43EC">
        <w:rPr>
          <w:rFonts w:ascii="Sylfaen" w:hAnsi="Sylfaen"/>
          <w:sz w:val="24"/>
          <w:szCs w:val="24"/>
          <w:lang w:val="ru-RU"/>
        </w:rPr>
        <w:t xml:space="preserve"> </w:t>
      </w:r>
      <w:r w:rsidRPr="000D43EC">
        <w:rPr>
          <w:rFonts w:ascii="Sylfaen" w:hAnsi="Sylfaen"/>
          <w:sz w:val="24"/>
          <w:szCs w:val="24"/>
        </w:rPr>
        <w:t>ձեռք</w:t>
      </w:r>
      <w:r w:rsidRPr="000D43EC">
        <w:rPr>
          <w:rFonts w:ascii="Sylfaen" w:hAnsi="Sylfaen"/>
          <w:sz w:val="24"/>
          <w:szCs w:val="24"/>
          <w:lang w:val="ru-RU"/>
        </w:rPr>
        <w:t xml:space="preserve"> </w:t>
      </w:r>
      <w:r w:rsidRPr="000D43EC">
        <w:rPr>
          <w:rFonts w:ascii="Sylfaen" w:hAnsi="Sylfaen"/>
          <w:sz w:val="24"/>
          <w:szCs w:val="24"/>
        </w:rPr>
        <w:t>բերված</w:t>
      </w:r>
      <w:r w:rsidRPr="000D43EC">
        <w:rPr>
          <w:rFonts w:ascii="Sylfaen" w:hAnsi="Sylfaen"/>
          <w:sz w:val="24"/>
          <w:szCs w:val="24"/>
          <w:lang w:val="ru-RU"/>
        </w:rPr>
        <w:t xml:space="preserve"> </w:t>
      </w:r>
      <w:r w:rsidRPr="000D43EC">
        <w:rPr>
          <w:rFonts w:ascii="Sylfaen" w:hAnsi="Sylfaen"/>
          <w:sz w:val="24"/>
          <w:szCs w:val="24"/>
        </w:rPr>
        <w:t>տվյալների</w:t>
      </w:r>
      <w:r w:rsidRPr="000D43EC">
        <w:rPr>
          <w:rFonts w:ascii="Sylfaen" w:hAnsi="Sylfaen"/>
          <w:sz w:val="24"/>
          <w:szCs w:val="24"/>
          <w:lang w:val="ru-RU"/>
        </w:rPr>
        <w:t xml:space="preserve"> </w:t>
      </w:r>
      <w:r w:rsidRPr="000D43EC">
        <w:rPr>
          <w:rFonts w:ascii="Sylfaen" w:hAnsi="Sylfaen"/>
          <w:sz w:val="24"/>
          <w:szCs w:val="24"/>
        </w:rPr>
        <w:t>հիման</w:t>
      </w:r>
      <w:r w:rsidRPr="000D43EC">
        <w:rPr>
          <w:rFonts w:ascii="Sylfaen" w:hAnsi="Sylfaen"/>
          <w:sz w:val="24"/>
          <w:szCs w:val="24"/>
          <w:lang w:val="ru-RU"/>
        </w:rPr>
        <w:t xml:space="preserve"> </w:t>
      </w:r>
      <w:r w:rsidRPr="000D43EC">
        <w:rPr>
          <w:rFonts w:ascii="Sylfaen" w:hAnsi="Sylfaen"/>
          <w:sz w:val="24"/>
          <w:szCs w:val="24"/>
        </w:rPr>
        <w:t>վրա</w:t>
      </w:r>
      <w:r w:rsidRPr="000D43EC">
        <w:rPr>
          <w:rFonts w:ascii="Sylfaen" w:hAnsi="Sylfaen"/>
          <w:sz w:val="24"/>
          <w:szCs w:val="24"/>
          <w:lang w:val="ru-RU"/>
        </w:rPr>
        <w:t>):</w:t>
      </w:r>
    </w:p>
    <w:p w:rsidR="00A131AF" w:rsidRPr="000D43EC" w:rsidRDefault="00A131AF" w:rsidP="00A131AF">
      <w:pPr>
        <w:pStyle w:val="ListParagraph"/>
        <w:rPr>
          <w:rFonts w:ascii="Sylfaen" w:hAnsi="Sylfaen"/>
          <w:sz w:val="24"/>
          <w:szCs w:val="24"/>
          <w:lang w:val="ru-RU"/>
        </w:rPr>
      </w:pPr>
    </w:p>
    <w:p w:rsidR="00A131AF" w:rsidRPr="000D43EC" w:rsidRDefault="00984497" w:rsidP="0016491A">
      <w:pPr>
        <w:pStyle w:val="ListParagraph"/>
        <w:numPr>
          <w:ilvl w:val="2"/>
          <w:numId w:val="26"/>
        </w:numPr>
        <w:spacing w:line="288" w:lineRule="auto"/>
        <w:jc w:val="both"/>
        <w:rPr>
          <w:rFonts w:ascii="Sylfaen" w:hAnsi="Sylfaen"/>
          <w:sz w:val="24"/>
          <w:szCs w:val="24"/>
          <w:lang w:val="ru-RU"/>
        </w:rPr>
      </w:pPr>
      <w:r w:rsidRPr="000D43EC">
        <w:rPr>
          <w:rFonts w:ascii="Sylfaen" w:hAnsi="Sylfaen"/>
          <w:sz w:val="24"/>
          <w:szCs w:val="24"/>
        </w:rPr>
        <w:t>Պետք</w:t>
      </w:r>
      <w:r w:rsidRPr="000D43EC">
        <w:rPr>
          <w:rFonts w:ascii="Sylfaen" w:hAnsi="Sylfaen"/>
          <w:sz w:val="24"/>
          <w:szCs w:val="24"/>
          <w:lang w:val="ru-RU"/>
        </w:rPr>
        <w:t xml:space="preserve"> </w:t>
      </w:r>
      <w:r w:rsidRPr="000D43EC">
        <w:rPr>
          <w:rFonts w:ascii="Sylfaen" w:hAnsi="Sylfaen"/>
          <w:sz w:val="24"/>
          <w:szCs w:val="24"/>
        </w:rPr>
        <w:t>է</w:t>
      </w:r>
      <w:r w:rsidRPr="000D43EC">
        <w:rPr>
          <w:rFonts w:ascii="Sylfaen" w:hAnsi="Sylfaen"/>
          <w:sz w:val="24"/>
          <w:szCs w:val="24"/>
          <w:lang w:val="ru-RU"/>
        </w:rPr>
        <w:t xml:space="preserve"> </w:t>
      </w:r>
      <w:r w:rsidRPr="000D43EC">
        <w:rPr>
          <w:rFonts w:ascii="Sylfaen" w:hAnsi="Sylfaen"/>
          <w:sz w:val="24"/>
          <w:szCs w:val="24"/>
        </w:rPr>
        <w:t>հստակ</w:t>
      </w:r>
      <w:r w:rsidRPr="000D43EC">
        <w:rPr>
          <w:rFonts w:ascii="Sylfaen" w:hAnsi="Sylfaen"/>
          <w:sz w:val="24"/>
          <w:szCs w:val="24"/>
          <w:lang w:val="ru-RU"/>
        </w:rPr>
        <w:t xml:space="preserve"> </w:t>
      </w:r>
      <w:r w:rsidRPr="000D43EC">
        <w:rPr>
          <w:rFonts w:ascii="Sylfaen" w:hAnsi="Sylfaen"/>
          <w:sz w:val="24"/>
          <w:szCs w:val="24"/>
        </w:rPr>
        <w:t>սահմանվի</w:t>
      </w:r>
      <w:r w:rsidRPr="000D43EC">
        <w:rPr>
          <w:rFonts w:ascii="Sylfaen" w:hAnsi="Sylfaen"/>
          <w:sz w:val="24"/>
          <w:szCs w:val="24"/>
          <w:lang w:val="ru-RU"/>
        </w:rPr>
        <w:t xml:space="preserve">, </w:t>
      </w:r>
      <w:r w:rsidRPr="000D43EC">
        <w:rPr>
          <w:rFonts w:ascii="Sylfaen" w:hAnsi="Sylfaen"/>
          <w:sz w:val="24"/>
          <w:szCs w:val="24"/>
        </w:rPr>
        <w:t>որ</w:t>
      </w:r>
      <w:r w:rsidRPr="000D43EC">
        <w:rPr>
          <w:rFonts w:ascii="Sylfaen" w:hAnsi="Sylfaen"/>
          <w:sz w:val="24"/>
          <w:szCs w:val="24"/>
          <w:lang w:val="ru-RU"/>
        </w:rPr>
        <w:t xml:space="preserve"> </w:t>
      </w:r>
      <w:r w:rsidRPr="000D43EC">
        <w:rPr>
          <w:rFonts w:ascii="Sylfaen" w:hAnsi="Sylfaen"/>
          <w:sz w:val="24"/>
          <w:szCs w:val="24"/>
        </w:rPr>
        <w:t>ոչ</w:t>
      </w:r>
      <w:r w:rsidRPr="000D43EC">
        <w:rPr>
          <w:rFonts w:ascii="Sylfaen" w:hAnsi="Sylfaen"/>
          <w:sz w:val="24"/>
          <w:szCs w:val="24"/>
          <w:lang w:val="ru-RU"/>
        </w:rPr>
        <w:t xml:space="preserve"> </w:t>
      </w:r>
      <w:r w:rsidRPr="000D43EC">
        <w:rPr>
          <w:rFonts w:ascii="Sylfaen" w:hAnsi="Sylfaen"/>
          <w:sz w:val="24"/>
          <w:szCs w:val="24"/>
        </w:rPr>
        <w:t>միայն</w:t>
      </w:r>
      <w:r w:rsidRPr="000D43EC">
        <w:rPr>
          <w:rFonts w:ascii="Sylfaen" w:hAnsi="Sylfaen"/>
          <w:sz w:val="24"/>
          <w:szCs w:val="24"/>
          <w:lang w:val="ru-RU"/>
        </w:rPr>
        <w:t xml:space="preserve"> </w:t>
      </w:r>
      <w:r w:rsidRPr="000D43EC">
        <w:rPr>
          <w:rFonts w:ascii="Sylfaen" w:hAnsi="Sylfaen"/>
          <w:sz w:val="24"/>
          <w:szCs w:val="24"/>
        </w:rPr>
        <w:t>արդարացված</w:t>
      </w:r>
      <w:r w:rsidRPr="000D43EC">
        <w:rPr>
          <w:rFonts w:ascii="Sylfaen" w:hAnsi="Sylfaen"/>
          <w:sz w:val="24"/>
          <w:szCs w:val="24"/>
          <w:lang w:val="ru-RU"/>
        </w:rPr>
        <w:t xml:space="preserve"> </w:t>
      </w:r>
      <w:r w:rsidRPr="000D43EC">
        <w:rPr>
          <w:rFonts w:ascii="Sylfaen" w:hAnsi="Sylfaen"/>
          <w:sz w:val="24"/>
          <w:szCs w:val="24"/>
        </w:rPr>
        <w:t>անձն</w:t>
      </w:r>
      <w:r w:rsidRPr="000D43EC">
        <w:rPr>
          <w:rFonts w:ascii="Sylfaen" w:hAnsi="Sylfaen"/>
          <w:sz w:val="24"/>
          <w:szCs w:val="24"/>
          <w:lang w:val="ru-RU"/>
        </w:rPr>
        <w:t xml:space="preserve"> </w:t>
      </w:r>
      <w:r w:rsidRPr="000D43EC">
        <w:rPr>
          <w:rFonts w:ascii="Sylfaen" w:hAnsi="Sylfaen"/>
          <w:sz w:val="24"/>
          <w:szCs w:val="24"/>
        </w:rPr>
        <w:t>ունի</w:t>
      </w:r>
      <w:r w:rsidRPr="000D43EC">
        <w:rPr>
          <w:rFonts w:ascii="Sylfaen" w:hAnsi="Sylfaen"/>
          <w:sz w:val="24"/>
          <w:szCs w:val="24"/>
          <w:lang w:val="ru-RU"/>
        </w:rPr>
        <w:t xml:space="preserve"> </w:t>
      </w:r>
      <w:r w:rsidRPr="000D43EC">
        <w:rPr>
          <w:rFonts w:ascii="Sylfaen" w:hAnsi="Sylfaen"/>
          <w:sz w:val="24"/>
          <w:szCs w:val="24"/>
        </w:rPr>
        <w:t>խոշտանգման</w:t>
      </w:r>
      <w:r w:rsidRPr="000D43EC">
        <w:rPr>
          <w:rFonts w:ascii="Sylfaen" w:hAnsi="Sylfaen"/>
          <w:sz w:val="24"/>
          <w:szCs w:val="24"/>
          <w:lang w:val="ru-RU"/>
        </w:rPr>
        <w:t xml:space="preserve"> </w:t>
      </w:r>
      <w:r w:rsidRPr="000D43EC">
        <w:rPr>
          <w:rFonts w:ascii="Sylfaen" w:hAnsi="Sylfaen"/>
          <w:sz w:val="24"/>
          <w:szCs w:val="24"/>
        </w:rPr>
        <w:t>համար</w:t>
      </w:r>
      <w:r w:rsidRPr="000D43EC">
        <w:rPr>
          <w:rFonts w:ascii="Sylfaen" w:hAnsi="Sylfaen"/>
          <w:sz w:val="24"/>
          <w:szCs w:val="24"/>
          <w:lang w:val="ru-RU"/>
        </w:rPr>
        <w:t xml:space="preserve"> </w:t>
      </w:r>
      <w:r w:rsidRPr="000D43EC">
        <w:rPr>
          <w:rFonts w:ascii="Sylfaen" w:hAnsi="Sylfaen"/>
          <w:sz w:val="24"/>
          <w:szCs w:val="24"/>
        </w:rPr>
        <w:t>հատուցում</w:t>
      </w:r>
      <w:r w:rsidRPr="000D43EC">
        <w:rPr>
          <w:rFonts w:ascii="Sylfaen" w:hAnsi="Sylfaen"/>
          <w:sz w:val="24"/>
          <w:szCs w:val="24"/>
          <w:lang w:val="ru-RU"/>
        </w:rPr>
        <w:t xml:space="preserve"> </w:t>
      </w:r>
      <w:r w:rsidRPr="000D43EC">
        <w:rPr>
          <w:rFonts w:ascii="Sylfaen" w:hAnsi="Sylfaen"/>
          <w:sz w:val="24"/>
          <w:szCs w:val="24"/>
        </w:rPr>
        <w:t>ստանալու</w:t>
      </w:r>
      <w:r w:rsidRPr="000D43EC">
        <w:rPr>
          <w:rFonts w:ascii="Sylfaen" w:hAnsi="Sylfaen"/>
          <w:sz w:val="24"/>
          <w:szCs w:val="24"/>
          <w:lang w:val="ru-RU"/>
        </w:rPr>
        <w:t xml:space="preserve"> </w:t>
      </w:r>
      <w:r w:rsidRPr="000D43EC">
        <w:rPr>
          <w:rFonts w:ascii="Sylfaen" w:hAnsi="Sylfaen"/>
          <w:sz w:val="24"/>
          <w:szCs w:val="24"/>
        </w:rPr>
        <w:t>իրավունք</w:t>
      </w:r>
      <w:r w:rsidRPr="000D43EC">
        <w:rPr>
          <w:rFonts w:ascii="Sylfaen" w:hAnsi="Sylfaen"/>
          <w:sz w:val="24"/>
          <w:szCs w:val="24"/>
          <w:lang w:val="ru-RU"/>
        </w:rPr>
        <w:t xml:space="preserve">, </w:t>
      </w:r>
      <w:r w:rsidRPr="000D43EC">
        <w:rPr>
          <w:rFonts w:ascii="Sylfaen" w:hAnsi="Sylfaen"/>
          <w:sz w:val="24"/>
          <w:szCs w:val="24"/>
        </w:rPr>
        <w:t>այլև</w:t>
      </w:r>
      <w:r w:rsidRPr="000D43EC">
        <w:rPr>
          <w:rFonts w:ascii="Sylfaen" w:hAnsi="Sylfaen"/>
          <w:sz w:val="24"/>
          <w:szCs w:val="24"/>
          <w:lang w:val="ru-RU"/>
        </w:rPr>
        <w:t xml:space="preserve"> </w:t>
      </w:r>
      <w:r w:rsidRPr="000D43EC">
        <w:rPr>
          <w:rFonts w:ascii="Sylfaen" w:hAnsi="Sylfaen"/>
          <w:sz w:val="24"/>
          <w:szCs w:val="24"/>
        </w:rPr>
        <w:t>դատապարտյալը</w:t>
      </w:r>
      <w:r w:rsidRPr="000D43EC">
        <w:rPr>
          <w:rFonts w:ascii="Sylfaen" w:hAnsi="Sylfaen"/>
          <w:sz w:val="24"/>
          <w:szCs w:val="24"/>
          <w:lang w:val="ru-RU"/>
        </w:rPr>
        <w:t>:</w:t>
      </w:r>
    </w:p>
    <w:p w:rsidR="00A131AF" w:rsidRPr="000D43EC" w:rsidRDefault="00A131AF" w:rsidP="00A131AF">
      <w:pPr>
        <w:pStyle w:val="ListParagraph"/>
        <w:rPr>
          <w:rFonts w:ascii="Sylfaen" w:hAnsi="Sylfaen"/>
          <w:sz w:val="24"/>
          <w:szCs w:val="24"/>
          <w:lang w:val="ru-RU"/>
        </w:rPr>
      </w:pPr>
    </w:p>
    <w:p w:rsidR="002C6542" w:rsidRPr="000D43EC" w:rsidRDefault="002C6542" w:rsidP="0016491A">
      <w:pPr>
        <w:pStyle w:val="ListParagraph"/>
        <w:numPr>
          <w:ilvl w:val="2"/>
          <w:numId w:val="26"/>
        </w:numPr>
        <w:spacing w:line="288" w:lineRule="auto"/>
        <w:jc w:val="both"/>
        <w:rPr>
          <w:rFonts w:ascii="Sylfaen" w:hAnsi="Sylfaen"/>
          <w:sz w:val="24"/>
          <w:szCs w:val="24"/>
          <w:lang w:val="ru-RU"/>
        </w:rPr>
      </w:pPr>
      <w:r w:rsidRPr="000D43EC">
        <w:rPr>
          <w:rFonts w:ascii="Sylfaen" w:hAnsi="Sylfaen" w:cs="Sylfaen"/>
          <w:sz w:val="24"/>
          <w:szCs w:val="24"/>
        </w:rPr>
        <w:t>Անհրաժեշտ</w:t>
      </w:r>
      <w:r w:rsidRPr="000D43EC">
        <w:rPr>
          <w:rFonts w:ascii="Sylfaen" w:hAnsi="Sylfaen" w:cs="Sylfaen"/>
          <w:sz w:val="24"/>
          <w:szCs w:val="24"/>
          <w:lang w:val="ru-RU"/>
        </w:rPr>
        <w:t xml:space="preserve"> </w:t>
      </w:r>
      <w:r w:rsidRPr="000D43EC">
        <w:rPr>
          <w:rFonts w:ascii="Sylfaen" w:hAnsi="Sylfaen" w:cs="Sylfaen"/>
          <w:sz w:val="24"/>
          <w:szCs w:val="24"/>
        </w:rPr>
        <w:t>է</w:t>
      </w:r>
      <w:r w:rsidRPr="000D43EC">
        <w:rPr>
          <w:rFonts w:ascii="Sylfaen" w:hAnsi="Sylfaen" w:cs="Sylfaen"/>
          <w:sz w:val="24"/>
          <w:szCs w:val="24"/>
          <w:lang w:val="ru-RU"/>
        </w:rPr>
        <w:t xml:space="preserve"> </w:t>
      </w:r>
      <w:r w:rsidRPr="000D43EC">
        <w:rPr>
          <w:rFonts w:ascii="Sylfaen" w:hAnsi="Sylfaen" w:cs="Sylfaen"/>
          <w:sz w:val="24"/>
          <w:szCs w:val="24"/>
        </w:rPr>
        <w:t>օրենսդրորեն</w:t>
      </w:r>
      <w:r w:rsidRPr="000D43EC">
        <w:rPr>
          <w:rFonts w:ascii="Sylfaen" w:hAnsi="Sylfaen" w:cs="Sylfaen"/>
          <w:sz w:val="24"/>
          <w:szCs w:val="24"/>
          <w:lang w:val="ru-RU"/>
        </w:rPr>
        <w:t xml:space="preserve"> </w:t>
      </w:r>
      <w:r w:rsidRPr="000D43EC">
        <w:rPr>
          <w:rFonts w:ascii="Sylfaen" w:hAnsi="Sylfaen" w:cs="Sylfaen"/>
          <w:sz w:val="24"/>
          <w:szCs w:val="24"/>
        </w:rPr>
        <w:t>ամրագրել</w:t>
      </w:r>
      <w:r w:rsidRPr="000D43EC">
        <w:rPr>
          <w:rFonts w:ascii="Sylfaen" w:hAnsi="Sylfaen" w:cs="Sylfaen"/>
          <w:sz w:val="24"/>
          <w:szCs w:val="24"/>
          <w:lang w:val="ru-RU"/>
        </w:rPr>
        <w:t xml:space="preserve"> </w:t>
      </w:r>
      <w:r w:rsidRPr="000D43EC">
        <w:rPr>
          <w:rFonts w:ascii="Sylfaen" w:hAnsi="Sylfaen" w:cs="Sylfaen"/>
          <w:sz w:val="24"/>
          <w:szCs w:val="24"/>
        </w:rPr>
        <w:t>խոշտանգման</w:t>
      </w:r>
      <w:r w:rsidRPr="000D43EC">
        <w:rPr>
          <w:rFonts w:ascii="Sylfaen" w:hAnsi="Sylfaen" w:cs="Sylfaen"/>
          <w:sz w:val="24"/>
          <w:szCs w:val="24"/>
          <w:lang w:val="ru-RU"/>
        </w:rPr>
        <w:t xml:space="preserve"> </w:t>
      </w:r>
      <w:r w:rsidRPr="000D43EC">
        <w:rPr>
          <w:rFonts w:ascii="Sylfaen" w:hAnsi="Sylfaen" w:cs="Sylfaen"/>
          <w:sz w:val="24"/>
          <w:szCs w:val="24"/>
        </w:rPr>
        <w:t>զոհի՝</w:t>
      </w:r>
      <w:r w:rsidRPr="000D43EC">
        <w:rPr>
          <w:rFonts w:ascii="Sylfaen" w:hAnsi="Sylfaen" w:cs="Sylfaen"/>
          <w:sz w:val="24"/>
          <w:szCs w:val="24"/>
          <w:lang w:val="ru-RU"/>
        </w:rPr>
        <w:t xml:space="preserve"> </w:t>
      </w:r>
      <w:r w:rsidRPr="000D43EC">
        <w:rPr>
          <w:rFonts w:ascii="Sylfaen" w:hAnsi="Sylfaen" w:cs="Sylfaen"/>
          <w:sz w:val="24"/>
          <w:szCs w:val="24"/>
        </w:rPr>
        <w:t>հատուցում</w:t>
      </w:r>
      <w:r w:rsidRPr="000D43EC">
        <w:rPr>
          <w:rFonts w:ascii="Sylfaen" w:hAnsi="Sylfaen" w:cs="Sylfaen"/>
          <w:sz w:val="24"/>
          <w:szCs w:val="24"/>
          <w:lang w:val="ru-RU"/>
        </w:rPr>
        <w:t xml:space="preserve"> </w:t>
      </w:r>
      <w:r w:rsidRPr="000D43EC">
        <w:rPr>
          <w:rFonts w:ascii="Sylfaen" w:hAnsi="Sylfaen" w:cs="Sylfaen"/>
          <w:sz w:val="24"/>
          <w:szCs w:val="24"/>
        </w:rPr>
        <w:t>ստանալու</w:t>
      </w:r>
      <w:r w:rsidRPr="000D43EC">
        <w:rPr>
          <w:rFonts w:ascii="Sylfaen" w:hAnsi="Sylfaen" w:cs="Sylfaen"/>
          <w:sz w:val="24"/>
          <w:szCs w:val="24"/>
          <w:lang w:val="ru-RU"/>
        </w:rPr>
        <w:t xml:space="preserve"> </w:t>
      </w:r>
      <w:r w:rsidRPr="000D43EC">
        <w:rPr>
          <w:rFonts w:ascii="Sylfaen" w:hAnsi="Sylfaen" w:cs="Sylfaen"/>
          <w:sz w:val="24"/>
          <w:szCs w:val="24"/>
        </w:rPr>
        <w:t>իրավունքը</w:t>
      </w:r>
      <w:r w:rsidRPr="000D43EC">
        <w:rPr>
          <w:rFonts w:ascii="Sylfaen" w:hAnsi="Sylfaen" w:cs="Sylfaen"/>
          <w:sz w:val="24"/>
          <w:szCs w:val="24"/>
          <w:lang w:val="ru-RU"/>
        </w:rPr>
        <w:t xml:space="preserve"> </w:t>
      </w:r>
      <w:r w:rsidRPr="000D43EC">
        <w:rPr>
          <w:rFonts w:ascii="Sylfaen" w:hAnsi="Sylfaen" w:cs="Sylfaen"/>
          <w:sz w:val="24"/>
          <w:szCs w:val="24"/>
        </w:rPr>
        <w:t>և</w:t>
      </w:r>
      <w:r w:rsidRPr="000D43EC">
        <w:rPr>
          <w:rFonts w:ascii="Sylfaen" w:hAnsi="Sylfaen" w:cs="Sylfaen"/>
          <w:sz w:val="24"/>
          <w:szCs w:val="24"/>
          <w:lang w:val="ru-RU"/>
        </w:rPr>
        <w:t xml:space="preserve"> </w:t>
      </w:r>
      <w:r w:rsidRPr="000D43EC">
        <w:rPr>
          <w:rFonts w:ascii="Sylfaen" w:hAnsi="Sylfaen" w:cs="Sylfaen"/>
          <w:sz w:val="24"/>
          <w:szCs w:val="24"/>
        </w:rPr>
        <w:t>վերջինիս</w:t>
      </w:r>
      <w:r w:rsidRPr="000D43EC">
        <w:rPr>
          <w:rFonts w:ascii="Sylfaen" w:hAnsi="Sylfaen" w:cs="Sylfaen"/>
          <w:sz w:val="24"/>
          <w:szCs w:val="24"/>
          <w:lang w:val="ru-RU"/>
        </w:rPr>
        <w:t xml:space="preserve"> </w:t>
      </w:r>
      <w:r w:rsidRPr="000D43EC">
        <w:rPr>
          <w:rFonts w:ascii="Sylfaen" w:hAnsi="Sylfaen" w:cs="Sylfaen"/>
          <w:sz w:val="24"/>
          <w:szCs w:val="24"/>
        </w:rPr>
        <w:t>թղթակցող</w:t>
      </w:r>
      <w:r w:rsidRPr="000D43EC">
        <w:rPr>
          <w:rFonts w:ascii="Sylfaen" w:hAnsi="Sylfaen" w:cs="Sylfaen"/>
          <w:sz w:val="24"/>
          <w:szCs w:val="24"/>
          <w:lang w:val="ru-RU"/>
        </w:rPr>
        <w:t xml:space="preserve"> </w:t>
      </w:r>
      <w:r w:rsidRPr="000D43EC">
        <w:rPr>
          <w:rFonts w:ascii="Sylfaen" w:hAnsi="Sylfaen" w:cs="Sylfaen"/>
          <w:sz w:val="24"/>
          <w:szCs w:val="24"/>
        </w:rPr>
        <w:t>պետության</w:t>
      </w:r>
      <w:r w:rsidRPr="000D43EC">
        <w:rPr>
          <w:rFonts w:ascii="Sylfaen" w:hAnsi="Sylfaen" w:cs="Sylfaen"/>
          <w:sz w:val="24"/>
          <w:szCs w:val="24"/>
          <w:lang w:val="ru-RU"/>
        </w:rPr>
        <w:t xml:space="preserve"> </w:t>
      </w:r>
      <w:r w:rsidRPr="000D43EC">
        <w:rPr>
          <w:rFonts w:ascii="Sylfaen" w:hAnsi="Sylfaen" w:cs="Sylfaen"/>
          <w:sz w:val="24"/>
          <w:szCs w:val="24"/>
        </w:rPr>
        <w:t>համապատասխան</w:t>
      </w:r>
      <w:r w:rsidRPr="000D43EC">
        <w:rPr>
          <w:rFonts w:ascii="Sylfaen" w:hAnsi="Sylfaen" w:cs="Sylfaen"/>
          <w:sz w:val="24"/>
          <w:szCs w:val="24"/>
          <w:lang w:val="ru-RU"/>
        </w:rPr>
        <w:t xml:space="preserve"> </w:t>
      </w:r>
      <w:r w:rsidRPr="000D43EC">
        <w:rPr>
          <w:rFonts w:ascii="Sylfaen" w:hAnsi="Sylfaen" w:cs="Sylfaen"/>
          <w:sz w:val="24"/>
          <w:szCs w:val="24"/>
        </w:rPr>
        <w:t>պարտավորությունը՝</w:t>
      </w:r>
      <w:r w:rsidRPr="000D43EC">
        <w:rPr>
          <w:rFonts w:ascii="Sylfaen" w:hAnsi="Sylfaen" w:cs="Sylfaen"/>
          <w:sz w:val="24"/>
          <w:szCs w:val="24"/>
          <w:lang w:val="ru-RU"/>
        </w:rPr>
        <w:t xml:space="preserve"> </w:t>
      </w:r>
      <w:r w:rsidRPr="000D43EC">
        <w:rPr>
          <w:rFonts w:ascii="Sylfaen" w:hAnsi="Sylfaen" w:cs="Sylfaen"/>
          <w:sz w:val="24"/>
          <w:szCs w:val="24"/>
        </w:rPr>
        <w:t>անկախ</w:t>
      </w:r>
      <w:r w:rsidRPr="000D43EC">
        <w:rPr>
          <w:rFonts w:ascii="Sylfaen" w:hAnsi="Sylfaen" w:cs="Sylfaen"/>
          <w:sz w:val="24"/>
          <w:szCs w:val="24"/>
          <w:lang w:val="ru-RU"/>
        </w:rPr>
        <w:t xml:space="preserve"> </w:t>
      </w:r>
      <w:r w:rsidRPr="000D43EC">
        <w:rPr>
          <w:rFonts w:ascii="Sylfaen" w:hAnsi="Sylfaen" w:cs="Sylfaen"/>
          <w:sz w:val="24"/>
          <w:szCs w:val="24"/>
        </w:rPr>
        <w:t>մեղավորներին</w:t>
      </w:r>
      <w:r w:rsidRPr="000D43EC">
        <w:rPr>
          <w:rFonts w:ascii="Sylfaen" w:hAnsi="Sylfaen" w:cs="Sylfaen"/>
          <w:sz w:val="24"/>
          <w:szCs w:val="24"/>
          <w:lang w:val="ru-RU"/>
        </w:rPr>
        <w:t xml:space="preserve"> </w:t>
      </w:r>
      <w:r w:rsidRPr="000D43EC">
        <w:rPr>
          <w:rFonts w:ascii="Sylfaen" w:hAnsi="Sylfaen" w:cs="Sylfaen"/>
          <w:sz w:val="24"/>
          <w:szCs w:val="24"/>
        </w:rPr>
        <w:t>հայտնաբերելու</w:t>
      </w:r>
      <w:r w:rsidRPr="000D43EC">
        <w:rPr>
          <w:rFonts w:ascii="Sylfaen" w:hAnsi="Sylfaen" w:cs="Sylfaen"/>
          <w:sz w:val="24"/>
          <w:szCs w:val="24"/>
          <w:lang w:val="ru-RU"/>
        </w:rPr>
        <w:t xml:space="preserve"> </w:t>
      </w:r>
      <w:r w:rsidRPr="000D43EC">
        <w:rPr>
          <w:rFonts w:ascii="Sylfaen" w:hAnsi="Sylfaen" w:cs="Sylfaen"/>
          <w:sz w:val="24"/>
          <w:szCs w:val="24"/>
        </w:rPr>
        <w:t>հանգամանքից</w:t>
      </w:r>
      <w:r w:rsidRPr="000D43EC">
        <w:rPr>
          <w:rFonts w:ascii="Sylfaen" w:hAnsi="Sylfaen" w:cs="Sylfaen"/>
          <w:sz w:val="24"/>
          <w:szCs w:val="24"/>
          <w:lang w:val="ru-RU"/>
        </w:rPr>
        <w:t xml:space="preserve">: </w:t>
      </w:r>
    </w:p>
    <w:p w:rsidR="002C6542" w:rsidRPr="003637ED" w:rsidRDefault="002C6542" w:rsidP="002C6542">
      <w:pPr>
        <w:pStyle w:val="ListParagraph"/>
        <w:rPr>
          <w:rFonts w:ascii="Sylfaen" w:hAnsi="Sylfaen"/>
          <w:sz w:val="24"/>
          <w:szCs w:val="24"/>
          <w:lang w:val="ru-RU"/>
        </w:rPr>
      </w:pPr>
    </w:p>
    <w:p w:rsidR="002C6542" w:rsidRPr="003637ED" w:rsidRDefault="00A131AF" w:rsidP="002C6542">
      <w:pPr>
        <w:pStyle w:val="ListParagraph"/>
        <w:numPr>
          <w:ilvl w:val="2"/>
          <w:numId w:val="26"/>
        </w:numPr>
        <w:spacing w:line="288" w:lineRule="auto"/>
        <w:jc w:val="both"/>
        <w:rPr>
          <w:rFonts w:ascii="Sylfaen" w:hAnsi="Sylfaen"/>
          <w:sz w:val="24"/>
          <w:szCs w:val="24"/>
          <w:lang w:val="ru-RU"/>
        </w:rPr>
      </w:pPr>
      <w:r w:rsidRPr="000D43EC">
        <w:rPr>
          <w:rFonts w:ascii="Sylfaen" w:hAnsi="Sylfaen"/>
          <w:sz w:val="24"/>
          <w:szCs w:val="24"/>
        </w:rPr>
        <w:t>Անհրաժեշտ</w:t>
      </w:r>
      <w:r w:rsidRPr="003637ED">
        <w:rPr>
          <w:rFonts w:ascii="Sylfaen" w:hAnsi="Sylfaen"/>
          <w:sz w:val="24"/>
          <w:szCs w:val="24"/>
          <w:lang w:val="ru-RU"/>
        </w:rPr>
        <w:t xml:space="preserve"> </w:t>
      </w:r>
      <w:r w:rsidRPr="000D43EC">
        <w:rPr>
          <w:rFonts w:ascii="Sylfaen" w:hAnsi="Sylfaen"/>
          <w:sz w:val="24"/>
          <w:szCs w:val="24"/>
        </w:rPr>
        <w:t>է</w:t>
      </w:r>
      <w:r w:rsidRPr="003637ED">
        <w:rPr>
          <w:rFonts w:ascii="Sylfaen" w:hAnsi="Sylfaen"/>
          <w:sz w:val="24"/>
          <w:szCs w:val="24"/>
          <w:lang w:val="ru-RU"/>
        </w:rPr>
        <w:t xml:space="preserve"> </w:t>
      </w:r>
      <w:r w:rsidR="00984497" w:rsidRPr="000D43EC">
        <w:rPr>
          <w:rFonts w:ascii="Sylfaen" w:hAnsi="Sylfaen"/>
          <w:sz w:val="24"/>
          <w:szCs w:val="24"/>
        </w:rPr>
        <w:t>օրենսդրորեն</w:t>
      </w:r>
      <w:r w:rsidR="00984497" w:rsidRPr="003637ED">
        <w:rPr>
          <w:rFonts w:ascii="Sylfaen" w:hAnsi="Sylfaen"/>
          <w:sz w:val="24"/>
          <w:szCs w:val="24"/>
          <w:lang w:val="ru-RU"/>
        </w:rPr>
        <w:t xml:space="preserve"> </w:t>
      </w:r>
      <w:r w:rsidRPr="000D43EC">
        <w:rPr>
          <w:rFonts w:ascii="Sylfaen" w:hAnsi="Sylfaen"/>
          <w:sz w:val="24"/>
          <w:szCs w:val="24"/>
        </w:rPr>
        <w:t>սահմանել</w:t>
      </w:r>
      <w:r w:rsidR="00984497" w:rsidRPr="003637ED">
        <w:rPr>
          <w:rFonts w:ascii="Sylfaen" w:hAnsi="Sylfaen"/>
          <w:sz w:val="24"/>
          <w:szCs w:val="24"/>
          <w:lang w:val="ru-RU"/>
        </w:rPr>
        <w:t xml:space="preserve">, </w:t>
      </w:r>
      <w:r w:rsidR="00984497" w:rsidRPr="000D43EC">
        <w:rPr>
          <w:rFonts w:ascii="Sylfaen" w:hAnsi="Sylfaen"/>
          <w:sz w:val="24"/>
          <w:szCs w:val="24"/>
        </w:rPr>
        <w:t>որ</w:t>
      </w:r>
      <w:r w:rsidR="00984497" w:rsidRPr="003637ED">
        <w:rPr>
          <w:rFonts w:ascii="Sylfaen" w:hAnsi="Sylfaen"/>
          <w:sz w:val="24"/>
          <w:szCs w:val="24"/>
          <w:lang w:val="ru-RU"/>
        </w:rPr>
        <w:t xml:space="preserve"> </w:t>
      </w:r>
      <w:r w:rsidR="00984497" w:rsidRPr="000D43EC">
        <w:rPr>
          <w:rFonts w:ascii="Sylfaen" w:hAnsi="Sylfaen"/>
          <w:sz w:val="24"/>
          <w:szCs w:val="24"/>
        </w:rPr>
        <w:t>պետությունը</w:t>
      </w:r>
      <w:r w:rsidR="00984497" w:rsidRPr="003637ED">
        <w:rPr>
          <w:rFonts w:ascii="Sylfaen" w:hAnsi="Sylfaen"/>
          <w:sz w:val="24"/>
          <w:szCs w:val="24"/>
          <w:lang w:val="ru-RU"/>
        </w:rPr>
        <w:t xml:space="preserve"> </w:t>
      </w:r>
      <w:r w:rsidR="00984497" w:rsidRPr="000D43EC">
        <w:rPr>
          <w:rFonts w:ascii="Sylfaen" w:hAnsi="Sylfaen"/>
          <w:sz w:val="24"/>
          <w:szCs w:val="24"/>
        </w:rPr>
        <w:t>խոշտանգման</w:t>
      </w:r>
      <w:r w:rsidR="00984497" w:rsidRPr="003637ED">
        <w:rPr>
          <w:rFonts w:ascii="Sylfaen" w:hAnsi="Sylfaen"/>
          <w:sz w:val="24"/>
          <w:szCs w:val="24"/>
          <w:lang w:val="ru-RU"/>
        </w:rPr>
        <w:t xml:space="preserve"> </w:t>
      </w:r>
      <w:r w:rsidR="00984497" w:rsidRPr="000D43EC">
        <w:rPr>
          <w:rFonts w:ascii="Sylfaen" w:hAnsi="Sylfaen"/>
          <w:sz w:val="24"/>
          <w:szCs w:val="24"/>
        </w:rPr>
        <w:t>զոհերին</w:t>
      </w:r>
      <w:r w:rsidR="00984497" w:rsidRPr="003637ED">
        <w:rPr>
          <w:rFonts w:ascii="Sylfaen" w:hAnsi="Sylfaen"/>
          <w:sz w:val="24"/>
          <w:szCs w:val="24"/>
          <w:lang w:val="ru-RU"/>
        </w:rPr>
        <w:t xml:space="preserve"> </w:t>
      </w:r>
      <w:r w:rsidR="00984497" w:rsidRPr="000D43EC">
        <w:rPr>
          <w:rFonts w:ascii="Sylfaen" w:hAnsi="Sylfaen"/>
          <w:sz w:val="24"/>
          <w:szCs w:val="24"/>
        </w:rPr>
        <w:t>հատուցում</w:t>
      </w:r>
      <w:r w:rsidR="00984497" w:rsidRPr="003637ED">
        <w:rPr>
          <w:rFonts w:ascii="Sylfaen" w:hAnsi="Sylfaen"/>
          <w:sz w:val="24"/>
          <w:szCs w:val="24"/>
          <w:lang w:val="ru-RU"/>
        </w:rPr>
        <w:t xml:space="preserve"> </w:t>
      </w:r>
      <w:r w:rsidR="00984497" w:rsidRPr="000D43EC">
        <w:rPr>
          <w:rFonts w:ascii="Sylfaen" w:hAnsi="Sylfaen"/>
          <w:sz w:val="24"/>
          <w:szCs w:val="24"/>
        </w:rPr>
        <w:t>է</w:t>
      </w:r>
      <w:r w:rsidR="00984497" w:rsidRPr="003637ED">
        <w:rPr>
          <w:rFonts w:ascii="Sylfaen" w:hAnsi="Sylfaen"/>
          <w:sz w:val="24"/>
          <w:szCs w:val="24"/>
          <w:lang w:val="ru-RU"/>
        </w:rPr>
        <w:t xml:space="preserve"> </w:t>
      </w:r>
      <w:r w:rsidR="00984497" w:rsidRPr="000D43EC">
        <w:rPr>
          <w:rFonts w:ascii="Sylfaen" w:hAnsi="Sylfaen"/>
          <w:sz w:val="24"/>
          <w:szCs w:val="24"/>
        </w:rPr>
        <w:t>տրամադրում</w:t>
      </w:r>
      <w:r w:rsidR="00984497" w:rsidRPr="003637ED">
        <w:rPr>
          <w:rFonts w:ascii="Sylfaen" w:hAnsi="Sylfaen"/>
          <w:sz w:val="24"/>
          <w:szCs w:val="24"/>
          <w:lang w:val="ru-RU"/>
        </w:rPr>
        <w:t xml:space="preserve"> </w:t>
      </w:r>
      <w:r w:rsidR="00984497" w:rsidRPr="000D43EC">
        <w:rPr>
          <w:rFonts w:ascii="Sylfaen" w:hAnsi="Sylfaen"/>
          <w:sz w:val="24"/>
          <w:szCs w:val="24"/>
        </w:rPr>
        <w:t>ոչ</w:t>
      </w:r>
      <w:r w:rsidR="00984497" w:rsidRPr="003637ED">
        <w:rPr>
          <w:rFonts w:ascii="Sylfaen" w:hAnsi="Sylfaen"/>
          <w:sz w:val="24"/>
          <w:szCs w:val="24"/>
          <w:lang w:val="ru-RU"/>
        </w:rPr>
        <w:t xml:space="preserve"> </w:t>
      </w:r>
      <w:r w:rsidR="00984497" w:rsidRPr="000D43EC">
        <w:rPr>
          <w:rFonts w:ascii="Sylfaen" w:hAnsi="Sylfaen"/>
          <w:sz w:val="24"/>
          <w:szCs w:val="24"/>
        </w:rPr>
        <w:t>թե</w:t>
      </w:r>
      <w:r w:rsidR="00984497" w:rsidRPr="003637ED">
        <w:rPr>
          <w:rFonts w:ascii="Sylfaen" w:hAnsi="Sylfaen"/>
          <w:sz w:val="24"/>
          <w:szCs w:val="24"/>
          <w:lang w:val="ru-RU"/>
        </w:rPr>
        <w:t xml:space="preserve"> </w:t>
      </w:r>
      <w:r w:rsidR="00984497" w:rsidRPr="000D43EC">
        <w:rPr>
          <w:rFonts w:ascii="Sylfaen" w:hAnsi="Sylfaen"/>
          <w:sz w:val="24"/>
          <w:szCs w:val="24"/>
        </w:rPr>
        <w:t>որպես</w:t>
      </w:r>
      <w:r w:rsidR="00984497" w:rsidRPr="003637ED">
        <w:rPr>
          <w:rFonts w:ascii="Sylfaen" w:hAnsi="Sylfaen"/>
          <w:sz w:val="24"/>
          <w:szCs w:val="24"/>
          <w:lang w:val="ru-RU"/>
        </w:rPr>
        <w:t xml:space="preserve"> </w:t>
      </w:r>
      <w:r w:rsidR="00984497" w:rsidRPr="000D43EC">
        <w:rPr>
          <w:rFonts w:ascii="Sylfaen" w:hAnsi="Sylfaen"/>
          <w:sz w:val="24"/>
          <w:szCs w:val="24"/>
        </w:rPr>
        <w:lastRenderedPageBreak/>
        <w:t>ներկայացված</w:t>
      </w:r>
      <w:r w:rsidR="00984497" w:rsidRPr="003637ED">
        <w:rPr>
          <w:rFonts w:ascii="Sylfaen" w:hAnsi="Sylfaen"/>
          <w:sz w:val="24"/>
          <w:szCs w:val="24"/>
          <w:lang w:val="ru-RU"/>
        </w:rPr>
        <w:t xml:space="preserve"> </w:t>
      </w:r>
      <w:r w:rsidR="00984497" w:rsidRPr="000D43EC">
        <w:rPr>
          <w:rFonts w:ascii="Sylfaen" w:hAnsi="Sylfaen"/>
          <w:sz w:val="24"/>
          <w:szCs w:val="24"/>
        </w:rPr>
        <w:t>քաղաքացիական</w:t>
      </w:r>
      <w:r w:rsidR="00984497" w:rsidRPr="003637ED">
        <w:rPr>
          <w:rFonts w:ascii="Sylfaen" w:hAnsi="Sylfaen"/>
          <w:sz w:val="24"/>
          <w:szCs w:val="24"/>
          <w:lang w:val="ru-RU"/>
        </w:rPr>
        <w:t xml:space="preserve"> </w:t>
      </w:r>
      <w:r w:rsidR="00984497" w:rsidRPr="000D43EC">
        <w:rPr>
          <w:rFonts w:ascii="Sylfaen" w:hAnsi="Sylfaen"/>
          <w:sz w:val="24"/>
          <w:szCs w:val="24"/>
        </w:rPr>
        <w:t>հայցի</w:t>
      </w:r>
      <w:r w:rsidR="00984497" w:rsidRPr="003637ED">
        <w:rPr>
          <w:rFonts w:ascii="Sylfaen" w:hAnsi="Sylfaen"/>
          <w:sz w:val="24"/>
          <w:szCs w:val="24"/>
          <w:lang w:val="ru-RU"/>
        </w:rPr>
        <w:t xml:space="preserve"> </w:t>
      </w:r>
      <w:r w:rsidR="00984497" w:rsidRPr="000D43EC">
        <w:rPr>
          <w:rFonts w:ascii="Sylfaen" w:hAnsi="Sylfaen"/>
          <w:sz w:val="24"/>
          <w:szCs w:val="24"/>
        </w:rPr>
        <w:t>բավարարում</w:t>
      </w:r>
      <w:r w:rsidR="00984497" w:rsidRPr="003637ED">
        <w:rPr>
          <w:rFonts w:ascii="Sylfaen" w:hAnsi="Sylfaen"/>
          <w:sz w:val="24"/>
          <w:szCs w:val="24"/>
          <w:lang w:val="ru-RU"/>
        </w:rPr>
        <w:t xml:space="preserve">, </w:t>
      </w:r>
      <w:r w:rsidR="00984497" w:rsidRPr="000D43EC">
        <w:rPr>
          <w:rFonts w:ascii="Sylfaen" w:hAnsi="Sylfaen"/>
          <w:sz w:val="24"/>
          <w:szCs w:val="24"/>
        </w:rPr>
        <w:t>այլ</w:t>
      </w:r>
      <w:r w:rsidR="00984497" w:rsidRPr="003637ED">
        <w:rPr>
          <w:rFonts w:ascii="Sylfaen" w:hAnsi="Sylfaen"/>
          <w:sz w:val="24"/>
          <w:szCs w:val="24"/>
          <w:lang w:val="ru-RU"/>
        </w:rPr>
        <w:t xml:space="preserve"> </w:t>
      </w:r>
      <w:r w:rsidR="00984497" w:rsidRPr="000D43EC">
        <w:rPr>
          <w:rFonts w:ascii="Sylfaen" w:hAnsi="Sylfaen"/>
          <w:sz w:val="24"/>
          <w:szCs w:val="24"/>
        </w:rPr>
        <w:t>որպես</w:t>
      </w:r>
      <w:r w:rsidR="00984497" w:rsidRPr="003637ED">
        <w:rPr>
          <w:rFonts w:ascii="Sylfaen" w:hAnsi="Sylfaen"/>
          <w:sz w:val="24"/>
          <w:szCs w:val="24"/>
          <w:lang w:val="ru-RU"/>
        </w:rPr>
        <w:t xml:space="preserve"> </w:t>
      </w:r>
      <w:r w:rsidR="00984497" w:rsidRPr="000D43EC">
        <w:rPr>
          <w:rFonts w:ascii="Sylfaen" w:hAnsi="Sylfaen"/>
          <w:sz w:val="24"/>
          <w:szCs w:val="24"/>
        </w:rPr>
        <w:t>պատասխանատվության</w:t>
      </w:r>
      <w:r w:rsidR="00984497" w:rsidRPr="003637ED">
        <w:rPr>
          <w:rFonts w:ascii="Sylfaen" w:hAnsi="Sylfaen"/>
          <w:sz w:val="24"/>
          <w:szCs w:val="24"/>
          <w:lang w:val="ru-RU"/>
        </w:rPr>
        <w:t xml:space="preserve"> </w:t>
      </w:r>
      <w:r w:rsidR="00984497" w:rsidRPr="000D43EC">
        <w:rPr>
          <w:rFonts w:ascii="Sylfaen" w:hAnsi="Sylfaen"/>
          <w:sz w:val="24"/>
          <w:szCs w:val="24"/>
        </w:rPr>
        <w:t>միջոց</w:t>
      </w:r>
      <w:r w:rsidR="00984497" w:rsidRPr="003637ED">
        <w:rPr>
          <w:rFonts w:ascii="Sylfaen" w:hAnsi="Sylfaen"/>
          <w:sz w:val="24"/>
          <w:szCs w:val="24"/>
          <w:lang w:val="ru-RU"/>
        </w:rPr>
        <w:t xml:space="preserve">: </w:t>
      </w:r>
      <w:r w:rsidR="00984497" w:rsidRPr="000D43EC">
        <w:rPr>
          <w:rFonts w:ascii="Sylfaen" w:hAnsi="Sylfaen"/>
          <w:sz w:val="24"/>
          <w:szCs w:val="24"/>
        </w:rPr>
        <w:t>Պետությունը</w:t>
      </w:r>
      <w:r w:rsidR="00984497" w:rsidRPr="003637ED">
        <w:rPr>
          <w:rFonts w:ascii="Sylfaen" w:hAnsi="Sylfaen"/>
          <w:sz w:val="24"/>
          <w:szCs w:val="24"/>
          <w:lang w:val="ru-RU"/>
        </w:rPr>
        <w:t xml:space="preserve"> </w:t>
      </w:r>
      <w:r w:rsidR="00984497" w:rsidRPr="000D43EC">
        <w:rPr>
          <w:rFonts w:ascii="Sylfaen" w:hAnsi="Sylfaen"/>
          <w:sz w:val="24"/>
          <w:szCs w:val="24"/>
        </w:rPr>
        <w:t>կարող</w:t>
      </w:r>
      <w:r w:rsidR="00984497" w:rsidRPr="003637ED">
        <w:rPr>
          <w:rFonts w:ascii="Sylfaen" w:hAnsi="Sylfaen"/>
          <w:sz w:val="24"/>
          <w:szCs w:val="24"/>
          <w:lang w:val="ru-RU"/>
        </w:rPr>
        <w:t xml:space="preserve"> </w:t>
      </w:r>
      <w:r w:rsidR="00984497" w:rsidRPr="000D43EC">
        <w:rPr>
          <w:rFonts w:ascii="Sylfaen" w:hAnsi="Sylfaen"/>
          <w:sz w:val="24"/>
          <w:szCs w:val="24"/>
        </w:rPr>
        <w:t>է</w:t>
      </w:r>
      <w:r w:rsidR="00984497" w:rsidRPr="003637ED">
        <w:rPr>
          <w:rFonts w:ascii="Sylfaen" w:hAnsi="Sylfaen"/>
          <w:sz w:val="24"/>
          <w:szCs w:val="24"/>
          <w:lang w:val="ru-RU"/>
        </w:rPr>
        <w:t xml:space="preserve"> </w:t>
      </w:r>
      <w:r w:rsidR="00984497" w:rsidRPr="000D43EC">
        <w:rPr>
          <w:rFonts w:ascii="Sylfaen" w:hAnsi="Sylfaen"/>
          <w:sz w:val="24"/>
          <w:szCs w:val="24"/>
        </w:rPr>
        <w:t>ռեգրեսային</w:t>
      </w:r>
      <w:r w:rsidR="00984497" w:rsidRPr="003637ED">
        <w:rPr>
          <w:rFonts w:ascii="Sylfaen" w:hAnsi="Sylfaen"/>
          <w:sz w:val="24"/>
          <w:szCs w:val="24"/>
          <w:lang w:val="ru-RU"/>
        </w:rPr>
        <w:t xml:space="preserve"> </w:t>
      </w:r>
      <w:r w:rsidR="00984497" w:rsidRPr="000D43EC">
        <w:rPr>
          <w:rFonts w:ascii="Sylfaen" w:hAnsi="Sylfaen"/>
          <w:sz w:val="24"/>
          <w:szCs w:val="24"/>
        </w:rPr>
        <w:t>հայց</w:t>
      </w:r>
      <w:r w:rsidR="00984497" w:rsidRPr="003637ED">
        <w:rPr>
          <w:rFonts w:ascii="Sylfaen" w:hAnsi="Sylfaen"/>
          <w:sz w:val="24"/>
          <w:szCs w:val="24"/>
          <w:lang w:val="ru-RU"/>
        </w:rPr>
        <w:t xml:space="preserve"> </w:t>
      </w:r>
      <w:r w:rsidR="00984497" w:rsidRPr="000D43EC">
        <w:rPr>
          <w:rFonts w:ascii="Sylfaen" w:hAnsi="Sylfaen"/>
          <w:sz w:val="24"/>
          <w:szCs w:val="24"/>
        </w:rPr>
        <w:t>ներկայացնել</w:t>
      </w:r>
      <w:r w:rsidR="00984497" w:rsidRPr="003637ED">
        <w:rPr>
          <w:rFonts w:ascii="Sylfaen" w:hAnsi="Sylfaen"/>
          <w:sz w:val="24"/>
          <w:szCs w:val="24"/>
          <w:lang w:val="ru-RU"/>
        </w:rPr>
        <w:t xml:space="preserve"> </w:t>
      </w:r>
      <w:r w:rsidR="00984497" w:rsidRPr="000D43EC">
        <w:rPr>
          <w:rFonts w:ascii="Sylfaen" w:hAnsi="Sylfaen"/>
          <w:sz w:val="24"/>
          <w:szCs w:val="24"/>
        </w:rPr>
        <w:t>խոշտանգումն</w:t>
      </w:r>
      <w:r w:rsidR="00984497" w:rsidRPr="003637ED">
        <w:rPr>
          <w:rFonts w:ascii="Sylfaen" w:hAnsi="Sylfaen"/>
          <w:sz w:val="24"/>
          <w:szCs w:val="24"/>
          <w:lang w:val="ru-RU"/>
        </w:rPr>
        <w:t xml:space="preserve"> </w:t>
      </w:r>
      <w:r w:rsidR="00984497" w:rsidRPr="000D43EC">
        <w:rPr>
          <w:rFonts w:ascii="Sylfaen" w:hAnsi="Sylfaen"/>
          <w:sz w:val="24"/>
          <w:szCs w:val="24"/>
        </w:rPr>
        <w:t>իրականացրած</w:t>
      </w:r>
      <w:r w:rsidR="00984497" w:rsidRPr="003637ED">
        <w:rPr>
          <w:rFonts w:ascii="Sylfaen" w:hAnsi="Sylfaen"/>
          <w:sz w:val="24"/>
          <w:szCs w:val="24"/>
          <w:lang w:val="ru-RU"/>
        </w:rPr>
        <w:t xml:space="preserve"> </w:t>
      </w:r>
      <w:r w:rsidR="00984497" w:rsidRPr="000D43EC">
        <w:rPr>
          <w:rFonts w:ascii="Sylfaen" w:hAnsi="Sylfaen"/>
          <w:sz w:val="24"/>
          <w:szCs w:val="24"/>
        </w:rPr>
        <w:t>պաշտոնատար</w:t>
      </w:r>
      <w:r w:rsidR="00984497" w:rsidRPr="003637ED">
        <w:rPr>
          <w:rFonts w:ascii="Sylfaen" w:hAnsi="Sylfaen"/>
          <w:sz w:val="24"/>
          <w:szCs w:val="24"/>
          <w:lang w:val="ru-RU"/>
        </w:rPr>
        <w:t xml:space="preserve"> </w:t>
      </w:r>
      <w:r w:rsidR="00984497" w:rsidRPr="000D43EC">
        <w:rPr>
          <w:rFonts w:ascii="Sylfaen" w:hAnsi="Sylfaen"/>
          <w:sz w:val="24"/>
          <w:szCs w:val="24"/>
        </w:rPr>
        <w:t>անձանց</w:t>
      </w:r>
      <w:r w:rsidR="00984497" w:rsidRPr="003637ED">
        <w:rPr>
          <w:rFonts w:ascii="Sylfaen" w:hAnsi="Sylfaen"/>
          <w:sz w:val="24"/>
          <w:szCs w:val="24"/>
          <w:lang w:val="ru-RU"/>
        </w:rPr>
        <w:t xml:space="preserve"> </w:t>
      </w:r>
      <w:r w:rsidR="00984497" w:rsidRPr="000D43EC">
        <w:rPr>
          <w:rFonts w:ascii="Sylfaen" w:hAnsi="Sylfaen"/>
          <w:sz w:val="24"/>
          <w:szCs w:val="24"/>
        </w:rPr>
        <w:t>դեմ</w:t>
      </w:r>
      <w:r w:rsidR="00984497" w:rsidRPr="003637ED">
        <w:rPr>
          <w:rFonts w:ascii="Sylfaen" w:hAnsi="Sylfaen"/>
          <w:sz w:val="24"/>
          <w:szCs w:val="24"/>
          <w:lang w:val="ru-RU"/>
        </w:rPr>
        <w:t>:</w:t>
      </w:r>
      <w:r w:rsidR="002C6542" w:rsidRPr="003637ED">
        <w:rPr>
          <w:rFonts w:ascii="Sylfaen" w:hAnsi="Sylfaen"/>
          <w:sz w:val="24"/>
          <w:szCs w:val="24"/>
          <w:lang w:val="ru-RU"/>
        </w:rPr>
        <w:t xml:space="preserve"> </w:t>
      </w:r>
      <w:r w:rsidR="002C6542" w:rsidRPr="000D43EC">
        <w:rPr>
          <w:rFonts w:ascii="Sylfaen" w:hAnsi="Sylfaen"/>
          <w:sz w:val="24"/>
          <w:szCs w:val="24"/>
        </w:rPr>
        <w:t>Նման</w:t>
      </w:r>
      <w:r w:rsidR="002C6542" w:rsidRPr="003637ED">
        <w:rPr>
          <w:rFonts w:ascii="Sylfaen" w:hAnsi="Sylfaen"/>
          <w:sz w:val="24"/>
          <w:szCs w:val="24"/>
          <w:lang w:val="ru-RU"/>
        </w:rPr>
        <w:t xml:space="preserve"> </w:t>
      </w:r>
      <w:r w:rsidR="002C6542" w:rsidRPr="000D43EC">
        <w:rPr>
          <w:rFonts w:ascii="Sylfaen" w:hAnsi="Sylfaen"/>
          <w:sz w:val="24"/>
          <w:szCs w:val="24"/>
        </w:rPr>
        <w:t>դրական</w:t>
      </w:r>
      <w:r w:rsidR="002C6542" w:rsidRPr="003637ED">
        <w:rPr>
          <w:rFonts w:ascii="Sylfaen" w:hAnsi="Sylfaen"/>
          <w:sz w:val="24"/>
          <w:szCs w:val="24"/>
          <w:lang w:val="ru-RU"/>
        </w:rPr>
        <w:t xml:space="preserve"> </w:t>
      </w:r>
      <w:r w:rsidR="002C6542" w:rsidRPr="000D43EC">
        <w:rPr>
          <w:rFonts w:ascii="Sylfaen" w:hAnsi="Sylfaen"/>
          <w:sz w:val="24"/>
          <w:szCs w:val="24"/>
        </w:rPr>
        <w:t>փորձը</w:t>
      </w:r>
      <w:r w:rsidR="002C6542" w:rsidRPr="003637ED">
        <w:rPr>
          <w:rFonts w:ascii="Sylfaen" w:hAnsi="Sylfaen"/>
          <w:sz w:val="24"/>
          <w:szCs w:val="24"/>
          <w:lang w:val="ru-RU"/>
        </w:rPr>
        <w:t xml:space="preserve">, </w:t>
      </w:r>
      <w:r w:rsidR="002C6542" w:rsidRPr="000D43EC">
        <w:rPr>
          <w:rFonts w:ascii="Sylfaen" w:hAnsi="Sylfaen"/>
          <w:sz w:val="24"/>
          <w:szCs w:val="24"/>
        </w:rPr>
        <w:t>որն</w:t>
      </w:r>
      <w:r w:rsidR="002C6542" w:rsidRPr="003637ED">
        <w:rPr>
          <w:rFonts w:ascii="Sylfaen" w:hAnsi="Sylfaen"/>
          <w:sz w:val="24"/>
          <w:szCs w:val="24"/>
          <w:lang w:val="ru-RU"/>
        </w:rPr>
        <w:t xml:space="preserve"> </w:t>
      </w:r>
      <w:r w:rsidR="002C6542" w:rsidRPr="000D43EC">
        <w:rPr>
          <w:rFonts w:ascii="Sylfaen" w:hAnsi="Sylfaen"/>
          <w:sz w:val="24"/>
          <w:szCs w:val="24"/>
        </w:rPr>
        <w:t>առկա</w:t>
      </w:r>
      <w:r w:rsidR="002C6542" w:rsidRPr="003637ED">
        <w:rPr>
          <w:rFonts w:ascii="Sylfaen" w:hAnsi="Sylfaen"/>
          <w:sz w:val="24"/>
          <w:szCs w:val="24"/>
          <w:lang w:val="ru-RU"/>
        </w:rPr>
        <w:t xml:space="preserve"> </w:t>
      </w:r>
      <w:r w:rsidR="002C6542" w:rsidRPr="000D43EC">
        <w:rPr>
          <w:rFonts w:ascii="Sylfaen" w:hAnsi="Sylfaen"/>
          <w:sz w:val="24"/>
          <w:szCs w:val="24"/>
        </w:rPr>
        <w:t>է</w:t>
      </w:r>
      <w:r w:rsidR="002C6542" w:rsidRPr="003637ED">
        <w:rPr>
          <w:rFonts w:ascii="Sylfaen" w:hAnsi="Sylfaen"/>
          <w:sz w:val="24"/>
          <w:szCs w:val="24"/>
          <w:lang w:val="ru-RU"/>
        </w:rPr>
        <w:t xml:space="preserve"> </w:t>
      </w:r>
      <w:r w:rsidR="002C6542" w:rsidRPr="000D43EC">
        <w:rPr>
          <w:rFonts w:ascii="Sylfaen" w:hAnsi="Sylfaen"/>
          <w:sz w:val="24"/>
          <w:szCs w:val="24"/>
        </w:rPr>
        <w:t>ՌԴ</w:t>
      </w:r>
      <w:r w:rsidR="002C6542" w:rsidRPr="003637ED">
        <w:rPr>
          <w:rFonts w:ascii="Sylfaen" w:hAnsi="Sylfaen"/>
          <w:sz w:val="24"/>
          <w:szCs w:val="24"/>
          <w:lang w:val="ru-RU"/>
        </w:rPr>
        <w:t>-</w:t>
      </w:r>
      <w:r w:rsidR="002C6542" w:rsidRPr="000D43EC">
        <w:rPr>
          <w:rFonts w:ascii="Sylfaen" w:hAnsi="Sylfaen"/>
          <w:sz w:val="24"/>
          <w:szCs w:val="24"/>
        </w:rPr>
        <w:t>ում</w:t>
      </w:r>
      <w:r w:rsidR="002C6542" w:rsidRPr="003637ED">
        <w:rPr>
          <w:rFonts w:ascii="Sylfaen" w:hAnsi="Sylfaen"/>
          <w:sz w:val="24"/>
          <w:szCs w:val="24"/>
          <w:lang w:val="ru-RU"/>
        </w:rPr>
        <w:t xml:space="preserve">, </w:t>
      </w:r>
      <w:r w:rsidR="002C6542" w:rsidRPr="000D43EC">
        <w:rPr>
          <w:rFonts w:ascii="Sylfaen" w:hAnsi="Sylfaen" w:cs="Sylfaen"/>
          <w:sz w:val="24"/>
          <w:szCs w:val="24"/>
        </w:rPr>
        <w:t>մանրամասն</w:t>
      </w:r>
      <w:r w:rsidR="002C6542" w:rsidRPr="003637ED">
        <w:rPr>
          <w:rFonts w:ascii="Sylfaen" w:hAnsi="Sylfaen" w:cs="Sylfaen"/>
          <w:sz w:val="24"/>
          <w:szCs w:val="24"/>
          <w:lang w:val="ru-RU"/>
        </w:rPr>
        <w:t xml:space="preserve"> </w:t>
      </w:r>
      <w:r w:rsidR="002C6542" w:rsidRPr="000D43EC">
        <w:rPr>
          <w:rFonts w:ascii="Sylfaen" w:hAnsi="Sylfaen" w:cs="Sylfaen"/>
          <w:sz w:val="24"/>
          <w:szCs w:val="24"/>
        </w:rPr>
        <w:t>նկարագրված</w:t>
      </w:r>
      <w:r w:rsidR="002C6542" w:rsidRPr="003637ED">
        <w:rPr>
          <w:rFonts w:ascii="Sylfaen" w:hAnsi="Sylfaen" w:cs="Sylfaen"/>
          <w:sz w:val="24"/>
          <w:szCs w:val="24"/>
          <w:lang w:val="ru-RU"/>
        </w:rPr>
        <w:t xml:space="preserve"> </w:t>
      </w:r>
      <w:r w:rsidR="002C6542" w:rsidRPr="000D43EC">
        <w:rPr>
          <w:rFonts w:ascii="Sylfaen" w:hAnsi="Sylfaen" w:cs="Sylfaen"/>
          <w:sz w:val="24"/>
          <w:szCs w:val="24"/>
        </w:rPr>
        <w:t>է</w:t>
      </w:r>
      <w:r w:rsidR="002C6542" w:rsidRPr="003637ED">
        <w:rPr>
          <w:rFonts w:ascii="Sylfaen" w:hAnsi="Sylfaen" w:cs="Sylfaen"/>
          <w:sz w:val="24"/>
          <w:szCs w:val="24"/>
          <w:lang w:val="ru-RU"/>
        </w:rPr>
        <w:t xml:space="preserve"> </w:t>
      </w:r>
      <w:r w:rsidR="002C6542" w:rsidRPr="000D43EC">
        <w:rPr>
          <w:rFonts w:ascii="Sylfaen" w:hAnsi="Sylfaen" w:cs="Sylfaen"/>
          <w:sz w:val="24"/>
          <w:szCs w:val="24"/>
        </w:rPr>
        <w:t>ՄԻԵԴ</w:t>
      </w:r>
      <w:r w:rsidR="002C6542" w:rsidRPr="003637ED">
        <w:rPr>
          <w:rFonts w:ascii="Sylfaen" w:hAnsi="Sylfaen" w:cs="Sylfaen"/>
          <w:sz w:val="24"/>
          <w:szCs w:val="24"/>
          <w:lang w:val="ru-RU"/>
        </w:rPr>
        <w:t xml:space="preserve"> </w:t>
      </w:r>
      <w:r w:rsidR="002C6542" w:rsidRPr="000D43EC">
        <w:rPr>
          <w:rFonts w:ascii="Sylfaen" w:hAnsi="Sylfaen" w:cs="Sylfaen"/>
          <w:sz w:val="24"/>
          <w:szCs w:val="24"/>
        </w:rPr>
        <w:t>վերջերս</w:t>
      </w:r>
      <w:r w:rsidR="002C6542" w:rsidRPr="003637ED">
        <w:rPr>
          <w:rFonts w:ascii="Sylfaen" w:hAnsi="Sylfaen" w:cs="Sylfaen"/>
          <w:sz w:val="24"/>
          <w:szCs w:val="24"/>
          <w:lang w:val="ru-RU"/>
        </w:rPr>
        <w:t xml:space="preserve"> </w:t>
      </w:r>
      <w:r w:rsidR="002C6542" w:rsidRPr="000D43EC">
        <w:rPr>
          <w:rFonts w:ascii="Sylfaen" w:hAnsi="Sylfaen" w:cs="Sylfaen"/>
          <w:sz w:val="24"/>
          <w:szCs w:val="24"/>
        </w:rPr>
        <w:t>կայացրած</w:t>
      </w:r>
      <w:r w:rsidR="002C6542" w:rsidRPr="003637ED">
        <w:rPr>
          <w:rFonts w:ascii="Sylfaen" w:hAnsi="Sylfaen" w:cs="Sylfaen"/>
          <w:sz w:val="24"/>
          <w:szCs w:val="24"/>
          <w:lang w:val="ru-RU"/>
        </w:rPr>
        <w:t xml:space="preserve"> </w:t>
      </w:r>
      <w:r w:rsidR="002C6542" w:rsidRPr="000D43EC">
        <w:rPr>
          <w:rFonts w:ascii="Sylfaen" w:hAnsi="Sylfaen" w:cs="Sylfaen"/>
          <w:sz w:val="24"/>
          <w:szCs w:val="24"/>
        </w:rPr>
        <w:t>որոշումներից</w:t>
      </w:r>
      <w:r w:rsidR="002C6542" w:rsidRPr="003637ED">
        <w:rPr>
          <w:rFonts w:ascii="Sylfaen" w:hAnsi="Sylfaen" w:cs="Sylfaen"/>
          <w:sz w:val="24"/>
          <w:szCs w:val="24"/>
          <w:lang w:val="ru-RU"/>
        </w:rPr>
        <w:t xml:space="preserve"> </w:t>
      </w:r>
      <w:r w:rsidR="002C6542" w:rsidRPr="000D43EC">
        <w:rPr>
          <w:rFonts w:ascii="Sylfaen" w:hAnsi="Sylfaen" w:cs="Sylfaen"/>
          <w:sz w:val="24"/>
          <w:szCs w:val="24"/>
        </w:rPr>
        <w:t>մեկում</w:t>
      </w:r>
      <w:r w:rsidR="002C6542" w:rsidRPr="003637ED">
        <w:rPr>
          <w:rFonts w:ascii="Sylfaen" w:hAnsi="Sylfaen" w:cs="Sylfaen"/>
          <w:sz w:val="24"/>
          <w:szCs w:val="24"/>
          <w:lang w:val="ru-RU"/>
        </w:rPr>
        <w:t>.</w:t>
      </w:r>
    </w:p>
    <w:p w:rsidR="002C6542" w:rsidRPr="003637ED" w:rsidRDefault="002C6542" w:rsidP="002C6542">
      <w:pPr>
        <w:pStyle w:val="ListParagraph"/>
        <w:rPr>
          <w:rFonts w:ascii="Sylfaen" w:hAnsi="Sylfaen" w:cs="Arial"/>
          <w:color w:val="000000"/>
          <w:shd w:val="clear" w:color="auto" w:fill="FFFFFF"/>
          <w:lang w:val="ru-RU"/>
        </w:rPr>
      </w:pPr>
    </w:p>
    <w:p w:rsidR="00DA441E" w:rsidRDefault="00440996">
      <w:pPr>
        <w:pStyle w:val="ListParagraph"/>
        <w:ind w:left="2124" w:firstLine="708"/>
        <w:jc w:val="both"/>
        <w:rPr>
          <w:rFonts w:ascii="Sylfaen" w:hAnsi="Sylfaen" w:cs="Sylfaen"/>
          <w:sz w:val="24"/>
          <w:szCs w:val="24"/>
          <w:lang w:val="ru-RU"/>
        </w:rPr>
      </w:pPr>
      <w:r w:rsidRPr="003637ED">
        <w:rPr>
          <w:rFonts w:ascii="Sylfaen" w:hAnsi="Sylfaen" w:cs="Arial"/>
          <w:color w:val="000000"/>
          <w:shd w:val="clear" w:color="auto" w:fill="FFFFFF"/>
          <w:lang w:val="ru-RU"/>
        </w:rPr>
        <w:t>«</w:t>
      </w:r>
      <w:r w:rsidR="00CD2C0A" w:rsidRPr="000D43EC">
        <w:rPr>
          <w:rFonts w:ascii="Sylfaen" w:hAnsi="Sylfaen" w:cs="Arial"/>
          <w:color w:val="000000"/>
          <w:shd w:val="clear" w:color="auto" w:fill="FFFFFF"/>
        </w:rPr>
        <w:t>Դիմումատուի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նկատմամբ</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վատ</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վերաբերմունքի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ենթադրյալ</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փաստի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առթիվ</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քրեական</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գործի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հարուցումից</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հետո</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կատարված</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նախաքննությամբ</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ձեռք</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բերված</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ապացույցների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համակցությունը</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հիմք</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է</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հանդիսացել</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քաղաքացիական</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դատարանի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համար</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միջադեպի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փաստերը</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հաստատված</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համարելու</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համար՝</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այնքանով</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որքանով</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դա</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անհրաժեշտ</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է</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եղել</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ոստիկանների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գործողությունների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համար</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պետության</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պատասխանատվությունն</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արձանագրելու</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և</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դիմումատուին</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նրա</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կրած</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վնասի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դիմաց</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հատուցում</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տրամադրելու</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համար</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Ինչ</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վերաբերում</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է</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անձնական</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պատասխանատվության</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հարցին</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ապա</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քննչական</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կոմիտեն</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գտել</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է</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որ</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դիմումատուի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մատնանշած</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երկու</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ոստիկանների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նկատմամբ</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քրեական</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հետապնդում</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իրականացնելու</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համար</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անհրաժեշտ</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ապացույցները</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եղել</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են</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ոչ</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բավարար</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rPr>
        <w:t>և</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lang w:val="ru-RU"/>
        </w:rPr>
        <w:t>կասեցրել</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lang w:val="ru-RU"/>
        </w:rPr>
        <w:t>գործի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lang w:val="ru-RU"/>
        </w:rPr>
        <w:t>քննությունը՝</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lang w:val="ru-RU"/>
        </w:rPr>
        <w:t>ենթադրյալ</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lang w:val="ru-RU"/>
        </w:rPr>
        <w:t>կատարողների</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lang w:val="ru-RU"/>
        </w:rPr>
        <w:t>ինքնությունը</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lang w:val="ru-RU"/>
        </w:rPr>
        <w:t>պարզված</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lang w:val="ru-RU"/>
        </w:rPr>
        <w:t>չլինելու</w:t>
      </w:r>
      <w:r w:rsidR="00CD2C0A" w:rsidRPr="003637ED">
        <w:rPr>
          <w:rFonts w:ascii="Sylfaen" w:hAnsi="Sylfaen" w:cs="Arial"/>
          <w:color w:val="000000"/>
          <w:shd w:val="clear" w:color="auto" w:fill="FFFFFF"/>
          <w:lang w:val="ru-RU"/>
        </w:rPr>
        <w:t xml:space="preserve"> </w:t>
      </w:r>
      <w:r w:rsidR="00CD2C0A" w:rsidRPr="000D43EC">
        <w:rPr>
          <w:rFonts w:ascii="Sylfaen" w:hAnsi="Sylfaen" w:cs="Arial"/>
          <w:color w:val="000000"/>
          <w:shd w:val="clear" w:color="auto" w:fill="FFFFFF"/>
          <w:lang w:val="ru-RU"/>
        </w:rPr>
        <w:t>հիմքով</w:t>
      </w:r>
      <w:r w:rsidRPr="003637ED">
        <w:rPr>
          <w:rFonts w:ascii="Sylfaen" w:hAnsi="Sylfaen" w:cs="Arial"/>
          <w:color w:val="000000"/>
          <w:shd w:val="clear" w:color="auto" w:fill="FFFFFF"/>
          <w:lang w:val="ru-RU"/>
        </w:rPr>
        <w:t>»</w:t>
      </w:r>
      <w:r w:rsidR="00CD2C0A" w:rsidRPr="003637ED">
        <w:rPr>
          <w:rFonts w:ascii="Sylfaen" w:hAnsi="Sylfaen" w:cs="Arial"/>
          <w:color w:val="000000"/>
          <w:shd w:val="clear" w:color="auto" w:fill="FFFFFF"/>
          <w:lang w:val="ru-RU"/>
        </w:rPr>
        <w:t>:</w:t>
      </w:r>
      <w:r w:rsidR="00CD2C0A" w:rsidRPr="000D43EC">
        <w:rPr>
          <w:rStyle w:val="FootnoteReference"/>
          <w:rFonts w:ascii="Sylfaen" w:hAnsi="Sylfaen" w:cs="Arial"/>
          <w:color w:val="000000"/>
          <w:shd w:val="clear" w:color="auto" w:fill="FFFFFF"/>
        </w:rPr>
        <w:footnoteReference w:id="41"/>
      </w:r>
    </w:p>
    <w:sectPr w:rsidR="00DA441E" w:rsidSect="00BE179B">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5F8" w:rsidRDefault="006605F8" w:rsidP="00984497">
      <w:r>
        <w:separator/>
      </w:r>
    </w:p>
  </w:endnote>
  <w:endnote w:type="continuationSeparator" w:id="0">
    <w:p w:rsidR="006605F8" w:rsidRDefault="006605F8" w:rsidP="00984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w:panose1 w:val="020B0604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Armenian">
    <w:altName w:val="Arial"/>
    <w:panose1 w:val="00000000000000000000"/>
    <w:charset w:val="00"/>
    <w:family w:val="swiss"/>
    <w:notTrueType/>
    <w:pitch w:val="default"/>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5F8" w:rsidRDefault="006605F8" w:rsidP="00984497">
      <w:r>
        <w:separator/>
      </w:r>
    </w:p>
  </w:footnote>
  <w:footnote w:type="continuationSeparator" w:id="0">
    <w:p w:rsidR="006605F8" w:rsidRDefault="006605F8" w:rsidP="00984497">
      <w:r>
        <w:continuationSeparator/>
      </w:r>
    </w:p>
  </w:footnote>
  <w:footnote w:id="1">
    <w:p w:rsidR="006961B0" w:rsidRPr="009F2F11" w:rsidRDefault="006961B0" w:rsidP="000D43EC">
      <w:pPr>
        <w:pStyle w:val="FootnoteText"/>
        <w:jc w:val="both"/>
        <w:rPr>
          <w:rFonts w:ascii="Sylfaen" w:hAnsi="Sylfaen"/>
        </w:rPr>
      </w:pPr>
      <w:r w:rsidRPr="009F2F11">
        <w:rPr>
          <w:rStyle w:val="FootnoteReference"/>
          <w:rFonts w:ascii="Sylfaen" w:hAnsi="Sylfaen"/>
        </w:rPr>
        <w:footnoteRef/>
      </w:r>
      <w:r w:rsidRPr="009F2F11">
        <w:rPr>
          <w:rFonts w:ascii="Sylfaen" w:hAnsi="Sylfaen"/>
        </w:rPr>
        <w:t xml:space="preserve"> 28.07.1999, կետ 101:</w:t>
      </w:r>
    </w:p>
  </w:footnote>
  <w:footnote w:id="2">
    <w:p w:rsidR="006961B0" w:rsidRPr="009F2F11" w:rsidRDefault="006961B0" w:rsidP="000D43EC">
      <w:pPr>
        <w:pStyle w:val="FootnoteText"/>
        <w:jc w:val="both"/>
        <w:rPr>
          <w:rFonts w:ascii="Sylfaen" w:hAnsi="Sylfaen"/>
        </w:rPr>
      </w:pPr>
      <w:r w:rsidRPr="009F2F11">
        <w:rPr>
          <w:rStyle w:val="FootnoteReference"/>
          <w:rFonts w:ascii="Sylfaen" w:hAnsi="Sylfaen"/>
        </w:rPr>
        <w:footnoteRef/>
      </w:r>
      <w:r w:rsidRPr="009F2F11">
        <w:rPr>
          <w:rFonts w:ascii="Sylfaen" w:hAnsi="Sylfaen"/>
        </w:rPr>
        <w:t xml:space="preserve"> ՄԱԿ-ի ՄԻԿ-ի կոմիտեի Ընդհանուր մեկնաբանություններ, հոդված 7, 44-րդ նստաշրջան, 1992թ., ՄԱԿ-ի փաստաթղթեր՝ HRI/GEN/1/Rev.1.30 (1994), § 4.   </w:t>
      </w:r>
    </w:p>
  </w:footnote>
  <w:footnote w:id="3">
    <w:p w:rsidR="006961B0" w:rsidRPr="009F2F11" w:rsidRDefault="006961B0" w:rsidP="000D43EC">
      <w:pPr>
        <w:jc w:val="both"/>
        <w:rPr>
          <w:rFonts w:ascii="Sylfaen" w:hAnsi="Sylfaen"/>
          <w:lang w:val="en-GB"/>
        </w:rPr>
      </w:pPr>
      <w:r w:rsidRPr="009F2F11">
        <w:rPr>
          <w:rStyle w:val="FootnoteReference"/>
          <w:rFonts w:ascii="Sylfaen" w:hAnsi="Sylfaen"/>
        </w:rPr>
        <w:footnoteRef/>
      </w:r>
      <w:r w:rsidRPr="009F2F11">
        <w:rPr>
          <w:rFonts w:ascii="Sylfaen" w:hAnsi="Sylfaen"/>
        </w:rPr>
        <w:t xml:space="preserve"> </w:t>
      </w:r>
      <w:r w:rsidRPr="009F2F11">
        <w:rPr>
          <w:rFonts w:ascii="Sylfaen" w:hAnsi="Sylfaen"/>
          <w:lang w:val="en-GB"/>
        </w:rPr>
        <w:t xml:space="preserve">Գաֆգենն ընդդեմ Գերմանիայի, 01.01.2010թ, § 87-րդ: </w:t>
      </w:r>
    </w:p>
    <w:p w:rsidR="006961B0" w:rsidRPr="009F2F11" w:rsidRDefault="006961B0" w:rsidP="000D43EC">
      <w:pPr>
        <w:pStyle w:val="FootnoteText"/>
        <w:jc w:val="both"/>
        <w:rPr>
          <w:rFonts w:ascii="Sylfaen" w:hAnsi="Sylfaen"/>
          <w:lang w:val="en-GB"/>
        </w:rPr>
      </w:pPr>
    </w:p>
  </w:footnote>
  <w:footnote w:id="4">
    <w:p w:rsidR="006961B0" w:rsidRPr="009F2F11" w:rsidRDefault="006961B0" w:rsidP="000D43EC">
      <w:pPr>
        <w:pStyle w:val="HTMLPreformatted"/>
        <w:jc w:val="both"/>
        <w:rPr>
          <w:rFonts w:ascii="Sylfaen" w:hAnsi="Sylfaen"/>
          <w:color w:val="000000"/>
          <w:lang w:val="en-US"/>
        </w:rPr>
      </w:pPr>
      <w:r w:rsidRPr="009F2F11">
        <w:rPr>
          <w:rStyle w:val="FootnoteReference"/>
          <w:rFonts w:ascii="Sylfaen" w:hAnsi="Sylfaen"/>
        </w:rPr>
        <w:footnoteRef/>
      </w:r>
      <w:r w:rsidRPr="009F2F11">
        <w:rPr>
          <w:rFonts w:ascii="Sylfaen" w:hAnsi="Sylfaen"/>
          <w:lang w:val="en-US"/>
        </w:rPr>
        <w:t xml:space="preserve"> </w:t>
      </w:r>
      <w:r w:rsidRPr="009F2F11">
        <w:rPr>
          <w:rFonts w:ascii="Sylfaen" w:hAnsi="Sylfaen"/>
        </w:rPr>
        <w:t>Հայաստանի</w:t>
      </w:r>
      <w:r w:rsidRPr="009F2F11">
        <w:rPr>
          <w:rFonts w:ascii="Sylfaen" w:hAnsi="Sylfaen"/>
          <w:lang w:val="en-US"/>
        </w:rPr>
        <w:t xml:space="preserve"> </w:t>
      </w:r>
      <w:r w:rsidRPr="009F2F11">
        <w:rPr>
          <w:rFonts w:ascii="Sylfaen" w:hAnsi="Sylfaen"/>
        </w:rPr>
        <w:t>Հանրապետության</w:t>
      </w:r>
      <w:r w:rsidRPr="009F2F11">
        <w:rPr>
          <w:rFonts w:ascii="Sylfaen" w:hAnsi="Sylfaen"/>
          <w:lang w:val="en-US"/>
        </w:rPr>
        <w:t xml:space="preserve"> </w:t>
      </w:r>
      <w:r w:rsidRPr="009F2F11">
        <w:rPr>
          <w:rFonts w:ascii="Sylfaen" w:hAnsi="Sylfaen"/>
        </w:rPr>
        <w:t>ԱԳՆ</w:t>
      </w:r>
      <w:r w:rsidRPr="009F2F11">
        <w:rPr>
          <w:rFonts w:ascii="Sylfaen" w:hAnsi="Sylfaen"/>
          <w:lang w:val="en-US"/>
        </w:rPr>
        <w:t xml:space="preserve"> </w:t>
      </w:r>
      <w:r w:rsidRPr="009F2F11">
        <w:rPr>
          <w:rFonts w:ascii="Sylfaen" w:hAnsi="Sylfaen"/>
        </w:rPr>
        <w:t>պաշտոնական</w:t>
      </w:r>
      <w:r w:rsidRPr="009F2F11">
        <w:rPr>
          <w:rFonts w:ascii="Sylfaen" w:hAnsi="Sylfaen"/>
          <w:lang w:val="en-US"/>
        </w:rPr>
        <w:t xml:space="preserve"> </w:t>
      </w:r>
      <w:r w:rsidRPr="009F2F11">
        <w:rPr>
          <w:rFonts w:ascii="Sylfaen" w:hAnsi="Sylfaen"/>
        </w:rPr>
        <w:t>տեղեկագիր</w:t>
      </w:r>
      <w:r w:rsidRPr="009F2F11">
        <w:rPr>
          <w:rFonts w:ascii="Sylfaen" w:hAnsi="Sylfaen"/>
          <w:lang w:val="en-US"/>
        </w:rPr>
        <w:t xml:space="preserve">, </w:t>
      </w:r>
      <w:r w:rsidRPr="009F2F11">
        <w:rPr>
          <w:rFonts w:ascii="Sylfaen" w:hAnsi="Sylfaen"/>
        </w:rPr>
        <w:t>Հ</w:t>
      </w:r>
      <w:r w:rsidRPr="009F2F11">
        <w:rPr>
          <w:rFonts w:ascii="Sylfaen" w:hAnsi="Sylfaen"/>
          <w:lang w:val="en-US"/>
        </w:rPr>
        <w:t xml:space="preserve">-4(12), 20 </w:t>
      </w:r>
      <w:r w:rsidRPr="009F2F11">
        <w:rPr>
          <w:rFonts w:ascii="Sylfaen" w:hAnsi="Sylfaen"/>
        </w:rPr>
        <w:t>դեկտեմբերի</w:t>
      </w:r>
      <w:r w:rsidRPr="009F2F11">
        <w:rPr>
          <w:rFonts w:ascii="Sylfaen" w:hAnsi="Sylfaen"/>
          <w:lang w:val="en-US"/>
        </w:rPr>
        <w:t>, 2004</w:t>
      </w:r>
      <w:r w:rsidRPr="009F2F11">
        <w:rPr>
          <w:rFonts w:ascii="Sylfaen" w:hAnsi="Sylfaen"/>
        </w:rPr>
        <w:t>թ</w:t>
      </w:r>
      <w:r w:rsidRPr="009F2F11">
        <w:rPr>
          <w:rFonts w:ascii="Sylfaen" w:hAnsi="Sylfaen"/>
          <w:lang w:val="en-US"/>
        </w:rPr>
        <w:t xml:space="preserve">., </w:t>
      </w:r>
      <w:r w:rsidRPr="009F2F11">
        <w:rPr>
          <w:rFonts w:ascii="Sylfaen" w:hAnsi="Sylfaen"/>
        </w:rPr>
        <w:t>էջ</w:t>
      </w:r>
      <w:r w:rsidRPr="009F2F11">
        <w:rPr>
          <w:rFonts w:ascii="Sylfaen" w:hAnsi="Sylfaen"/>
          <w:lang w:val="en-US"/>
        </w:rPr>
        <w:t xml:space="preserve"> 116: </w:t>
      </w:r>
      <w:r w:rsidRPr="009F2F11">
        <w:rPr>
          <w:rFonts w:ascii="Sylfaen" w:hAnsi="Sylfaen"/>
        </w:rPr>
        <w:t>Պետք</w:t>
      </w:r>
      <w:r w:rsidRPr="009F2F11">
        <w:rPr>
          <w:rFonts w:ascii="Sylfaen" w:hAnsi="Sylfaen"/>
          <w:lang w:val="en-US"/>
        </w:rPr>
        <w:t xml:space="preserve"> </w:t>
      </w:r>
      <w:r w:rsidRPr="009F2F11">
        <w:rPr>
          <w:rFonts w:ascii="Sylfaen" w:hAnsi="Sylfaen"/>
        </w:rPr>
        <w:t>է</w:t>
      </w:r>
      <w:r w:rsidRPr="009F2F11">
        <w:rPr>
          <w:rFonts w:ascii="Sylfaen" w:hAnsi="Sylfaen"/>
          <w:lang w:val="en-US"/>
        </w:rPr>
        <w:t xml:space="preserve"> </w:t>
      </w:r>
      <w:r w:rsidRPr="009F2F11">
        <w:rPr>
          <w:rFonts w:ascii="Sylfaen" w:hAnsi="Sylfaen"/>
        </w:rPr>
        <w:t>նշել</w:t>
      </w:r>
      <w:r w:rsidRPr="009F2F11">
        <w:rPr>
          <w:rFonts w:ascii="Sylfaen" w:hAnsi="Sylfaen"/>
          <w:lang w:val="en-US"/>
        </w:rPr>
        <w:t xml:space="preserve">, </w:t>
      </w:r>
      <w:r w:rsidRPr="009F2F11">
        <w:rPr>
          <w:rFonts w:ascii="Sylfaen" w:hAnsi="Sylfaen"/>
        </w:rPr>
        <w:t>որ</w:t>
      </w:r>
      <w:r w:rsidRPr="009F2F11">
        <w:rPr>
          <w:rFonts w:ascii="Sylfaen" w:hAnsi="Sylfaen"/>
          <w:lang w:val="en-US"/>
        </w:rPr>
        <w:t xml:space="preserve"> </w:t>
      </w:r>
      <w:r w:rsidRPr="009F2F11">
        <w:rPr>
          <w:rFonts w:ascii="Sylfaen" w:hAnsi="Sylfaen"/>
        </w:rPr>
        <w:t>պաշտոնական</w:t>
      </w:r>
      <w:r w:rsidRPr="009F2F11">
        <w:rPr>
          <w:rFonts w:ascii="Sylfaen" w:hAnsi="Sylfaen"/>
          <w:lang w:val="en-US"/>
        </w:rPr>
        <w:t xml:space="preserve"> </w:t>
      </w:r>
      <w:r w:rsidRPr="009F2F11">
        <w:rPr>
          <w:rFonts w:ascii="Sylfaen" w:hAnsi="Sylfaen"/>
        </w:rPr>
        <w:t>թարգմանության</w:t>
      </w:r>
      <w:r w:rsidRPr="009F2F11">
        <w:rPr>
          <w:rFonts w:ascii="Sylfaen" w:hAnsi="Sylfaen"/>
          <w:lang w:val="en-US"/>
        </w:rPr>
        <w:t xml:space="preserve"> </w:t>
      </w:r>
      <w:r w:rsidRPr="009F2F11">
        <w:rPr>
          <w:rFonts w:ascii="Sylfaen" w:hAnsi="Sylfaen"/>
        </w:rPr>
        <w:t>մեջ</w:t>
      </w:r>
      <w:r w:rsidRPr="009F2F11">
        <w:rPr>
          <w:rFonts w:ascii="Sylfaen" w:hAnsi="Sylfaen"/>
          <w:lang w:val="en-US"/>
        </w:rPr>
        <w:t xml:space="preserve"> </w:t>
      </w:r>
      <w:r w:rsidRPr="009F2F11">
        <w:rPr>
          <w:rFonts w:ascii="Sylfaen" w:hAnsi="Sylfaen"/>
        </w:rPr>
        <w:t>վերջին</w:t>
      </w:r>
      <w:r w:rsidRPr="009F2F11">
        <w:rPr>
          <w:rFonts w:ascii="Sylfaen" w:hAnsi="Sylfaen"/>
          <w:lang w:val="en-US"/>
        </w:rPr>
        <w:t xml:space="preserve"> </w:t>
      </w:r>
      <w:r w:rsidRPr="009F2F11">
        <w:rPr>
          <w:rFonts w:ascii="Sylfaen" w:hAnsi="Sylfaen"/>
        </w:rPr>
        <w:t>նախադասությունը</w:t>
      </w:r>
      <w:r w:rsidRPr="009F2F11">
        <w:rPr>
          <w:rFonts w:ascii="Sylfaen" w:hAnsi="Sylfaen"/>
          <w:lang w:val="en-US"/>
        </w:rPr>
        <w:t xml:space="preserve"> </w:t>
      </w:r>
      <w:r w:rsidRPr="009F2F11">
        <w:rPr>
          <w:rFonts w:ascii="Sylfaen" w:hAnsi="Sylfaen"/>
        </w:rPr>
        <w:t>չի</w:t>
      </w:r>
      <w:r w:rsidRPr="009F2F11">
        <w:rPr>
          <w:rFonts w:ascii="Sylfaen" w:hAnsi="Sylfaen"/>
          <w:lang w:val="en-US"/>
        </w:rPr>
        <w:t xml:space="preserve"> </w:t>
      </w:r>
      <w:r w:rsidRPr="009F2F11">
        <w:rPr>
          <w:rFonts w:ascii="Sylfaen" w:hAnsi="Sylfaen"/>
        </w:rPr>
        <w:t>արտահայտում</w:t>
      </w:r>
      <w:r w:rsidRPr="009F2F11">
        <w:rPr>
          <w:rFonts w:ascii="Sylfaen" w:hAnsi="Sylfaen"/>
          <w:lang w:val="en-US"/>
        </w:rPr>
        <w:t xml:space="preserve"> </w:t>
      </w:r>
      <w:r w:rsidRPr="009F2F11">
        <w:rPr>
          <w:rFonts w:ascii="Sylfaen" w:hAnsi="Sylfaen"/>
        </w:rPr>
        <w:t>բնօրինակի</w:t>
      </w:r>
      <w:r w:rsidRPr="009F2F11">
        <w:rPr>
          <w:rFonts w:ascii="Sylfaen" w:hAnsi="Sylfaen"/>
          <w:lang w:val="en-US"/>
        </w:rPr>
        <w:t xml:space="preserve"> </w:t>
      </w:r>
      <w:r w:rsidRPr="009F2F11">
        <w:rPr>
          <w:rFonts w:ascii="Sylfaen" w:hAnsi="Sylfaen"/>
        </w:rPr>
        <w:t>տեքստը</w:t>
      </w:r>
      <w:r w:rsidRPr="009F2F11">
        <w:rPr>
          <w:rFonts w:ascii="Sylfaen" w:hAnsi="Sylfaen"/>
          <w:lang w:val="en-US"/>
        </w:rPr>
        <w:t>, այն է՝ «</w:t>
      </w:r>
      <w:r w:rsidRPr="009F2F11">
        <w:rPr>
          <w:rFonts w:ascii="Sylfaen" w:hAnsi="Sylfaen"/>
          <w:color w:val="000000"/>
          <w:lang w:val="en-US"/>
        </w:rPr>
        <w:t xml:space="preserve">It does not include pain or suffering arising only from, inherent in or incidental to lawful sanctions», </w:t>
      </w:r>
      <w:r w:rsidRPr="009F2F11">
        <w:rPr>
          <w:rFonts w:ascii="Sylfaen" w:hAnsi="Sylfaen"/>
          <w:color w:val="000000"/>
        </w:rPr>
        <w:t>որը</w:t>
      </w:r>
      <w:r w:rsidRPr="009F2F11">
        <w:rPr>
          <w:rFonts w:ascii="Sylfaen" w:hAnsi="Sylfaen"/>
          <w:color w:val="000000"/>
          <w:lang w:val="en-US"/>
        </w:rPr>
        <w:t xml:space="preserve"> </w:t>
      </w:r>
      <w:r w:rsidRPr="009F2F11">
        <w:rPr>
          <w:rFonts w:ascii="Sylfaen" w:hAnsi="Sylfaen"/>
          <w:color w:val="000000"/>
        </w:rPr>
        <w:t>պետք</w:t>
      </w:r>
      <w:r w:rsidRPr="009F2F11">
        <w:rPr>
          <w:rFonts w:ascii="Sylfaen" w:hAnsi="Sylfaen"/>
          <w:color w:val="000000"/>
          <w:lang w:val="en-US"/>
        </w:rPr>
        <w:t xml:space="preserve"> </w:t>
      </w:r>
      <w:r w:rsidRPr="009F2F11">
        <w:rPr>
          <w:rFonts w:ascii="Sylfaen" w:hAnsi="Sylfaen"/>
          <w:color w:val="000000"/>
        </w:rPr>
        <w:t>է</w:t>
      </w:r>
      <w:r w:rsidRPr="009F2F11">
        <w:rPr>
          <w:rFonts w:ascii="Sylfaen" w:hAnsi="Sylfaen"/>
          <w:color w:val="000000"/>
          <w:lang w:val="en-US"/>
        </w:rPr>
        <w:t xml:space="preserve"> </w:t>
      </w:r>
      <w:r w:rsidRPr="009F2F11">
        <w:rPr>
          <w:rFonts w:ascii="Sylfaen" w:hAnsi="Sylfaen"/>
          <w:color w:val="000000"/>
        </w:rPr>
        <w:t>թարգմանել</w:t>
      </w:r>
      <w:r w:rsidRPr="009F2F11">
        <w:rPr>
          <w:rFonts w:ascii="Sylfaen" w:hAnsi="Sylfaen"/>
          <w:color w:val="000000"/>
          <w:lang w:val="en-US"/>
        </w:rPr>
        <w:t xml:space="preserve"> </w:t>
      </w:r>
      <w:r w:rsidRPr="009F2F11">
        <w:rPr>
          <w:rFonts w:ascii="Sylfaen" w:hAnsi="Sylfaen"/>
          <w:color w:val="000000"/>
        </w:rPr>
        <w:t>որպես</w:t>
      </w:r>
      <w:r w:rsidRPr="009F2F11">
        <w:rPr>
          <w:rFonts w:ascii="Sylfaen" w:hAnsi="Sylfaen"/>
          <w:color w:val="000000"/>
          <w:lang w:val="en-US"/>
        </w:rPr>
        <w:t xml:space="preserve"> «</w:t>
      </w:r>
      <w:r w:rsidRPr="009F2F11">
        <w:rPr>
          <w:rFonts w:ascii="Sylfaen" w:hAnsi="Sylfaen"/>
          <w:lang w:val="hy-AM"/>
        </w:rPr>
        <w:t>Այս բնորոշման մեջ չեն մտնում այն ցավն ու տառապանքը, որոնք ծագում են սոսկ օրինական սանկցիաների պատճառով, անբաժանելի են այդ սանկցիաներից կամ ծագել են դրանցից` պատահականորեն</w:t>
      </w:r>
      <w:r w:rsidRPr="009F2F11">
        <w:rPr>
          <w:rFonts w:ascii="Sylfaen" w:hAnsi="Sylfaen"/>
          <w:color w:val="000000"/>
          <w:lang w:val="en-US"/>
        </w:rPr>
        <w:t>»:</w:t>
      </w:r>
    </w:p>
  </w:footnote>
  <w:footnote w:id="5">
    <w:p w:rsidR="006961B0" w:rsidRPr="009F2F11" w:rsidRDefault="006961B0" w:rsidP="000D43EC">
      <w:pPr>
        <w:pStyle w:val="FootnoteText"/>
        <w:jc w:val="both"/>
        <w:rPr>
          <w:rFonts w:ascii="Sylfaen" w:hAnsi="Sylfaen"/>
        </w:rPr>
      </w:pPr>
      <w:r w:rsidRPr="009F2F11">
        <w:rPr>
          <w:rStyle w:val="FootnoteReference"/>
          <w:rFonts w:ascii="Sylfaen" w:hAnsi="Sylfaen"/>
        </w:rPr>
        <w:footnoteRef/>
      </w:r>
      <w:r w:rsidRPr="009F2F11">
        <w:rPr>
          <w:rFonts w:ascii="Sylfaen" w:hAnsi="Sylfaen"/>
        </w:rPr>
        <w:t xml:space="preserve"> </w:t>
      </w:r>
      <w:r w:rsidRPr="009F2F11">
        <w:rPr>
          <w:rFonts w:ascii="Sylfaen" w:hAnsi="Sylfaen"/>
          <w:lang w:val="ru-RU"/>
        </w:rPr>
        <w:t>Ինչպես</w:t>
      </w:r>
      <w:r w:rsidRPr="009F2F11">
        <w:rPr>
          <w:rFonts w:ascii="Sylfaen" w:hAnsi="Sylfaen"/>
        </w:rPr>
        <w:t xml:space="preserve"> </w:t>
      </w:r>
      <w:r w:rsidRPr="009F2F11">
        <w:rPr>
          <w:rFonts w:ascii="Sylfaen" w:hAnsi="Sylfaen"/>
          <w:lang w:val="ru-RU"/>
        </w:rPr>
        <w:t>տեսնում</w:t>
      </w:r>
      <w:r w:rsidRPr="009F2F11">
        <w:rPr>
          <w:rFonts w:ascii="Sylfaen" w:hAnsi="Sylfaen"/>
        </w:rPr>
        <w:t xml:space="preserve"> </w:t>
      </w:r>
      <w:r w:rsidRPr="009F2F11">
        <w:rPr>
          <w:rFonts w:ascii="Sylfaen" w:hAnsi="Sylfaen"/>
          <w:lang w:val="ru-RU"/>
        </w:rPr>
        <w:t>ենք</w:t>
      </w:r>
      <w:r w:rsidRPr="009F2F11">
        <w:rPr>
          <w:rFonts w:ascii="Sylfaen" w:hAnsi="Sylfaen"/>
        </w:rPr>
        <w:t xml:space="preserve">, </w:t>
      </w:r>
      <w:r w:rsidRPr="009F2F11">
        <w:rPr>
          <w:rFonts w:ascii="Sylfaen" w:hAnsi="Sylfaen"/>
          <w:lang w:val="ru-RU"/>
        </w:rPr>
        <w:t>ՄԱԿ</w:t>
      </w:r>
      <w:r w:rsidRPr="009F2F11">
        <w:rPr>
          <w:rFonts w:ascii="Sylfaen" w:hAnsi="Sylfaen"/>
        </w:rPr>
        <w:t>-</w:t>
      </w:r>
      <w:r w:rsidRPr="009F2F11">
        <w:rPr>
          <w:rFonts w:ascii="Sylfaen" w:hAnsi="Sylfaen"/>
          <w:lang w:val="ru-RU"/>
        </w:rPr>
        <w:t>ի</w:t>
      </w:r>
      <w:r w:rsidRPr="009F2F11">
        <w:rPr>
          <w:rFonts w:ascii="Sylfaen" w:hAnsi="Sylfaen"/>
        </w:rPr>
        <w:t xml:space="preserve"> </w:t>
      </w:r>
      <w:r w:rsidRPr="009F2F11">
        <w:rPr>
          <w:rFonts w:ascii="Sylfaen" w:hAnsi="Sylfaen"/>
          <w:lang w:val="ru-RU"/>
        </w:rPr>
        <w:t>կոնվենցիայի</w:t>
      </w:r>
      <w:r w:rsidRPr="009F2F11">
        <w:rPr>
          <w:rFonts w:ascii="Sylfaen" w:hAnsi="Sylfaen"/>
        </w:rPr>
        <w:t xml:space="preserve"> 1-</w:t>
      </w:r>
      <w:r w:rsidRPr="009F2F11">
        <w:rPr>
          <w:rFonts w:ascii="Sylfaen" w:hAnsi="Sylfaen"/>
          <w:lang w:val="ru-RU"/>
        </w:rPr>
        <w:t>ին</w:t>
      </w:r>
      <w:r w:rsidRPr="009F2F11">
        <w:rPr>
          <w:rFonts w:ascii="Sylfaen" w:hAnsi="Sylfaen"/>
        </w:rPr>
        <w:t xml:space="preserve"> </w:t>
      </w:r>
      <w:r w:rsidRPr="009F2F11">
        <w:rPr>
          <w:rFonts w:ascii="Sylfaen" w:hAnsi="Sylfaen"/>
          <w:lang w:val="ru-RU"/>
        </w:rPr>
        <w:t>հոդվածի</w:t>
      </w:r>
      <w:r w:rsidRPr="009F2F11">
        <w:rPr>
          <w:rFonts w:ascii="Sylfaen" w:hAnsi="Sylfaen"/>
        </w:rPr>
        <w:t xml:space="preserve"> 2-</w:t>
      </w:r>
      <w:r w:rsidRPr="009F2F11">
        <w:rPr>
          <w:rFonts w:ascii="Sylfaen" w:hAnsi="Sylfaen"/>
          <w:lang w:val="ru-RU"/>
        </w:rPr>
        <w:t>րդ</w:t>
      </w:r>
      <w:r w:rsidRPr="009F2F11">
        <w:rPr>
          <w:rFonts w:ascii="Sylfaen" w:hAnsi="Sylfaen"/>
        </w:rPr>
        <w:t xml:space="preserve"> </w:t>
      </w:r>
      <w:r w:rsidRPr="009F2F11">
        <w:rPr>
          <w:rFonts w:ascii="Sylfaen" w:hAnsi="Sylfaen"/>
          <w:lang w:val="ru-RU"/>
        </w:rPr>
        <w:t>մասում</w:t>
      </w:r>
      <w:r w:rsidRPr="009F2F11">
        <w:rPr>
          <w:rFonts w:ascii="Sylfaen" w:hAnsi="Sylfaen"/>
        </w:rPr>
        <w:t xml:space="preserve"> </w:t>
      </w:r>
      <w:r w:rsidRPr="009F2F11">
        <w:rPr>
          <w:rFonts w:ascii="Sylfaen" w:hAnsi="Sylfaen"/>
          <w:lang w:val="ru-RU"/>
        </w:rPr>
        <w:t>նույնպես</w:t>
      </w:r>
      <w:r w:rsidRPr="009F2F11">
        <w:rPr>
          <w:rFonts w:ascii="Sylfaen" w:hAnsi="Sylfaen"/>
        </w:rPr>
        <w:t xml:space="preserve"> </w:t>
      </w:r>
      <w:r w:rsidRPr="009F2F11">
        <w:rPr>
          <w:rFonts w:ascii="Sylfaen" w:hAnsi="Sylfaen"/>
          <w:lang w:val="ru-RU"/>
        </w:rPr>
        <w:t>արտացոլվում</w:t>
      </w:r>
      <w:r w:rsidRPr="009F2F11">
        <w:rPr>
          <w:rFonts w:ascii="Sylfaen" w:hAnsi="Sylfaen"/>
        </w:rPr>
        <w:t xml:space="preserve"> </w:t>
      </w:r>
      <w:r w:rsidRPr="009F2F11">
        <w:rPr>
          <w:rFonts w:ascii="Sylfaen" w:hAnsi="Sylfaen"/>
          <w:lang w:val="ru-RU"/>
        </w:rPr>
        <w:t>և</w:t>
      </w:r>
      <w:r w:rsidRPr="009F2F11">
        <w:rPr>
          <w:rFonts w:ascii="Sylfaen" w:hAnsi="Sylfaen"/>
        </w:rPr>
        <w:t xml:space="preserve"> </w:t>
      </w:r>
      <w:r w:rsidRPr="009F2F11">
        <w:rPr>
          <w:rFonts w:ascii="Sylfaen" w:hAnsi="Sylfaen"/>
          <w:lang w:val="ru-RU"/>
        </w:rPr>
        <w:t>խրախուսվում</w:t>
      </w:r>
      <w:r w:rsidRPr="009F2F11">
        <w:rPr>
          <w:rFonts w:ascii="Sylfaen" w:hAnsi="Sylfaen"/>
        </w:rPr>
        <w:t xml:space="preserve"> </w:t>
      </w:r>
      <w:r w:rsidRPr="009F2F11">
        <w:rPr>
          <w:rFonts w:ascii="Sylfaen" w:hAnsi="Sylfaen"/>
          <w:lang w:val="ru-RU"/>
        </w:rPr>
        <w:t>է</w:t>
      </w:r>
      <w:r w:rsidRPr="009F2F11">
        <w:rPr>
          <w:rFonts w:ascii="Sylfaen" w:hAnsi="Sylfaen"/>
        </w:rPr>
        <w:t xml:space="preserve"> </w:t>
      </w:r>
      <w:r w:rsidRPr="009F2F11">
        <w:rPr>
          <w:rFonts w:ascii="Sylfaen" w:hAnsi="Sylfaen"/>
          <w:lang w:val="hy-AM"/>
        </w:rPr>
        <w:t>«</w:t>
      </w:r>
      <w:r w:rsidRPr="009F2F11">
        <w:rPr>
          <w:rFonts w:ascii="Sylfaen" w:hAnsi="Sylfaen"/>
          <w:lang w:val="ru-RU"/>
        </w:rPr>
        <w:t>խոշտանգում</w:t>
      </w:r>
      <w:r w:rsidRPr="009F2F11">
        <w:rPr>
          <w:rFonts w:ascii="Sylfaen" w:hAnsi="Sylfaen"/>
          <w:lang w:val="hy-AM"/>
        </w:rPr>
        <w:t>»</w:t>
      </w:r>
      <w:r w:rsidRPr="009F2F11">
        <w:rPr>
          <w:rFonts w:ascii="Sylfaen" w:hAnsi="Sylfaen"/>
        </w:rPr>
        <w:t xml:space="preserve"> </w:t>
      </w:r>
      <w:r w:rsidRPr="009F2F11">
        <w:rPr>
          <w:rFonts w:ascii="Sylfaen" w:hAnsi="Sylfaen"/>
          <w:lang w:val="ru-RU"/>
        </w:rPr>
        <w:t>հասկացությունը</w:t>
      </w:r>
      <w:r w:rsidRPr="009F2F11">
        <w:rPr>
          <w:rFonts w:ascii="Sylfaen" w:hAnsi="Sylfaen"/>
        </w:rPr>
        <w:t xml:space="preserve"> հետսհետե </w:t>
      </w:r>
      <w:r w:rsidRPr="009F2F11">
        <w:rPr>
          <w:rFonts w:ascii="Sylfaen" w:hAnsi="Sylfaen"/>
          <w:lang w:val="ru-RU"/>
        </w:rPr>
        <w:t>ավելի</w:t>
      </w:r>
      <w:r w:rsidRPr="009F2F11">
        <w:rPr>
          <w:rFonts w:ascii="Sylfaen" w:hAnsi="Sylfaen"/>
        </w:rPr>
        <w:t xml:space="preserve"> </w:t>
      </w:r>
      <w:r w:rsidRPr="009F2F11">
        <w:rPr>
          <w:rFonts w:ascii="Sylfaen" w:hAnsi="Sylfaen"/>
          <w:lang w:val="ru-RU"/>
        </w:rPr>
        <w:t>լայն</w:t>
      </w:r>
      <w:r w:rsidRPr="009F2F11">
        <w:rPr>
          <w:rFonts w:ascii="Sylfaen" w:hAnsi="Sylfaen"/>
        </w:rPr>
        <w:t xml:space="preserve"> </w:t>
      </w:r>
      <w:r w:rsidRPr="009F2F11">
        <w:rPr>
          <w:rFonts w:ascii="Sylfaen" w:hAnsi="Sylfaen"/>
          <w:lang w:val="ru-RU"/>
        </w:rPr>
        <w:t>կիրառելու</w:t>
      </w:r>
      <w:r w:rsidRPr="009F2F11">
        <w:rPr>
          <w:rFonts w:ascii="Sylfaen" w:hAnsi="Sylfaen"/>
        </w:rPr>
        <w:t xml:space="preserve"> միտումը: </w:t>
      </w:r>
    </w:p>
  </w:footnote>
  <w:footnote w:id="6">
    <w:p w:rsidR="006961B0" w:rsidRPr="009F2F11" w:rsidRDefault="006961B0" w:rsidP="000D43EC">
      <w:pPr>
        <w:pStyle w:val="FootnoteText"/>
        <w:jc w:val="both"/>
        <w:rPr>
          <w:rFonts w:ascii="Sylfaen" w:hAnsi="Sylfaen"/>
        </w:rPr>
      </w:pPr>
      <w:r w:rsidRPr="009F2F11">
        <w:rPr>
          <w:rStyle w:val="FootnoteReference"/>
          <w:rFonts w:ascii="Sylfaen" w:hAnsi="Sylfaen"/>
        </w:rPr>
        <w:footnoteRef/>
      </w:r>
      <w:r w:rsidRPr="009F2F11">
        <w:rPr>
          <w:rFonts w:ascii="Sylfaen" w:hAnsi="Sylfaen"/>
        </w:rPr>
        <w:t xml:space="preserve"> </w:t>
      </w:r>
      <w:r w:rsidRPr="009F2F11">
        <w:rPr>
          <w:rFonts w:ascii="Sylfaen" w:hAnsi="Sylfaen"/>
          <w:lang w:val="ru-RU"/>
        </w:rPr>
        <w:t>Այս</w:t>
      </w:r>
      <w:r w:rsidRPr="009F2F11">
        <w:rPr>
          <w:rFonts w:ascii="Sylfaen" w:hAnsi="Sylfaen"/>
        </w:rPr>
        <w:t xml:space="preserve"> </w:t>
      </w:r>
      <w:r w:rsidRPr="009F2F11">
        <w:rPr>
          <w:rFonts w:ascii="Sylfaen" w:hAnsi="Sylfaen"/>
          <w:lang w:val="ru-RU"/>
        </w:rPr>
        <w:t>առթիվ</w:t>
      </w:r>
      <w:r w:rsidRPr="009F2F11">
        <w:rPr>
          <w:rFonts w:ascii="Sylfaen" w:hAnsi="Sylfaen"/>
        </w:rPr>
        <w:t xml:space="preserve"> </w:t>
      </w:r>
      <w:r w:rsidRPr="009F2F11">
        <w:rPr>
          <w:rFonts w:ascii="Sylfaen" w:hAnsi="Sylfaen"/>
          <w:lang w:val="ru-RU"/>
        </w:rPr>
        <w:t>լրացուցիչ</w:t>
      </w:r>
      <w:r w:rsidRPr="009F2F11">
        <w:rPr>
          <w:rFonts w:ascii="Sylfaen" w:hAnsi="Sylfaen"/>
        </w:rPr>
        <w:t xml:space="preserve"> </w:t>
      </w:r>
      <w:r w:rsidRPr="009F2F11">
        <w:rPr>
          <w:rFonts w:ascii="Sylfaen" w:hAnsi="Sylfaen"/>
          <w:lang w:val="ru-RU"/>
        </w:rPr>
        <w:t>ներկայացվել</w:t>
      </w:r>
      <w:r w:rsidRPr="009F2F11">
        <w:rPr>
          <w:rFonts w:ascii="Sylfaen" w:hAnsi="Sylfaen"/>
        </w:rPr>
        <w:t xml:space="preserve"> </w:t>
      </w:r>
      <w:r w:rsidRPr="009F2F11">
        <w:rPr>
          <w:rFonts w:ascii="Sylfaen" w:hAnsi="Sylfaen"/>
          <w:lang w:val="ru-RU"/>
        </w:rPr>
        <w:t>են</w:t>
      </w:r>
      <w:r w:rsidRPr="009F2F11">
        <w:rPr>
          <w:rFonts w:ascii="Sylfaen" w:hAnsi="Sylfaen"/>
        </w:rPr>
        <w:t xml:space="preserve"> </w:t>
      </w:r>
      <w:r w:rsidRPr="009F2F11">
        <w:rPr>
          <w:rFonts w:ascii="Sylfaen" w:hAnsi="Sylfaen"/>
          <w:lang w:val="ru-RU"/>
        </w:rPr>
        <w:t>այլ</w:t>
      </w:r>
      <w:r w:rsidRPr="009F2F11">
        <w:rPr>
          <w:rFonts w:ascii="Sylfaen" w:hAnsi="Sylfaen"/>
        </w:rPr>
        <w:t xml:space="preserve"> </w:t>
      </w:r>
      <w:r w:rsidRPr="009F2F11">
        <w:rPr>
          <w:rFonts w:ascii="Sylfaen" w:hAnsi="Sylfaen"/>
          <w:lang w:val="ru-RU"/>
        </w:rPr>
        <w:t>առաջարկներ</w:t>
      </w:r>
      <w:r w:rsidRPr="009F2F11">
        <w:rPr>
          <w:rFonts w:ascii="Sylfaen" w:hAnsi="Sylfaen"/>
        </w:rPr>
        <w:t xml:space="preserve"> </w:t>
      </w:r>
      <w:r w:rsidRPr="009F2F11">
        <w:rPr>
          <w:rFonts w:ascii="Sylfaen" w:hAnsi="Sylfaen"/>
          <w:lang w:val="ru-RU"/>
        </w:rPr>
        <w:t>ևս</w:t>
      </w:r>
      <w:r w:rsidRPr="009F2F11">
        <w:rPr>
          <w:rFonts w:ascii="Sylfaen" w:hAnsi="Sylfaen"/>
        </w:rPr>
        <w:t>:</w:t>
      </w:r>
    </w:p>
  </w:footnote>
  <w:footnote w:id="7">
    <w:p w:rsidR="006961B0" w:rsidRPr="009F2F11" w:rsidRDefault="006961B0" w:rsidP="000D43EC">
      <w:pPr>
        <w:jc w:val="both"/>
        <w:rPr>
          <w:rFonts w:ascii="Sylfaen" w:hAnsi="Sylfaen"/>
        </w:rPr>
      </w:pPr>
      <w:r w:rsidRPr="009F2F11">
        <w:rPr>
          <w:rStyle w:val="FootnoteReference"/>
          <w:rFonts w:ascii="Sylfaen" w:hAnsi="Sylfaen"/>
        </w:rPr>
        <w:footnoteRef/>
      </w:r>
      <w:r w:rsidRPr="009F2F11">
        <w:rPr>
          <w:rFonts w:ascii="Sylfaen" w:hAnsi="Sylfaen"/>
        </w:rPr>
        <w:t xml:space="preserve"> «</w:t>
      </w:r>
      <w:r w:rsidR="00762815" w:rsidRPr="009F2F11">
        <w:rPr>
          <w:rFonts w:ascii="Sylfaen" w:hAnsi="Sylfaen"/>
          <w:lang w:val="ru-RU"/>
        </w:rPr>
        <w:t>Օքքալի</w:t>
      </w:r>
      <w:r w:rsidRPr="009F2F11">
        <w:rPr>
          <w:rFonts w:ascii="Sylfaen" w:hAnsi="Sylfaen"/>
          <w:lang w:val="ru-RU"/>
        </w:rPr>
        <w:t>ն</w:t>
      </w:r>
      <w:r w:rsidRPr="009F2F11">
        <w:rPr>
          <w:rFonts w:ascii="Sylfaen" w:hAnsi="Sylfaen"/>
        </w:rPr>
        <w:t xml:space="preserve"> </w:t>
      </w:r>
      <w:r w:rsidRPr="009F2F11">
        <w:rPr>
          <w:rFonts w:ascii="Sylfaen" w:hAnsi="Sylfaen"/>
          <w:lang w:val="ru-RU"/>
        </w:rPr>
        <w:t>ընդդեմ</w:t>
      </w:r>
      <w:r w:rsidRPr="009F2F11">
        <w:rPr>
          <w:rFonts w:ascii="Sylfaen" w:hAnsi="Sylfaen"/>
        </w:rPr>
        <w:t xml:space="preserve"> </w:t>
      </w:r>
      <w:r w:rsidRPr="009F2F11">
        <w:rPr>
          <w:rFonts w:ascii="Sylfaen" w:hAnsi="Sylfaen"/>
          <w:lang w:val="ru-RU"/>
        </w:rPr>
        <w:t>Թուրքիայի</w:t>
      </w:r>
      <w:r w:rsidRPr="009F2F11">
        <w:rPr>
          <w:rFonts w:ascii="Sylfaen" w:hAnsi="Sylfaen"/>
        </w:rPr>
        <w:t>» (</w:t>
      </w:r>
      <w:r w:rsidRPr="009F2F11">
        <w:rPr>
          <w:rFonts w:ascii="Sylfaen" w:hAnsi="Sylfaen"/>
          <w:lang w:val="en-GB"/>
        </w:rPr>
        <w:t>Okkali</w:t>
      </w:r>
      <w:r w:rsidRPr="009F2F11">
        <w:rPr>
          <w:rFonts w:ascii="Sylfaen" w:hAnsi="Sylfaen"/>
        </w:rPr>
        <w:t xml:space="preserve"> </w:t>
      </w:r>
      <w:r w:rsidRPr="009F2F11">
        <w:rPr>
          <w:rFonts w:ascii="Sylfaen" w:hAnsi="Sylfaen"/>
          <w:lang w:val="en-GB"/>
        </w:rPr>
        <w:t>v</w:t>
      </w:r>
      <w:r w:rsidRPr="009F2F11">
        <w:rPr>
          <w:rFonts w:ascii="Sylfaen" w:hAnsi="Sylfaen"/>
        </w:rPr>
        <w:t xml:space="preserve">. </w:t>
      </w:r>
      <w:r w:rsidRPr="009F2F11">
        <w:rPr>
          <w:rFonts w:ascii="Sylfaen" w:hAnsi="Sylfaen"/>
          <w:lang w:val="en-GB"/>
        </w:rPr>
        <w:t>Turkey</w:t>
      </w:r>
      <w:r w:rsidRPr="009F2F11">
        <w:rPr>
          <w:rFonts w:ascii="Sylfaen" w:hAnsi="Sylfaen"/>
        </w:rPr>
        <w:t xml:space="preserve">, </w:t>
      </w:r>
      <w:r w:rsidRPr="009F2F11">
        <w:rPr>
          <w:rFonts w:ascii="Sylfaen" w:hAnsi="Sylfaen"/>
          <w:lang w:val="ru-RU"/>
        </w:rPr>
        <w:t>դիմում</w:t>
      </w:r>
      <w:r w:rsidRPr="009F2F11">
        <w:rPr>
          <w:rFonts w:ascii="Sylfaen" w:hAnsi="Sylfaen"/>
        </w:rPr>
        <w:t xml:space="preserve"> </w:t>
      </w:r>
      <w:r w:rsidRPr="009F2F11">
        <w:rPr>
          <w:rFonts w:ascii="Sylfaen" w:hAnsi="Sylfaen"/>
          <w:lang w:val="ru-RU"/>
        </w:rPr>
        <w:t>Հ</w:t>
      </w:r>
      <w:r w:rsidRPr="009F2F11">
        <w:rPr>
          <w:rFonts w:ascii="Sylfaen" w:hAnsi="Sylfaen"/>
        </w:rPr>
        <w:t xml:space="preserve">- 52067/99) </w:t>
      </w:r>
      <w:r w:rsidRPr="009F2F11">
        <w:rPr>
          <w:rFonts w:ascii="Sylfaen" w:hAnsi="Sylfaen"/>
          <w:lang w:val="ru-RU"/>
        </w:rPr>
        <w:t>գործով</w:t>
      </w:r>
      <w:r w:rsidRPr="009F2F11">
        <w:rPr>
          <w:rFonts w:ascii="Sylfaen" w:hAnsi="Sylfaen"/>
        </w:rPr>
        <w:t xml:space="preserve"> </w:t>
      </w:r>
      <w:r w:rsidRPr="009F2F11">
        <w:rPr>
          <w:rFonts w:ascii="Sylfaen" w:hAnsi="Sylfaen"/>
          <w:lang w:val="ru-RU"/>
        </w:rPr>
        <w:t>ՄԻԵԴ</w:t>
      </w:r>
      <w:r w:rsidRPr="009F2F11">
        <w:rPr>
          <w:rFonts w:ascii="Sylfaen" w:hAnsi="Sylfaen"/>
        </w:rPr>
        <w:t xml:space="preserve"> 17.10.2006</w:t>
      </w:r>
      <w:r w:rsidRPr="009F2F11">
        <w:rPr>
          <w:rFonts w:ascii="Sylfaen" w:hAnsi="Sylfaen"/>
          <w:lang w:val="ru-RU"/>
        </w:rPr>
        <w:t>թ</w:t>
      </w:r>
      <w:r w:rsidRPr="009F2F11">
        <w:rPr>
          <w:rFonts w:ascii="Sylfaen" w:hAnsi="Sylfaen"/>
        </w:rPr>
        <w:t xml:space="preserve"> </w:t>
      </w:r>
      <w:r w:rsidRPr="009F2F11">
        <w:rPr>
          <w:rFonts w:ascii="Sylfaen" w:hAnsi="Sylfaen"/>
          <w:lang w:val="ru-RU"/>
        </w:rPr>
        <w:t>վճիռ</w:t>
      </w:r>
      <w:r w:rsidRPr="009F2F11">
        <w:rPr>
          <w:rFonts w:ascii="Sylfaen" w:hAnsi="Sylfaen"/>
        </w:rPr>
        <w:t xml:space="preserve">, § 70: </w:t>
      </w:r>
      <w:r w:rsidRPr="009F2F11">
        <w:rPr>
          <w:rFonts w:ascii="Sylfaen" w:hAnsi="Sylfaen"/>
          <w:lang w:val="en-GB"/>
        </w:rPr>
        <w:t>Սա</w:t>
      </w:r>
      <w:r w:rsidRPr="009F2F11">
        <w:rPr>
          <w:rFonts w:ascii="Sylfaen" w:hAnsi="Sylfaen"/>
        </w:rPr>
        <w:t xml:space="preserve"> </w:t>
      </w:r>
      <w:r w:rsidRPr="009F2F11">
        <w:rPr>
          <w:rFonts w:ascii="Sylfaen" w:hAnsi="Sylfaen"/>
          <w:lang w:val="en-GB"/>
        </w:rPr>
        <w:t>հստակ</w:t>
      </w:r>
      <w:r w:rsidRPr="009F2F11">
        <w:rPr>
          <w:rFonts w:ascii="Sylfaen" w:hAnsi="Sylfaen"/>
        </w:rPr>
        <w:t xml:space="preserve"> </w:t>
      </w:r>
      <w:r w:rsidRPr="009F2F11">
        <w:rPr>
          <w:rFonts w:ascii="Sylfaen" w:hAnsi="Sylfaen"/>
          <w:lang w:val="en-GB"/>
        </w:rPr>
        <w:t>առաջադրանք</w:t>
      </w:r>
      <w:r w:rsidRPr="009F2F11">
        <w:rPr>
          <w:rFonts w:ascii="Sylfaen" w:hAnsi="Sylfaen"/>
        </w:rPr>
        <w:t xml:space="preserve"> </w:t>
      </w:r>
      <w:r w:rsidRPr="009F2F11">
        <w:rPr>
          <w:rFonts w:ascii="Sylfaen" w:hAnsi="Sylfaen"/>
          <w:lang w:val="en-GB"/>
        </w:rPr>
        <w:t>է</w:t>
      </w:r>
      <w:r w:rsidRPr="009F2F11">
        <w:rPr>
          <w:rFonts w:ascii="Sylfaen" w:hAnsi="Sylfaen"/>
        </w:rPr>
        <w:t xml:space="preserve">. </w:t>
      </w:r>
      <w:r w:rsidRPr="009F2F11">
        <w:rPr>
          <w:rFonts w:ascii="Sylfaen" w:hAnsi="Sylfaen"/>
          <w:lang w:val="en-GB"/>
        </w:rPr>
        <w:t>դատարաններին</w:t>
      </w:r>
      <w:r w:rsidRPr="009F2F11">
        <w:rPr>
          <w:rFonts w:ascii="Sylfaen" w:hAnsi="Sylfaen"/>
        </w:rPr>
        <w:t xml:space="preserve">` </w:t>
      </w:r>
      <w:r w:rsidRPr="009F2F11">
        <w:rPr>
          <w:rFonts w:ascii="Sylfaen" w:hAnsi="Sylfaen"/>
          <w:lang w:val="en-GB"/>
        </w:rPr>
        <w:t>տուժողի</w:t>
      </w:r>
      <w:r w:rsidRPr="009F2F11">
        <w:rPr>
          <w:rFonts w:ascii="Sylfaen" w:hAnsi="Sylfaen"/>
        </w:rPr>
        <w:t xml:space="preserve"> </w:t>
      </w:r>
      <w:r w:rsidRPr="009F2F11">
        <w:rPr>
          <w:rFonts w:ascii="Sylfaen" w:hAnsi="Sylfaen"/>
          <w:lang w:val="en-GB"/>
        </w:rPr>
        <w:t>տարիքը</w:t>
      </w:r>
      <w:r w:rsidRPr="009F2F11">
        <w:rPr>
          <w:rFonts w:ascii="Sylfaen" w:hAnsi="Sylfaen"/>
        </w:rPr>
        <w:t xml:space="preserve">, </w:t>
      </w:r>
      <w:r w:rsidRPr="009F2F11">
        <w:rPr>
          <w:rFonts w:ascii="Sylfaen" w:hAnsi="Sylfaen"/>
          <w:lang w:val="en-GB"/>
        </w:rPr>
        <w:t>մասնավորապես`</w:t>
      </w:r>
      <w:r w:rsidRPr="009F2F11">
        <w:rPr>
          <w:rFonts w:ascii="Sylfaen" w:hAnsi="Sylfaen"/>
        </w:rPr>
        <w:t xml:space="preserve"> </w:t>
      </w:r>
      <w:r w:rsidRPr="009F2F11">
        <w:rPr>
          <w:rFonts w:ascii="Sylfaen" w:hAnsi="Sylfaen"/>
          <w:lang w:val="en-GB"/>
        </w:rPr>
        <w:t>երեխա</w:t>
      </w:r>
      <w:r w:rsidRPr="009F2F11">
        <w:rPr>
          <w:rFonts w:ascii="Sylfaen" w:hAnsi="Sylfaen"/>
        </w:rPr>
        <w:t xml:space="preserve"> </w:t>
      </w:r>
      <w:r w:rsidRPr="009F2F11">
        <w:rPr>
          <w:rFonts w:ascii="Sylfaen" w:hAnsi="Sylfaen"/>
          <w:lang w:val="en-GB"/>
        </w:rPr>
        <w:t>լինելը,</w:t>
      </w:r>
      <w:r w:rsidRPr="009F2F11">
        <w:rPr>
          <w:rFonts w:ascii="Sylfaen" w:hAnsi="Sylfaen"/>
        </w:rPr>
        <w:t xml:space="preserve"> </w:t>
      </w:r>
      <w:r w:rsidRPr="009F2F11">
        <w:rPr>
          <w:rFonts w:ascii="Sylfaen" w:hAnsi="Sylfaen"/>
          <w:lang w:val="en-GB"/>
        </w:rPr>
        <w:t>պատիժ</w:t>
      </w:r>
      <w:r w:rsidRPr="009F2F11">
        <w:rPr>
          <w:rFonts w:ascii="Sylfaen" w:hAnsi="Sylfaen"/>
        </w:rPr>
        <w:t xml:space="preserve"> </w:t>
      </w:r>
      <w:r w:rsidRPr="009F2F11">
        <w:rPr>
          <w:rFonts w:ascii="Sylfaen" w:hAnsi="Sylfaen"/>
          <w:lang w:val="en-GB"/>
        </w:rPr>
        <w:t>նշանակելիս`</w:t>
      </w:r>
      <w:r w:rsidRPr="009F2F11">
        <w:rPr>
          <w:rFonts w:ascii="Sylfaen" w:hAnsi="Sylfaen"/>
        </w:rPr>
        <w:t xml:space="preserve"> </w:t>
      </w:r>
      <w:r w:rsidRPr="009F2F11">
        <w:rPr>
          <w:rFonts w:ascii="Sylfaen" w:hAnsi="Sylfaen"/>
          <w:lang w:val="en-GB"/>
        </w:rPr>
        <w:t>որպես</w:t>
      </w:r>
      <w:r w:rsidRPr="009F2F11">
        <w:rPr>
          <w:rFonts w:ascii="Sylfaen" w:hAnsi="Sylfaen"/>
        </w:rPr>
        <w:t xml:space="preserve"> </w:t>
      </w:r>
      <w:r w:rsidRPr="009F2F11">
        <w:rPr>
          <w:rFonts w:ascii="Sylfaen" w:hAnsi="Sylfaen"/>
          <w:lang w:val="en-GB"/>
        </w:rPr>
        <w:t>ծանրացուցիչ</w:t>
      </w:r>
      <w:r w:rsidRPr="009F2F11">
        <w:rPr>
          <w:rFonts w:ascii="Sylfaen" w:hAnsi="Sylfaen"/>
        </w:rPr>
        <w:t xml:space="preserve"> </w:t>
      </w:r>
      <w:r w:rsidRPr="009F2F11">
        <w:rPr>
          <w:rFonts w:ascii="Sylfaen" w:hAnsi="Sylfaen"/>
          <w:lang w:val="en-GB"/>
        </w:rPr>
        <w:t>հանգամանք</w:t>
      </w:r>
      <w:r w:rsidRPr="009F2F11">
        <w:rPr>
          <w:rFonts w:ascii="Sylfaen" w:hAnsi="Sylfaen"/>
        </w:rPr>
        <w:t xml:space="preserve"> </w:t>
      </w:r>
      <w:r w:rsidRPr="009F2F11">
        <w:rPr>
          <w:rFonts w:ascii="Sylfaen" w:hAnsi="Sylfaen"/>
          <w:lang w:val="en-GB"/>
        </w:rPr>
        <w:t>դիտելու</w:t>
      </w:r>
      <w:r w:rsidRPr="009F2F11">
        <w:rPr>
          <w:rFonts w:ascii="Sylfaen" w:hAnsi="Sylfaen"/>
        </w:rPr>
        <w:t xml:space="preserve"> </w:t>
      </w:r>
      <w:r w:rsidRPr="009F2F11">
        <w:rPr>
          <w:rFonts w:ascii="Sylfaen" w:hAnsi="Sylfaen"/>
          <w:lang w:val="en-GB"/>
        </w:rPr>
        <w:t>համար</w:t>
      </w:r>
      <w:r w:rsidRPr="009F2F11">
        <w:rPr>
          <w:rFonts w:ascii="Sylfaen" w:hAnsi="Sylfaen"/>
        </w:rPr>
        <w:t xml:space="preserve">, </w:t>
      </w:r>
      <w:r w:rsidRPr="009F2F11">
        <w:rPr>
          <w:rFonts w:ascii="Sylfaen" w:hAnsi="Sylfaen"/>
          <w:lang w:val="en-GB"/>
        </w:rPr>
        <w:t>ինչպես</w:t>
      </w:r>
      <w:r w:rsidRPr="009F2F11">
        <w:rPr>
          <w:rFonts w:ascii="Sylfaen" w:hAnsi="Sylfaen"/>
        </w:rPr>
        <w:t xml:space="preserve"> </w:t>
      </w:r>
      <w:r w:rsidRPr="009F2F11">
        <w:rPr>
          <w:rFonts w:ascii="Sylfaen" w:hAnsi="Sylfaen"/>
          <w:lang w:val="en-GB"/>
        </w:rPr>
        <w:t>նաև,</w:t>
      </w:r>
      <w:r w:rsidRPr="009F2F11">
        <w:rPr>
          <w:rFonts w:ascii="Sylfaen" w:hAnsi="Sylfaen"/>
        </w:rPr>
        <w:t xml:space="preserve"> </w:t>
      </w:r>
      <w:r w:rsidRPr="009F2F11">
        <w:rPr>
          <w:rFonts w:ascii="Sylfaen" w:hAnsi="Sylfaen"/>
          <w:lang w:val="en-GB"/>
        </w:rPr>
        <w:t>Թուրքիայի</w:t>
      </w:r>
      <w:r w:rsidRPr="009F2F11">
        <w:rPr>
          <w:rFonts w:ascii="Sylfaen" w:hAnsi="Sylfaen"/>
        </w:rPr>
        <w:t xml:space="preserve"> </w:t>
      </w:r>
      <w:r w:rsidRPr="009F2F11">
        <w:rPr>
          <w:rFonts w:ascii="Sylfaen" w:hAnsi="Sylfaen"/>
          <w:lang w:val="en-GB"/>
        </w:rPr>
        <w:t>և</w:t>
      </w:r>
      <w:r w:rsidRPr="009F2F11">
        <w:rPr>
          <w:rFonts w:ascii="Sylfaen" w:hAnsi="Sylfaen"/>
        </w:rPr>
        <w:t xml:space="preserve"> </w:t>
      </w:r>
      <w:r w:rsidRPr="009F2F11">
        <w:rPr>
          <w:rFonts w:ascii="Sylfaen" w:hAnsi="Sylfaen"/>
          <w:lang w:val="en-GB"/>
        </w:rPr>
        <w:t>այլ</w:t>
      </w:r>
      <w:r w:rsidRPr="009F2F11">
        <w:rPr>
          <w:rFonts w:ascii="Sylfaen" w:hAnsi="Sylfaen"/>
        </w:rPr>
        <w:t xml:space="preserve"> </w:t>
      </w:r>
      <w:r w:rsidRPr="009F2F11">
        <w:rPr>
          <w:rFonts w:ascii="Sylfaen" w:hAnsi="Sylfaen"/>
          <w:lang w:val="en-GB"/>
        </w:rPr>
        <w:t>ԵԽ</w:t>
      </w:r>
      <w:r w:rsidRPr="009F2F11">
        <w:rPr>
          <w:rFonts w:ascii="Sylfaen" w:hAnsi="Sylfaen"/>
        </w:rPr>
        <w:t xml:space="preserve"> </w:t>
      </w:r>
      <w:r w:rsidRPr="009F2F11">
        <w:rPr>
          <w:rFonts w:ascii="Sylfaen" w:hAnsi="Sylfaen"/>
          <w:lang w:val="en-GB"/>
        </w:rPr>
        <w:t>երկրների</w:t>
      </w:r>
      <w:r w:rsidRPr="009F2F11">
        <w:rPr>
          <w:rFonts w:ascii="Sylfaen" w:hAnsi="Sylfaen"/>
        </w:rPr>
        <w:t xml:space="preserve"> </w:t>
      </w:r>
      <w:r w:rsidRPr="009F2F11">
        <w:rPr>
          <w:rFonts w:ascii="Sylfaen" w:hAnsi="Sylfaen"/>
          <w:lang w:val="en-GB"/>
        </w:rPr>
        <w:t>օրենսդիրներին</w:t>
      </w:r>
      <w:r w:rsidRPr="009F2F11">
        <w:rPr>
          <w:rFonts w:ascii="Sylfaen" w:hAnsi="Sylfaen"/>
        </w:rPr>
        <w:t xml:space="preserve">` </w:t>
      </w:r>
      <w:r w:rsidRPr="009F2F11">
        <w:rPr>
          <w:rFonts w:ascii="Sylfaen" w:hAnsi="Sylfaen"/>
          <w:lang w:val="en-GB"/>
        </w:rPr>
        <w:t>քրեական</w:t>
      </w:r>
      <w:r w:rsidRPr="009F2F11">
        <w:rPr>
          <w:rFonts w:ascii="Sylfaen" w:hAnsi="Sylfaen"/>
        </w:rPr>
        <w:t xml:space="preserve"> </w:t>
      </w:r>
      <w:r w:rsidRPr="009F2F11">
        <w:rPr>
          <w:rFonts w:ascii="Sylfaen" w:hAnsi="Sylfaen"/>
          <w:lang w:val="en-GB"/>
        </w:rPr>
        <w:t>օրենսգրքում</w:t>
      </w:r>
      <w:r w:rsidRPr="009F2F11">
        <w:rPr>
          <w:rFonts w:ascii="Sylfaen" w:hAnsi="Sylfaen"/>
        </w:rPr>
        <w:t xml:space="preserve"> </w:t>
      </w:r>
      <w:r w:rsidRPr="009F2F11">
        <w:rPr>
          <w:rFonts w:ascii="Sylfaen" w:hAnsi="Sylfaen"/>
          <w:lang w:val="en-GB"/>
        </w:rPr>
        <w:t>համապատասխան</w:t>
      </w:r>
      <w:r w:rsidRPr="009F2F11">
        <w:rPr>
          <w:rFonts w:ascii="Sylfaen" w:hAnsi="Sylfaen"/>
        </w:rPr>
        <w:t xml:space="preserve"> </w:t>
      </w:r>
      <w:r w:rsidRPr="009F2F11">
        <w:rPr>
          <w:rFonts w:ascii="Sylfaen" w:hAnsi="Sylfaen"/>
          <w:lang w:val="en-GB"/>
        </w:rPr>
        <w:t>փոփոխություն</w:t>
      </w:r>
      <w:r w:rsidRPr="009F2F11">
        <w:rPr>
          <w:rFonts w:ascii="Sylfaen" w:hAnsi="Sylfaen"/>
        </w:rPr>
        <w:t xml:space="preserve"> </w:t>
      </w:r>
      <w:r w:rsidRPr="009F2F11">
        <w:rPr>
          <w:rFonts w:ascii="Sylfaen" w:hAnsi="Sylfaen"/>
          <w:lang w:val="en-GB"/>
        </w:rPr>
        <w:t>մտցնելու</w:t>
      </w:r>
      <w:r w:rsidRPr="009F2F11">
        <w:rPr>
          <w:rFonts w:ascii="Sylfaen" w:hAnsi="Sylfaen"/>
        </w:rPr>
        <w:t xml:space="preserve"> </w:t>
      </w:r>
      <w:r w:rsidRPr="009F2F11">
        <w:rPr>
          <w:rFonts w:ascii="Sylfaen" w:hAnsi="Sylfaen"/>
          <w:lang w:val="en-GB"/>
        </w:rPr>
        <w:t>համար</w:t>
      </w:r>
      <w:r w:rsidRPr="009F2F11">
        <w:rPr>
          <w:rFonts w:ascii="Sylfaen" w:hAnsi="Sylfaen"/>
        </w:rPr>
        <w:t xml:space="preserve">` </w:t>
      </w:r>
      <w:r w:rsidRPr="009F2F11">
        <w:rPr>
          <w:rFonts w:ascii="Sylfaen" w:hAnsi="Sylfaen"/>
          <w:lang w:val="en-GB"/>
        </w:rPr>
        <w:t>արարքի</w:t>
      </w:r>
      <w:r w:rsidRPr="009F2F11">
        <w:rPr>
          <w:rFonts w:ascii="Sylfaen" w:hAnsi="Sylfaen"/>
        </w:rPr>
        <w:t xml:space="preserve"> </w:t>
      </w:r>
      <w:r w:rsidRPr="009F2F11">
        <w:rPr>
          <w:rFonts w:ascii="Sylfaen" w:hAnsi="Sylfaen"/>
          <w:lang w:val="en-GB"/>
        </w:rPr>
        <w:t>որակյալ</w:t>
      </w:r>
      <w:r w:rsidRPr="009F2F11">
        <w:rPr>
          <w:rFonts w:ascii="Sylfaen" w:hAnsi="Sylfaen"/>
        </w:rPr>
        <w:t xml:space="preserve"> </w:t>
      </w:r>
      <w:r w:rsidRPr="009F2F11">
        <w:rPr>
          <w:rFonts w:ascii="Sylfaen" w:hAnsi="Sylfaen"/>
          <w:lang w:val="en-GB"/>
        </w:rPr>
        <w:t>հանցակազմ</w:t>
      </w:r>
      <w:r w:rsidRPr="009F2F11">
        <w:rPr>
          <w:rFonts w:ascii="Sylfaen" w:hAnsi="Sylfaen"/>
        </w:rPr>
        <w:t xml:space="preserve"> </w:t>
      </w:r>
      <w:r w:rsidRPr="009F2F11">
        <w:rPr>
          <w:rFonts w:ascii="Sylfaen" w:hAnsi="Sylfaen"/>
          <w:lang w:val="en-GB"/>
        </w:rPr>
        <w:t>սահմանելու</w:t>
      </w:r>
      <w:r w:rsidRPr="009F2F11">
        <w:rPr>
          <w:rFonts w:ascii="Sylfaen" w:hAnsi="Sylfaen"/>
        </w:rPr>
        <w:t xml:space="preserve"> </w:t>
      </w:r>
      <w:r w:rsidRPr="009F2F11">
        <w:rPr>
          <w:rFonts w:ascii="Sylfaen" w:hAnsi="Sylfaen"/>
          <w:lang w:val="en-GB"/>
        </w:rPr>
        <w:t>առումով</w:t>
      </w:r>
      <w:r w:rsidRPr="009F2F11">
        <w:rPr>
          <w:rFonts w:ascii="Sylfaen" w:hAnsi="Sylfaen"/>
        </w:rPr>
        <w:t>:</w:t>
      </w:r>
    </w:p>
    <w:p w:rsidR="006961B0" w:rsidRPr="009F2F11" w:rsidRDefault="006961B0" w:rsidP="000D43EC">
      <w:pPr>
        <w:pStyle w:val="FootnoteText"/>
        <w:jc w:val="both"/>
        <w:rPr>
          <w:rFonts w:ascii="Sylfaen" w:hAnsi="Sylfaen"/>
        </w:rPr>
      </w:pPr>
    </w:p>
  </w:footnote>
  <w:footnote w:id="8">
    <w:p w:rsidR="006961B0" w:rsidRPr="009F2F11" w:rsidRDefault="006961B0" w:rsidP="000D43EC">
      <w:pPr>
        <w:pStyle w:val="FootnoteText"/>
        <w:jc w:val="both"/>
        <w:rPr>
          <w:rFonts w:ascii="Sylfaen" w:hAnsi="Sylfaen"/>
        </w:rPr>
      </w:pPr>
      <w:r w:rsidRPr="009F2F11">
        <w:rPr>
          <w:rStyle w:val="FootnoteReference"/>
          <w:rFonts w:ascii="Sylfaen" w:hAnsi="Sylfaen"/>
        </w:rPr>
        <w:footnoteRef/>
      </w:r>
      <w:r w:rsidRPr="009F2F11">
        <w:rPr>
          <w:rFonts w:ascii="Sylfaen" w:hAnsi="Sylfaen"/>
        </w:rPr>
        <w:t xml:space="preserve"> Այս հարցերի պատշաճ լուծումը չի կարող սահմանափակվել միայն օրենսդրական բնույթի բարեփոխումներով, այլ ենթադրում է նաև դատական պրակտիկայի կատարելագործում: Օրինակ՝ քրեական օրենսգրքով նախատեսված պատասխանատվությունը մեղմացնող հանգամանքների ցանկը սպառիչ չէ, և դատարանը կարող է ինքնուրույն որոշել, որ այս կամ այն հանգամանքը հանդիսանում է տվյալ գործով պատասխանատվությունը մեղմացնող: Հայեցողության մեծ դաշտ են ընձեռում նաև պայմանական դատապարտման և նյութական օրենքի կիրառման վերը նշված մյուս բոլոր դեպքերը: Հենց նման հարցերի լուծման ուղղությամբ առաջարկներ ներկայացնելու նպատակ ունի ծրագրի 2-րդ հատվածը՝ Դատական ուղեցույցի մշակումը:</w:t>
      </w:r>
    </w:p>
  </w:footnote>
  <w:footnote w:id="9">
    <w:p w:rsidR="006961B0" w:rsidRPr="009F2F11" w:rsidRDefault="006961B0" w:rsidP="000D43EC">
      <w:pPr>
        <w:pStyle w:val="FootnoteText"/>
        <w:jc w:val="both"/>
        <w:rPr>
          <w:rFonts w:ascii="Sylfaen" w:hAnsi="Sylfaen"/>
        </w:rPr>
      </w:pPr>
      <w:r w:rsidRPr="009F2F11">
        <w:rPr>
          <w:rStyle w:val="FootnoteReference"/>
          <w:rFonts w:ascii="Sylfaen" w:hAnsi="Sylfaen"/>
        </w:rPr>
        <w:footnoteRef/>
      </w:r>
      <w:r w:rsidRPr="009F2F11">
        <w:rPr>
          <w:rFonts w:ascii="Sylfaen" w:hAnsi="Sylfaen"/>
        </w:rPr>
        <w:t xml:space="preserve"> Հետագա շարադրանքում ներկայացված են համապատասխան առաջարկներ նաև ՀՀ ՔԿՕ-ի հետ կապված:</w:t>
      </w:r>
    </w:p>
  </w:footnote>
  <w:footnote w:id="10">
    <w:p w:rsidR="006961B0" w:rsidRPr="009F2F11" w:rsidRDefault="006961B0" w:rsidP="000D43EC">
      <w:pPr>
        <w:jc w:val="both"/>
        <w:rPr>
          <w:rFonts w:ascii="Sylfaen" w:hAnsi="Sylfaen"/>
        </w:rPr>
      </w:pPr>
      <w:r w:rsidRPr="009F2F11">
        <w:rPr>
          <w:rStyle w:val="FootnoteReference"/>
          <w:rFonts w:ascii="Sylfaen" w:hAnsi="Sylfaen"/>
        </w:rPr>
        <w:footnoteRef/>
      </w:r>
      <w:r w:rsidRPr="009F2F11">
        <w:rPr>
          <w:rFonts w:ascii="Sylfaen" w:hAnsi="Sylfaen"/>
        </w:rPr>
        <w:t xml:space="preserve"> «</w:t>
      </w:r>
      <w:r w:rsidR="00762815" w:rsidRPr="009F2F11">
        <w:rPr>
          <w:rFonts w:ascii="Sylfaen" w:hAnsi="Sylfaen"/>
          <w:lang w:val="ru-RU"/>
        </w:rPr>
        <w:t>Օքքալի</w:t>
      </w:r>
      <w:r w:rsidRPr="009F2F11">
        <w:rPr>
          <w:rFonts w:ascii="Sylfaen" w:hAnsi="Sylfaen"/>
          <w:lang w:val="ru-RU"/>
        </w:rPr>
        <w:t>ն</w:t>
      </w:r>
      <w:r w:rsidRPr="009F2F11">
        <w:rPr>
          <w:rFonts w:ascii="Sylfaen" w:hAnsi="Sylfaen"/>
        </w:rPr>
        <w:t xml:space="preserve"> </w:t>
      </w:r>
      <w:r w:rsidRPr="009F2F11">
        <w:rPr>
          <w:rFonts w:ascii="Sylfaen" w:hAnsi="Sylfaen"/>
          <w:lang w:val="ru-RU"/>
        </w:rPr>
        <w:t>ընդդեմ</w:t>
      </w:r>
      <w:r w:rsidRPr="009F2F11">
        <w:rPr>
          <w:rFonts w:ascii="Sylfaen" w:hAnsi="Sylfaen"/>
        </w:rPr>
        <w:t xml:space="preserve"> </w:t>
      </w:r>
      <w:r w:rsidRPr="009F2F11">
        <w:rPr>
          <w:rFonts w:ascii="Sylfaen" w:hAnsi="Sylfaen"/>
          <w:lang w:val="ru-RU"/>
        </w:rPr>
        <w:t>Թուրքիայի</w:t>
      </w:r>
      <w:r w:rsidRPr="009F2F11">
        <w:rPr>
          <w:rFonts w:ascii="Sylfaen" w:hAnsi="Sylfaen"/>
        </w:rPr>
        <w:t xml:space="preserve">» (Okkali v. Turkey, </w:t>
      </w:r>
      <w:r w:rsidRPr="009F2F11">
        <w:rPr>
          <w:rFonts w:ascii="Sylfaen" w:hAnsi="Sylfaen"/>
          <w:lang w:val="ru-RU"/>
        </w:rPr>
        <w:t>դիմում</w:t>
      </w:r>
      <w:r w:rsidRPr="009F2F11">
        <w:rPr>
          <w:rFonts w:ascii="Sylfaen" w:hAnsi="Sylfaen"/>
        </w:rPr>
        <w:t xml:space="preserve"> </w:t>
      </w:r>
      <w:r w:rsidRPr="009F2F11">
        <w:rPr>
          <w:rFonts w:ascii="Sylfaen" w:hAnsi="Sylfaen"/>
          <w:lang w:val="ru-RU"/>
        </w:rPr>
        <w:t>Հ</w:t>
      </w:r>
      <w:r w:rsidRPr="009F2F11">
        <w:rPr>
          <w:rFonts w:ascii="Sylfaen" w:hAnsi="Sylfaen"/>
        </w:rPr>
        <w:t xml:space="preserve">- 52067/99) </w:t>
      </w:r>
      <w:r w:rsidRPr="009F2F11">
        <w:rPr>
          <w:rFonts w:ascii="Sylfaen" w:hAnsi="Sylfaen"/>
          <w:lang w:val="ru-RU"/>
        </w:rPr>
        <w:t>գործով</w:t>
      </w:r>
      <w:r w:rsidRPr="009F2F11">
        <w:rPr>
          <w:rFonts w:ascii="Sylfaen" w:hAnsi="Sylfaen"/>
        </w:rPr>
        <w:t xml:space="preserve"> </w:t>
      </w:r>
      <w:r w:rsidRPr="009F2F11">
        <w:rPr>
          <w:rFonts w:ascii="Sylfaen" w:hAnsi="Sylfaen"/>
          <w:lang w:val="ru-RU"/>
        </w:rPr>
        <w:t>ՄԻԵԴ</w:t>
      </w:r>
      <w:r w:rsidRPr="009F2F11">
        <w:rPr>
          <w:rFonts w:ascii="Sylfaen" w:hAnsi="Sylfaen"/>
        </w:rPr>
        <w:t xml:space="preserve"> </w:t>
      </w:r>
      <w:r w:rsidRPr="009F2F11">
        <w:rPr>
          <w:rFonts w:ascii="Sylfaen" w:hAnsi="Sylfaen"/>
          <w:lang w:val="ru-RU"/>
        </w:rPr>
        <w:t>կողմից</w:t>
      </w:r>
      <w:r w:rsidRPr="009F2F11">
        <w:rPr>
          <w:rFonts w:ascii="Sylfaen" w:hAnsi="Sylfaen"/>
        </w:rPr>
        <w:t xml:space="preserve"> 2006</w:t>
      </w:r>
      <w:r w:rsidRPr="009F2F11">
        <w:rPr>
          <w:rFonts w:ascii="Sylfaen" w:hAnsi="Sylfaen"/>
          <w:lang w:val="ru-RU"/>
        </w:rPr>
        <w:t>թ</w:t>
      </w:r>
      <w:r w:rsidRPr="009F2F11">
        <w:rPr>
          <w:rFonts w:ascii="Sylfaen" w:hAnsi="Sylfaen"/>
        </w:rPr>
        <w:t xml:space="preserve">. </w:t>
      </w:r>
      <w:r w:rsidRPr="009F2F11">
        <w:rPr>
          <w:rFonts w:ascii="Sylfaen" w:hAnsi="Sylfaen"/>
          <w:lang w:val="ru-RU"/>
        </w:rPr>
        <w:t>հոկտեմբերի</w:t>
      </w:r>
      <w:r w:rsidRPr="009F2F11">
        <w:rPr>
          <w:rFonts w:ascii="Sylfaen" w:hAnsi="Sylfaen"/>
        </w:rPr>
        <w:t xml:space="preserve"> 17-</w:t>
      </w:r>
      <w:r w:rsidRPr="009F2F11">
        <w:rPr>
          <w:rFonts w:ascii="Sylfaen" w:hAnsi="Sylfaen"/>
          <w:lang w:val="ru-RU"/>
        </w:rPr>
        <w:t>ին</w:t>
      </w:r>
      <w:r w:rsidRPr="009F2F11">
        <w:rPr>
          <w:rFonts w:ascii="Sylfaen" w:hAnsi="Sylfaen"/>
        </w:rPr>
        <w:t xml:space="preserve"> </w:t>
      </w:r>
      <w:r w:rsidRPr="009F2F11">
        <w:rPr>
          <w:rFonts w:ascii="Sylfaen" w:hAnsi="Sylfaen"/>
          <w:lang w:val="ru-RU"/>
        </w:rPr>
        <w:t>կայացված</w:t>
      </w:r>
      <w:r w:rsidRPr="009F2F11">
        <w:rPr>
          <w:rFonts w:ascii="Sylfaen" w:hAnsi="Sylfaen"/>
        </w:rPr>
        <w:t xml:space="preserve"> </w:t>
      </w:r>
      <w:r w:rsidRPr="009F2F11">
        <w:rPr>
          <w:rFonts w:ascii="Sylfaen" w:hAnsi="Sylfaen"/>
          <w:lang w:val="ru-RU"/>
        </w:rPr>
        <w:t>վճիռն</w:t>
      </w:r>
      <w:r w:rsidRPr="009F2F11">
        <w:rPr>
          <w:rFonts w:ascii="Sylfaen" w:hAnsi="Sylfaen"/>
        </w:rPr>
        <w:t xml:space="preserve">, </w:t>
      </w:r>
      <w:r w:rsidRPr="009F2F11">
        <w:rPr>
          <w:rFonts w:ascii="Sylfaen" w:hAnsi="Sylfaen"/>
          <w:lang w:val="ru-RU"/>
        </w:rPr>
        <w:t>կետ</w:t>
      </w:r>
      <w:r w:rsidRPr="009F2F11">
        <w:rPr>
          <w:rFonts w:ascii="Sylfaen" w:hAnsi="Sylfaen"/>
        </w:rPr>
        <w:t xml:space="preserve"> 65:</w:t>
      </w:r>
    </w:p>
  </w:footnote>
  <w:footnote w:id="11">
    <w:p w:rsidR="006961B0" w:rsidRPr="009F2F11" w:rsidRDefault="006961B0" w:rsidP="000D43EC">
      <w:pPr>
        <w:pStyle w:val="FootnoteText"/>
        <w:jc w:val="both"/>
        <w:rPr>
          <w:rFonts w:ascii="Sylfaen" w:hAnsi="Sylfaen"/>
        </w:rPr>
      </w:pPr>
      <w:r w:rsidRPr="009F2F11">
        <w:rPr>
          <w:rStyle w:val="FootnoteReference"/>
          <w:rFonts w:ascii="Sylfaen" w:hAnsi="Sylfaen"/>
        </w:rPr>
        <w:footnoteRef/>
      </w:r>
      <w:r w:rsidRPr="009F2F11">
        <w:rPr>
          <w:rFonts w:ascii="Sylfaen" w:hAnsi="Sylfaen"/>
        </w:rPr>
        <w:t xml:space="preserve"> </w:t>
      </w:r>
      <w:r w:rsidRPr="009F2F11">
        <w:rPr>
          <w:rFonts w:ascii="Sylfaen" w:hAnsi="Sylfaen"/>
          <w:lang w:val="ru-RU"/>
        </w:rPr>
        <w:t>Ընդհանուր</w:t>
      </w:r>
      <w:r w:rsidRPr="009F2F11">
        <w:rPr>
          <w:rFonts w:ascii="Sylfaen" w:hAnsi="Sylfaen"/>
        </w:rPr>
        <w:t xml:space="preserve"> </w:t>
      </w:r>
      <w:r w:rsidRPr="009F2F11">
        <w:rPr>
          <w:rFonts w:ascii="Sylfaen" w:hAnsi="Sylfaen"/>
          <w:lang w:val="ru-RU"/>
        </w:rPr>
        <w:t>մեկնաբանություն</w:t>
      </w:r>
      <w:r w:rsidRPr="009F2F11">
        <w:rPr>
          <w:rFonts w:ascii="Sylfaen" w:hAnsi="Sylfaen"/>
        </w:rPr>
        <w:t xml:space="preserve"> </w:t>
      </w:r>
      <w:r w:rsidRPr="009F2F11">
        <w:rPr>
          <w:rFonts w:ascii="Sylfaen" w:hAnsi="Sylfaen"/>
          <w:lang w:val="ru-RU"/>
        </w:rPr>
        <w:t>Հ</w:t>
      </w:r>
      <w:r w:rsidRPr="009F2F11">
        <w:rPr>
          <w:rFonts w:ascii="Sylfaen" w:hAnsi="Sylfaen"/>
        </w:rPr>
        <w:t xml:space="preserve">-2, CAT/C/GC/2, </w:t>
      </w:r>
      <w:r w:rsidRPr="009F2F11">
        <w:rPr>
          <w:rFonts w:ascii="Sylfaen" w:hAnsi="Sylfaen"/>
          <w:lang w:val="ru-RU"/>
        </w:rPr>
        <w:t>կետ</w:t>
      </w:r>
      <w:r w:rsidRPr="009F2F11">
        <w:rPr>
          <w:rFonts w:ascii="Sylfaen" w:hAnsi="Sylfaen"/>
        </w:rPr>
        <w:t xml:space="preserve"> 5:</w:t>
      </w:r>
    </w:p>
  </w:footnote>
  <w:footnote w:id="12">
    <w:p w:rsidR="006961B0" w:rsidRPr="009F2F11" w:rsidRDefault="006961B0" w:rsidP="000D43EC">
      <w:pPr>
        <w:pStyle w:val="FootnoteText"/>
        <w:jc w:val="both"/>
        <w:rPr>
          <w:rFonts w:ascii="Sylfaen" w:hAnsi="Sylfaen"/>
        </w:rPr>
      </w:pPr>
      <w:r w:rsidRPr="009F2F11">
        <w:rPr>
          <w:rStyle w:val="FootnoteReference"/>
          <w:rFonts w:ascii="Sylfaen" w:hAnsi="Sylfaen"/>
        </w:rPr>
        <w:footnoteRef/>
      </w:r>
      <w:r w:rsidRPr="009F2F11">
        <w:rPr>
          <w:rFonts w:ascii="Sylfaen" w:hAnsi="Sylfaen"/>
        </w:rPr>
        <w:t xml:space="preserve"> ՄԱԿ-ի ՄԻԿ-ի կոմիտեի Ընդհանուր մեկնաբանություններ 20, </w:t>
      </w:r>
      <w:r w:rsidRPr="009F2F11">
        <w:rPr>
          <w:rFonts w:ascii="Sylfaen" w:hAnsi="Sylfaen"/>
          <w:lang w:val="ru-RU"/>
        </w:rPr>
        <w:t>կետ</w:t>
      </w:r>
      <w:r w:rsidRPr="009F2F11">
        <w:rPr>
          <w:rFonts w:ascii="Sylfaen" w:hAnsi="Sylfaen"/>
        </w:rPr>
        <w:t xml:space="preserve"> 15:</w:t>
      </w:r>
    </w:p>
  </w:footnote>
  <w:footnote w:id="13">
    <w:p w:rsidR="006961B0" w:rsidRPr="009F2F11" w:rsidRDefault="006961B0" w:rsidP="000D43EC">
      <w:pPr>
        <w:pStyle w:val="FootnoteText"/>
        <w:jc w:val="both"/>
        <w:rPr>
          <w:rFonts w:ascii="Sylfaen" w:hAnsi="Sylfaen"/>
        </w:rPr>
      </w:pPr>
      <w:r w:rsidRPr="009F2F11">
        <w:rPr>
          <w:rStyle w:val="FootnoteReference"/>
          <w:rFonts w:ascii="Sylfaen" w:hAnsi="Sylfaen"/>
        </w:rPr>
        <w:footnoteRef/>
      </w:r>
      <w:r w:rsidRPr="009F2F11">
        <w:rPr>
          <w:rFonts w:ascii="Sylfaen" w:hAnsi="Sylfaen"/>
        </w:rPr>
        <w:t xml:space="preserve"> </w:t>
      </w:r>
      <w:r w:rsidRPr="009F2F11">
        <w:rPr>
          <w:rFonts w:ascii="Sylfaen" w:hAnsi="Sylfaen"/>
          <w:lang w:val="ru-RU"/>
        </w:rPr>
        <w:t>Աբդուլսամեթ</w:t>
      </w:r>
      <w:r w:rsidRPr="009F2F11">
        <w:rPr>
          <w:rFonts w:ascii="Sylfaen" w:hAnsi="Sylfaen"/>
        </w:rPr>
        <w:t xml:space="preserve"> </w:t>
      </w:r>
      <w:r w:rsidRPr="009F2F11">
        <w:rPr>
          <w:rFonts w:ascii="Sylfaen" w:hAnsi="Sylfaen"/>
          <w:lang w:val="ru-RU"/>
        </w:rPr>
        <w:t>Յամանն</w:t>
      </w:r>
      <w:r w:rsidRPr="009F2F11">
        <w:rPr>
          <w:rFonts w:ascii="Sylfaen" w:hAnsi="Sylfaen"/>
        </w:rPr>
        <w:t xml:space="preserve"> </w:t>
      </w:r>
      <w:r w:rsidRPr="009F2F11">
        <w:rPr>
          <w:rFonts w:ascii="Sylfaen" w:hAnsi="Sylfaen"/>
          <w:lang w:val="ru-RU"/>
        </w:rPr>
        <w:t>ընդդեմ</w:t>
      </w:r>
      <w:r w:rsidRPr="009F2F11">
        <w:rPr>
          <w:rFonts w:ascii="Sylfaen" w:hAnsi="Sylfaen"/>
        </w:rPr>
        <w:t xml:space="preserve"> </w:t>
      </w:r>
      <w:r w:rsidRPr="009F2F11">
        <w:rPr>
          <w:rFonts w:ascii="Sylfaen" w:hAnsi="Sylfaen"/>
          <w:lang w:val="ru-RU"/>
        </w:rPr>
        <w:t>Թուրքիայի</w:t>
      </w:r>
      <w:r w:rsidRPr="009F2F11">
        <w:rPr>
          <w:rFonts w:ascii="Sylfaen" w:hAnsi="Sylfaen"/>
        </w:rPr>
        <w:t xml:space="preserve">, 02.11.2004, </w:t>
      </w:r>
      <w:r w:rsidRPr="009F2F11">
        <w:rPr>
          <w:rFonts w:ascii="Sylfaen" w:hAnsi="Sylfaen"/>
          <w:lang w:val="ru-RU"/>
        </w:rPr>
        <w:t>կետ</w:t>
      </w:r>
      <w:r w:rsidRPr="009F2F11">
        <w:rPr>
          <w:rFonts w:ascii="Sylfaen" w:hAnsi="Sylfaen"/>
        </w:rPr>
        <w:t xml:space="preserve"> 55:</w:t>
      </w:r>
    </w:p>
  </w:footnote>
  <w:footnote w:id="14">
    <w:p w:rsidR="006961B0" w:rsidRPr="009F2F11" w:rsidRDefault="006961B0" w:rsidP="000D43EC">
      <w:pPr>
        <w:jc w:val="both"/>
        <w:rPr>
          <w:rFonts w:ascii="Sylfaen" w:hAnsi="Sylfaen"/>
        </w:rPr>
      </w:pPr>
      <w:r w:rsidRPr="009F2F11">
        <w:rPr>
          <w:rStyle w:val="FootnoteReference"/>
          <w:rFonts w:ascii="Sylfaen" w:hAnsi="Sylfaen"/>
        </w:rPr>
        <w:footnoteRef/>
      </w:r>
      <w:r w:rsidRPr="009F2F11">
        <w:rPr>
          <w:rFonts w:ascii="Sylfaen" w:hAnsi="Sylfaen"/>
        </w:rPr>
        <w:t xml:space="preserve"> </w:t>
      </w:r>
      <w:r w:rsidRPr="009F2F11">
        <w:rPr>
          <w:rFonts w:ascii="Sylfaen" w:hAnsi="Sylfaen"/>
          <w:lang w:val="ru-RU"/>
        </w:rPr>
        <w:t>ՀՀ</w:t>
      </w:r>
      <w:r w:rsidRPr="009F2F11">
        <w:rPr>
          <w:rFonts w:ascii="Sylfaen" w:hAnsi="Sylfaen"/>
        </w:rPr>
        <w:t xml:space="preserve"> </w:t>
      </w:r>
      <w:r w:rsidRPr="009F2F11">
        <w:rPr>
          <w:rFonts w:ascii="Sylfaen" w:hAnsi="Sylfaen"/>
          <w:lang w:val="ru-RU"/>
        </w:rPr>
        <w:t>ՎԴ</w:t>
      </w:r>
      <w:r w:rsidRPr="009F2F11">
        <w:rPr>
          <w:rFonts w:ascii="Sylfaen" w:hAnsi="Sylfaen"/>
        </w:rPr>
        <w:t xml:space="preserve"> </w:t>
      </w:r>
      <w:r w:rsidR="009F2F11" w:rsidRPr="009F2F11">
        <w:rPr>
          <w:rFonts w:ascii="Sylfaen" w:hAnsi="Sylfaen"/>
          <w:lang w:eastAsia="ru-RU"/>
        </w:rPr>
        <w:t>26.03.2010</w:t>
      </w:r>
      <w:r w:rsidR="009F2F11" w:rsidRPr="009F2F11">
        <w:rPr>
          <w:rFonts w:ascii="Sylfaen" w:hAnsi="Sylfaen" w:cs="Sylfaen"/>
          <w:lang w:eastAsia="ru-RU"/>
        </w:rPr>
        <w:t>թ</w:t>
      </w:r>
      <w:r w:rsidR="009F2F11" w:rsidRPr="009F2F11">
        <w:rPr>
          <w:rFonts w:ascii="Sylfaen" w:hAnsi="Sylfaen" w:cs="Sylfaen"/>
          <w:bCs/>
          <w:lang w:eastAsia="ru-RU"/>
        </w:rPr>
        <w:t xml:space="preserve"> ՎԲ</w:t>
      </w:r>
      <w:r w:rsidR="009F2F11" w:rsidRPr="009F2F11">
        <w:rPr>
          <w:rFonts w:ascii="Sylfaen" w:hAnsi="Sylfaen"/>
          <w:bCs/>
          <w:lang w:eastAsia="ru-RU"/>
        </w:rPr>
        <w:t xml:space="preserve">-04/10 գործով </w:t>
      </w:r>
      <w:r w:rsidR="009F2F11">
        <w:rPr>
          <w:rFonts w:ascii="Sylfaen" w:hAnsi="Sylfaen"/>
          <w:bCs/>
          <w:lang w:val="ru-RU" w:eastAsia="ru-RU"/>
        </w:rPr>
        <w:t>և</w:t>
      </w:r>
      <w:r w:rsidR="009F2F11" w:rsidRPr="009F2F11">
        <w:rPr>
          <w:rFonts w:ascii="Sylfaen" w:hAnsi="Sylfaen"/>
          <w:bCs/>
          <w:lang w:eastAsia="ru-RU"/>
        </w:rPr>
        <w:t xml:space="preserve"> </w:t>
      </w:r>
      <w:r w:rsidR="009F2F11" w:rsidRPr="009F2F11">
        <w:rPr>
          <w:rFonts w:ascii="Sylfaen" w:hAnsi="Sylfaen"/>
          <w:bCs/>
        </w:rPr>
        <w:t>10.04.</w:t>
      </w:r>
      <w:r w:rsidR="009F2F11" w:rsidRPr="009F2F11">
        <w:rPr>
          <w:rFonts w:ascii="Sylfaen" w:hAnsi="Sylfaen"/>
        </w:rPr>
        <w:t>2009</w:t>
      </w:r>
      <w:r w:rsidR="009F2F11" w:rsidRPr="009F2F11">
        <w:rPr>
          <w:rFonts w:ascii="Sylfaen" w:hAnsi="Sylfaen" w:cs="Sylfaen"/>
        </w:rPr>
        <w:t>թ</w:t>
      </w:r>
      <w:r w:rsidR="009F2F11" w:rsidRPr="009F2F11">
        <w:rPr>
          <w:rFonts w:ascii="Sylfaen" w:hAnsi="Sylfaen"/>
        </w:rPr>
        <w:t xml:space="preserve"> </w:t>
      </w:r>
      <w:r w:rsidR="009F2F11" w:rsidRPr="009F2F11">
        <w:rPr>
          <w:rStyle w:val="Strong"/>
          <w:rFonts w:ascii="Sylfaen" w:hAnsi="Sylfaen" w:cs="Sylfaen"/>
          <w:b w:val="0"/>
        </w:rPr>
        <w:t>ՀՔՐԴ</w:t>
      </w:r>
      <w:r w:rsidR="009F2F11" w:rsidRPr="009F2F11">
        <w:rPr>
          <w:rStyle w:val="Strong"/>
          <w:rFonts w:ascii="Sylfaen" w:hAnsi="Sylfaen"/>
          <w:b w:val="0"/>
        </w:rPr>
        <w:t xml:space="preserve"> 2/0028/01/08 </w:t>
      </w:r>
      <w:r w:rsidR="009F2F11">
        <w:rPr>
          <w:rStyle w:val="Strong"/>
          <w:rFonts w:ascii="Sylfaen" w:hAnsi="Sylfaen"/>
          <w:b w:val="0"/>
          <w:lang w:val="ru-RU"/>
        </w:rPr>
        <w:t>որոշումներ</w:t>
      </w:r>
    </w:p>
  </w:footnote>
  <w:footnote w:id="15">
    <w:p w:rsidR="006961B0" w:rsidRPr="00826977" w:rsidRDefault="006961B0" w:rsidP="000D43EC">
      <w:pPr>
        <w:pStyle w:val="FootnoteText"/>
        <w:jc w:val="both"/>
        <w:rPr>
          <w:rFonts w:ascii="Sylfaen" w:hAnsi="Sylfaen"/>
          <w:lang w:val="ru-RU"/>
        </w:rPr>
      </w:pPr>
      <w:r w:rsidRPr="009F2F11">
        <w:rPr>
          <w:rStyle w:val="FootnoteReference"/>
          <w:rFonts w:ascii="Sylfaen" w:hAnsi="Sylfaen"/>
        </w:rPr>
        <w:footnoteRef/>
      </w:r>
      <w:r w:rsidRPr="00826977">
        <w:rPr>
          <w:rFonts w:ascii="Sylfaen" w:hAnsi="Sylfaen"/>
          <w:lang w:val="ru-RU"/>
        </w:rPr>
        <w:t xml:space="preserve"> </w:t>
      </w:r>
      <w:r w:rsidRPr="009F2F11">
        <w:rPr>
          <w:rFonts w:ascii="Sylfaen" w:hAnsi="Sylfaen"/>
          <w:lang w:val="ru-RU"/>
        </w:rPr>
        <w:t>Հուլկի</w:t>
      </w:r>
      <w:r w:rsidRPr="00826977">
        <w:rPr>
          <w:rFonts w:ascii="Sylfaen" w:hAnsi="Sylfaen"/>
          <w:lang w:val="ru-RU"/>
        </w:rPr>
        <w:t xml:space="preserve"> </w:t>
      </w:r>
      <w:r w:rsidRPr="009F2F11">
        <w:rPr>
          <w:rFonts w:ascii="Sylfaen" w:hAnsi="Sylfaen"/>
          <w:lang w:val="ru-RU"/>
        </w:rPr>
        <w:t>Գանեսն</w:t>
      </w:r>
      <w:r w:rsidRPr="00826977">
        <w:rPr>
          <w:rFonts w:ascii="Sylfaen" w:hAnsi="Sylfaen"/>
          <w:lang w:val="ru-RU"/>
        </w:rPr>
        <w:t xml:space="preserve"> </w:t>
      </w:r>
      <w:r w:rsidRPr="009F2F11">
        <w:rPr>
          <w:rFonts w:ascii="Sylfaen" w:hAnsi="Sylfaen"/>
          <w:lang w:val="ru-RU"/>
        </w:rPr>
        <w:t>ընդդեմ</w:t>
      </w:r>
      <w:r w:rsidRPr="00826977">
        <w:rPr>
          <w:rFonts w:ascii="Sylfaen" w:hAnsi="Sylfaen"/>
          <w:lang w:val="ru-RU"/>
        </w:rPr>
        <w:t xml:space="preserve"> </w:t>
      </w:r>
      <w:r w:rsidRPr="009F2F11">
        <w:rPr>
          <w:rFonts w:ascii="Sylfaen" w:hAnsi="Sylfaen"/>
          <w:lang w:val="ru-RU"/>
        </w:rPr>
        <w:t>Թուրքիայի</w:t>
      </w:r>
      <w:r w:rsidRPr="00826977">
        <w:rPr>
          <w:rFonts w:ascii="Sylfaen" w:hAnsi="Sylfaen"/>
          <w:lang w:val="ru-RU"/>
        </w:rPr>
        <w:t>, 19.06.2003, § 91:</w:t>
      </w:r>
    </w:p>
  </w:footnote>
  <w:footnote w:id="16">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Конор Фоли, “Борьба с пытками: руководство для судей и прокуроров”, Центр по защите прав человека, Эссекский университет, 2003, с. 59.</w:t>
      </w:r>
    </w:p>
  </w:footnote>
  <w:footnote w:id="17">
    <w:p w:rsidR="006961B0" w:rsidRPr="009F2F11" w:rsidRDefault="006961B0" w:rsidP="000D43EC">
      <w:pPr>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Ամերիկյան մոդելի («ոչ ոք չի կարող լռեցնել հնչած զանգը») առավելությունը նրա «ինտելեկտուալ ազնվության» մեջ է, երբ դատավորը/երդվյալը ընդհանրապես տեղյակ չէ նման ապացույցի մասին: Դատավորը կարող է հազար անգամ անթույլատրելի ճանաչել խոստովանական ցուցմունքը, սակայն մեղադրական դատավճիռ կայացնել՝ մտքում ունենալով դրա շնորհիվ իրեն հասանելի դարձած տեղեկությունները:</w:t>
      </w:r>
    </w:p>
  </w:footnote>
  <w:footnote w:id="18">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w:t>
      </w:r>
      <w:r w:rsidRPr="009F2F11">
        <w:rPr>
          <w:rFonts w:ascii="Sylfaen" w:hAnsi="Sylfaen"/>
          <w:lang w:val="hy-AM"/>
        </w:rPr>
        <w:t>Այս հարցի հետ կապված</w:t>
      </w:r>
      <w:r w:rsidRPr="009F2F11">
        <w:rPr>
          <w:rFonts w:ascii="Sylfaen" w:hAnsi="Sylfaen"/>
          <w:lang w:val="ru-RU"/>
        </w:rPr>
        <w:t>, տես, ավելի մանրամասն՝ «Դատական ուղեցույցի» Ա. կետը:</w:t>
      </w:r>
    </w:p>
  </w:footnote>
  <w:footnote w:id="19">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Конор Фоли, “Борьба с пытками: руководство для судей и прокуроров”, Центр по защите прав человека, Эссекский университет, 2003, с. 53: </w:t>
      </w:r>
    </w:p>
  </w:footnote>
  <w:footnote w:id="20">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w:t>
      </w:r>
      <w:r w:rsidRPr="009F2F11">
        <w:rPr>
          <w:rFonts w:ascii="Sylfaen" w:hAnsi="Sylfaen"/>
        </w:rPr>
        <w:t>ՀՀ</w:t>
      </w:r>
      <w:r w:rsidRPr="009F2F11">
        <w:rPr>
          <w:rFonts w:ascii="Sylfaen" w:hAnsi="Sylfaen"/>
          <w:lang w:val="ru-RU"/>
        </w:rPr>
        <w:t xml:space="preserve"> </w:t>
      </w:r>
      <w:r w:rsidRPr="009F2F11">
        <w:rPr>
          <w:rFonts w:ascii="Sylfaen" w:hAnsi="Sylfaen"/>
        </w:rPr>
        <w:t>Վճռաբեկ</w:t>
      </w:r>
      <w:r w:rsidRPr="009F2F11">
        <w:rPr>
          <w:rFonts w:ascii="Sylfaen" w:hAnsi="Sylfaen"/>
          <w:lang w:val="ru-RU"/>
        </w:rPr>
        <w:t xml:space="preserve"> </w:t>
      </w:r>
      <w:r w:rsidRPr="009F2F11">
        <w:rPr>
          <w:rFonts w:ascii="Sylfaen" w:hAnsi="Sylfaen"/>
        </w:rPr>
        <w:t>դատարանը</w:t>
      </w:r>
      <w:r w:rsidRPr="009F2F11">
        <w:rPr>
          <w:rFonts w:ascii="Sylfaen" w:hAnsi="Sylfaen"/>
          <w:lang w:val="ru-RU"/>
        </w:rPr>
        <w:t xml:space="preserve">, </w:t>
      </w:r>
      <w:r w:rsidRPr="009F2F11">
        <w:rPr>
          <w:rFonts w:ascii="Sylfaen" w:hAnsi="Sylfaen"/>
        </w:rPr>
        <w:t>Վ</w:t>
      </w:r>
      <w:r w:rsidRPr="009F2F11">
        <w:rPr>
          <w:rFonts w:ascii="Sylfaen" w:hAnsi="Sylfaen"/>
          <w:lang w:val="ru-RU"/>
        </w:rPr>
        <w:t>.</w:t>
      </w:r>
      <w:r w:rsidRPr="009F2F11">
        <w:rPr>
          <w:rFonts w:ascii="Sylfaen" w:hAnsi="Sylfaen"/>
        </w:rPr>
        <w:t>Սահակյանի</w:t>
      </w:r>
      <w:r w:rsidRPr="009F2F11">
        <w:rPr>
          <w:rFonts w:ascii="Sylfaen" w:hAnsi="Sylfaen"/>
          <w:lang w:val="ru-RU"/>
        </w:rPr>
        <w:t xml:space="preserve"> </w:t>
      </w:r>
      <w:r w:rsidRPr="009F2F11">
        <w:rPr>
          <w:rFonts w:ascii="Sylfaen" w:hAnsi="Sylfaen"/>
        </w:rPr>
        <w:t>գործով</w:t>
      </w:r>
      <w:r w:rsidRPr="009F2F11">
        <w:rPr>
          <w:rFonts w:ascii="Sylfaen" w:hAnsi="Sylfaen"/>
          <w:lang w:val="ru-RU"/>
        </w:rPr>
        <w:t xml:space="preserve"> </w:t>
      </w:r>
      <w:r w:rsidRPr="009F2F11">
        <w:rPr>
          <w:rFonts w:ascii="Sylfaen" w:hAnsi="Sylfaen"/>
        </w:rPr>
        <w:t>իր</w:t>
      </w:r>
      <w:r w:rsidRPr="009F2F11">
        <w:rPr>
          <w:rFonts w:ascii="Sylfaen" w:hAnsi="Sylfaen"/>
          <w:lang w:val="ru-RU"/>
        </w:rPr>
        <w:t xml:space="preserve"> 31.10.2014</w:t>
      </w:r>
      <w:r w:rsidRPr="009F2F11">
        <w:rPr>
          <w:rFonts w:ascii="Sylfaen" w:hAnsi="Sylfaen"/>
        </w:rPr>
        <w:t>թ</w:t>
      </w:r>
      <w:r w:rsidRPr="009F2F11">
        <w:rPr>
          <w:rFonts w:ascii="Sylfaen" w:hAnsi="Sylfaen"/>
          <w:lang w:val="ru-RU"/>
        </w:rPr>
        <w:t xml:space="preserve">. </w:t>
      </w:r>
      <w:r w:rsidRPr="009F2F11">
        <w:rPr>
          <w:rFonts w:ascii="Sylfaen" w:hAnsi="Sylfaen"/>
        </w:rPr>
        <w:t>որոշման</w:t>
      </w:r>
      <w:r w:rsidRPr="009F2F11">
        <w:rPr>
          <w:rFonts w:ascii="Sylfaen" w:hAnsi="Sylfaen"/>
          <w:lang w:val="ru-RU"/>
        </w:rPr>
        <w:t xml:space="preserve"> </w:t>
      </w:r>
      <w:r w:rsidRPr="009F2F11">
        <w:rPr>
          <w:rFonts w:ascii="Sylfaen" w:hAnsi="Sylfaen"/>
        </w:rPr>
        <w:t>մեջ</w:t>
      </w:r>
      <w:r w:rsidRPr="009F2F11">
        <w:rPr>
          <w:rFonts w:ascii="Sylfaen" w:hAnsi="Sylfaen"/>
          <w:lang w:val="ru-RU"/>
        </w:rPr>
        <w:t xml:space="preserve"> </w:t>
      </w:r>
      <w:r w:rsidRPr="009F2F11">
        <w:rPr>
          <w:rFonts w:ascii="Sylfaen" w:hAnsi="Sylfaen"/>
        </w:rPr>
        <w:t>անմեղության</w:t>
      </w:r>
      <w:r w:rsidRPr="009F2F11">
        <w:rPr>
          <w:rFonts w:ascii="Sylfaen" w:hAnsi="Sylfaen"/>
          <w:lang w:val="ru-RU"/>
        </w:rPr>
        <w:t xml:space="preserve"> </w:t>
      </w:r>
      <w:r w:rsidRPr="009F2F11">
        <w:rPr>
          <w:rFonts w:ascii="Sylfaen" w:hAnsi="Sylfaen"/>
        </w:rPr>
        <w:t>կանխավարկածից</w:t>
      </w:r>
      <w:r w:rsidRPr="009F2F11">
        <w:rPr>
          <w:rFonts w:ascii="Sylfaen" w:hAnsi="Sylfaen"/>
          <w:lang w:val="ru-RU"/>
        </w:rPr>
        <w:t xml:space="preserve"> </w:t>
      </w:r>
      <w:r w:rsidRPr="009F2F11">
        <w:rPr>
          <w:rFonts w:ascii="Sylfaen" w:hAnsi="Sylfaen"/>
        </w:rPr>
        <w:t>բխող՝</w:t>
      </w:r>
      <w:r w:rsidRPr="009F2F11">
        <w:rPr>
          <w:rFonts w:ascii="Sylfaen" w:hAnsi="Sylfaen"/>
          <w:lang w:val="ru-RU"/>
        </w:rPr>
        <w:t xml:space="preserve"> </w:t>
      </w:r>
      <w:r w:rsidRPr="009F2F11">
        <w:rPr>
          <w:rFonts w:ascii="Sylfaen" w:hAnsi="Sylfaen" w:cs="Sylfaen"/>
        </w:rPr>
        <w:t>ա</w:t>
      </w:r>
      <w:r w:rsidRPr="009F2F11">
        <w:rPr>
          <w:rFonts w:ascii="Sylfaen" w:hAnsi="Sylfaen" w:cs="Sylfaen"/>
          <w:lang w:val="ru-RU"/>
        </w:rPr>
        <w:t>պացուցմանը</w:t>
      </w:r>
      <w:r w:rsidRPr="009F2F11">
        <w:rPr>
          <w:rFonts w:ascii="Sylfaen" w:hAnsi="Sylfaen"/>
          <w:lang w:val="ru-RU"/>
        </w:rPr>
        <w:t xml:space="preserve"> </w:t>
      </w:r>
      <w:r w:rsidRPr="009F2F11">
        <w:rPr>
          <w:rFonts w:ascii="Sylfaen" w:hAnsi="Sylfaen" w:cs="Sylfaen"/>
          <w:lang w:val="ru-RU"/>
        </w:rPr>
        <w:t>ներկայացվող</w:t>
      </w:r>
      <w:r w:rsidRPr="009F2F11">
        <w:rPr>
          <w:rFonts w:ascii="Sylfaen" w:hAnsi="Sylfaen"/>
          <w:lang w:val="ru-RU"/>
        </w:rPr>
        <w:t xml:space="preserve"> </w:t>
      </w:r>
      <w:r w:rsidRPr="009F2F11">
        <w:rPr>
          <w:rFonts w:ascii="Sylfaen" w:hAnsi="Sylfaen" w:cs="Sylfaen"/>
          <w:lang w:val="ru-RU"/>
        </w:rPr>
        <w:t>պահանջներ</w:t>
      </w:r>
      <w:r w:rsidR="00A12883" w:rsidRPr="009F2F11">
        <w:rPr>
          <w:rFonts w:ascii="Sylfaen" w:hAnsi="Sylfaen" w:cs="Sylfaen"/>
          <w:lang w:val="ru-RU"/>
        </w:rPr>
        <w:t xml:space="preserve"> է</w:t>
      </w:r>
      <w:r w:rsidRPr="009F2F11">
        <w:rPr>
          <w:rFonts w:ascii="Sylfaen" w:hAnsi="Sylfaen" w:cs="Sylfaen"/>
          <w:lang w:val="ru-RU"/>
        </w:rPr>
        <w:t xml:space="preserve"> </w:t>
      </w:r>
      <w:r w:rsidRPr="009F2F11">
        <w:rPr>
          <w:rFonts w:ascii="Sylfaen" w:hAnsi="Sylfaen" w:cs="Sylfaen"/>
        </w:rPr>
        <w:t>նշե</w:t>
      </w:r>
      <w:r w:rsidR="00A12883" w:rsidRPr="009F2F11">
        <w:rPr>
          <w:rFonts w:ascii="Sylfaen" w:hAnsi="Sylfaen" w:cs="Sylfaen"/>
          <w:lang w:val="ru-RU"/>
        </w:rPr>
        <w:t>լ</w:t>
      </w:r>
      <w:r w:rsidRPr="009F2F11">
        <w:rPr>
          <w:rFonts w:ascii="Sylfaen" w:hAnsi="Sylfaen" w:cs="Sylfaen"/>
          <w:lang w:val="ru-RU"/>
        </w:rPr>
        <w:t xml:space="preserve">, </w:t>
      </w:r>
      <w:r w:rsidRPr="009F2F11">
        <w:rPr>
          <w:rFonts w:ascii="Sylfaen" w:hAnsi="Sylfaen" w:cs="Sylfaen"/>
        </w:rPr>
        <w:t>որ</w:t>
      </w:r>
      <w:r w:rsidRPr="009F2F11">
        <w:rPr>
          <w:rFonts w:ascii="Sylfaen" w:hAnsi="Sylfaen" w:cs="Sylfaen"/>
          <w:lang w:val="ru-RU"/>
        </w:rPr>
        <w:t xml:space="preserve"> </w:t>
      </w:r>
      <w:r w:rsidRPr="009F2F11">
        <w:rPr>
          <w:rFonts w:ascii="Sylfaen" w:hAnsi="Sylfaen" w:cs="Sylfaen"/>
        </w:rPr>
        <w:t>դրանք</w:t>
      </w:r>
      <w:r w:rsidRPr="009F2F11">
        <w:rPr>
          <w:rFonts w:ascii="Sylfaen" w:hAnsi="Sylfaen" w:cs="Sylfaen"/>
          <w:lang w:val="ru-RU"/>
        </w:rPr>
        <w:t xml:space="preserve"> </w:t>
      </w:r>
      <w:r w:rsidRPr="009F2F11">
        <w:rPr>
          <w:rFonts w:ascii="Sylfaen" w:hAnsi="Sylfaen" w:cs="Sylfaen"/>
        </w:rPr>
        <w:t>պետք</w:t>
      </w:r>
      <w:r w:rsidRPr="009F2F11">
        <w:rPr>
          <w:rFonts w:ascii="Sylfaen" w:hAnsi="Sylfaen" w:cs="Sylfaen"/>
          <w:lang w:val="ru-RU"/>
        </w:rPr>
        <w:t xml:space="preserve"> </w:t>
      </w:r>
      <w:r w:rsidRPr="009F2F11">
        <w:rPr>
          <w:rFonts w:ascii="Sylfaen" w:hAnsi="Sylfaen" w:cs="Sylfaen"/>
        </w:rPr>
        <w:t>է</w:t>
      </w:r>
      <w:r w:rsidRPr="009F2F11">
        <w:rPr>
          <w:rFonts w:ascii="Sylfaen" w:hAnsi="Sylfaen" w:cs="Sylfaen"/>
          <w:lang w:val="ru-RU"/>
        </w:rPr>
        <w:t xml:space="preserve"> </w:t>
      </w:r>
      <w:r w:rsidRPr="009F2F11">
        <w:rPr>
          <w:rFonts w:ascii="Sylfaen" w:hAnsi="Sylfaen" w:cs="Sylfaen"/>
        </w:rPr>
        <w:t>ձ</w:t>
      </w:r>
      <w:r w:rsidRPr="009F2F11">
        <w:rPr>
          <w:rFonts w:ascii="Sylfaen" w:hAnsi="Sylfaen" w:cs="Sylfaen"/>
          <w:lang w:val="ru-RU"/>
        </w:rPr>
        <w:t>եռք</w:t>
      </w:r>
      <w:r w:rsidRPr="009F2F11">
        <w:rPr>
          <w:rFonts w:ascii="Sylfaen" w:hAnsi="Sylfaen"/>
          <w:lang w:val="ru-RU"/>
        </w:rPr>
        <w:t xml:space="preserve"> </w:t>
      </w:r>
      <w:r w:rsidRPr="009F2F11">
        <w:rPr>
          <w:rFonts w:ascii="Sylfaen" w:hAnsi="Sylfaen" w:cs="Sylfaen"/>
          <w:lang w:val="ru-RU"/>
        </w:rPr>
        <w:t>բերվեն</w:t>
      </w:r>
      <w:r w:rsidRPr="009F2F11">
        <w:rPr>
          <w:rFonts w:ascii="Sylfaen" w:hAnsi="Sylfaen"/>
          <w:lang w:val="ru-RU"/>
        </w:rPr>
        <w:t xml:space="preserve"> </w:t>
      </w:r>
      <w:r w:rsidRPr="009F2F11">
        <w:rPr>
          <w:rFonts w:ascii="Sylfaen" w:hAnsi="Sylfaen" w:cs="Sylfaen"/>
          <w:lang w:val="ru-RU"/>
        </w:rPr>
        <w:t>օրենքով</w:t>
      </w:r>
      <w:r w:rsidRPr="009F2F11">
        <w:rPr>
          <w:rFonts w:ascii="Sylfaen" w:hAnsi="Sylfaen"/>
          <w:lang w:val="ru-RU"/>
        </w:rPr>
        <w:t xml:space="preserve"> </w:t>
      </w:r>
      <w:r w:rsidRPr="009F2F11">
        <w:rPr>
          <w:rFonts w:ascii="Sylfaen" w:hAnsi="Sylfaen" w:cs="Sylfaen"/>
          <w:lang w:val="ru-RU"/>
        </w:rPr>
        <w:t>սահմանված</w:t>
      </w:r>
      <w:r w:rsidRPr="009F2F11">
        <w:rPr>
          <w:rFonts w:ascii="Sylfaen" w:hAnsi="Sylfaen"/>
          <w:lang w:val="ru-RU"/>
        </w:rPr>
        <w:t xml:space="preserve"> </w:t>
      </w:r>
      <w:r w:rsidRPr="009F2F11">
        <w:rPr>
          <w:rFonts w:ascii="Sylfaen" w:hAnsi="Sylfaen" w:cs="Sylfaen"/>
          <w:lang w:val="ru-RU"/>
        </w:rPr>
        <w:t>կարգով</w:t>
      </w:r>
      <w:r w:rsidRPr="009F2F11">
        <w:rPr>
          <w:rFonts w:ascii="Sylfaen" w:hAnsi="Sylfaen"/>
          <w:lang w:val="ru-RU"/>
        </w:rPr>
        <w:t xml:space="preserve"> </w:t>
      </w:r>
      <w:r w:rsidRPr="009F2F11">
        <w:rPr>
          <w:rFonts w:ascii="Sylfaen" w:hAnsi="Sylfaen"/>
        </w:rPr>
        <w:t>և</w:t>
      </w:r>
      <w:r w:rsidRPr="009F2F11">
        <w:rPr>
          <w:rFonts w:ascii="Sylfaen" w:hAnsi="Sylfaen"/>
          <w:lang w:val="ru-RU"/>
        </w:rPr>
        <w:t xml:space="preserve"> </w:t>
      </w:r>
      <w:r w:rsidRPr="009F2F11">
        <w:rPr>
          <w:rFonts w:ascii="Sylfaen" w:hAnsi="Sylfaen" w:cs="Sylfaen"/>
        </w:rPr>
        <w:t>ա</w:t>
      </w:r>
      <w:r w:rsidRPr="009F2F11">
        <w:rPr>
          <w:rFonts w:ascii="Sylfaen" w:hAnsi="Sylfaen" w:cs="Sylfaen"/>
          <w:lang w:val="ru-RU"/>
        </w:rPr>
        <w:t>րժանահավատությունը</w:t>
      </w:r>
      <w:r w:rsidRPr="009F2F11">
        <w:rPr>
          <w:rFonts w:ascii="Sylfaen" w:hAnsi="Sylfaen"/>
          <w:lang w:val="ru-RU"/>
        </w:rPr>
        <w:t xml:space="preserve"> </w:t>
      </w:r>
      <w:r w:rsidRPr="009F2F11">
        <w:rPr>
          <w:rFonts w:ascii="Sylfaen" w:hAnsi="Sylfaen" w:cs="Sylfaen"/>
          <w:lang w:val="ru-RU"/>
        </w:rPr>
        <w:t>երաշխավորող</w:t>
      </w:r>
      <w:r w:rsidRPr="009F2F11">
        <w:rPr>
          <w:rFonts w:ascii="Sylfaen" w:hAnsi="Sylfaen"/>
          <w:lang w:val="ru-RU"/>
        </w:rPr>
        <w:t xml:space="preserve"> </w:t>
      </w:r>
      <w:r w:rsidRPr="009F2F11">
        <w:rPr>
          <w:rFonts w:ascii="Sylfaen" w:hAnsi="Sylfaen" w:cs="Sylfaen"/>
          <w:lang w:val="ru-RU"/>
        </w:rPr>
        <w:t>պայմաններում</w:t>
      </w:r>
      <w:r w:rsidRPr="009F2F11">
        <w:rPr>
          <w:rFonts w:ascii="Sylfaen" w:hAnsi="Sylfaen" w:cs="Sylfaen"/>
        </w:rPr>
        <w:t>՝</w:t>
      </w:r>
      <w:r w:rsidRPr="009F2F11">
        <w:rPr>
          <w:rFonts w:ascii="Sylfaen" w:hAnsi="Sylfaen" w:cs="Sylfaen"/>
          <w:lang w:val="ru-RU"/>
        </w:rPr>
        <w:t xml:space="preserve"> </w:t>
      </w:r>
      <w:r w:rsidRPr="009F2F11">
        <w:rPr>
          <w:rFonts w:ascii="Sylfaen" w:hAnsi="Sylfaen" w:cs="Sylfaen"/>
        </w:rPr>
        <w:t>սա</w:t>
      </w:r>
      <w:r w:rsidRPr="009F2F11">
        <w:rPr>
          <w:rFonts w:ascii="Sylfaen" w:hAnsi="Sylfaen" w:cs="Sylfaen"/>
          <w:lang w:val="ru-RU"/>
        </w:rPr>
        <w:t xml:space="preserve"> </w:t>
      </w:r>
      <w:r w:rsidRPr="009F2F11">
        <w:rPr>
          <w:rFonts w:ascii="Sylfaen" w:hAnsi="Sylfaen" w:cs="Sylfaen"/>
        </w:rPr>
        <w:t>համարելով</w:t>
      </w:r>
      <w:r w:rsidRPr="009F2F11">
        <w:rPr>
          <w:rFonts w:ascii="Sylfaen" w:hAnsi="Sylfaen" w:cs="Sylfaen"/>
          <w:lang w:val="ru-RU"/>
        </w:rPr>
        <w:t xml:space="preserve"> «</w:t>
      </w:r>
      <w:r w:rsidRPr="009F2F11">
        <w:rPr>
          <w:rFonts w:ascii="Sylfaen" w:hAnsi="Sylfaen" w:cs="Sylfaen"/>
        </w:rPr>
        <w:t>ողջամիտ</w:t>
      </w:r>
      <w:r w:rsidRPr="009F2F11">
        <w:rPr>
          <w:rFonts w:ascii="Sylfaen" w:hAnsi="Sylfaen" w:cs="Sylfaen"/>
          <w:lang w:val="ru-RU"/>
        </w:rPr>
        <w:t xml:space="preserve"> </w:t>
      </w:r>
      <w:r w:rsidRPr="009F2F11">
        <w:rPr>
          <w:rFonts w:ascii="Sylfaen" w:hAnsi="Sylfaen" w:cs="Sylfaen"/>
        </w:rPr>
        <w:t>կասկածից</w:t>
      </w:r>
      <w:r w:rsidRPr="009F2F11">
        <w:rPr>
          <w:rFonts w:ascii="Sylfaen" w:hAnsi="Sylfaen" w:cs="Sylfaen"/>
          <w:lang w:val="ru-RU"/>
        </w:rPr>
        <w:t xml:space="preserve"> </w:t>
      </w:r>
      <w:r w:rsidRPr="009F2F11">
        <w:rPr>
          <w:rFonts w:ascii="Sylfaen" w:hAnsi="Sylfaen" w:cs="Sylfaen"/>
        </w:rPr>
        <w:t>վեր</w:t>
      </w:r>
      <w:r w:rsidRPr="009F2F11">
        <w:rPr>
          <w:rFonts w:ascii="Sylfaen" w:hAnsi="Sylfaen" w:cs="Sylfaen"/>
          <w:lang w:val="ru-RU"/>
        </w:rPr>
        <w:t xml:space="preserve"> </w:t>
      </w:r>
      <w:r w:rsidRPr="009F2F11">
        <w:rPr>
          <w:rFonts w:ascii="Sylfaen" w:hAnsi="Sylfaen" w:cs="Sylfaen"/>
        </w:rPr>
        <w:t>շեմը</w:t>
      </w:r>
      <w:r w:rsidRPr="009F2F11">
        <w:rPr>
          <w:rFonts w:ascii="Sylfaen" w:hAnsi="Sylfaen" w:cs="Sylfaen"/>
          <w:lang w:val="ru-RU"/>
        </w:rPr>
        <w:t xml:space="preserve">» </w:t>
      </w:r>
      <w:r w:rsidRPr="009F2F11">
        <w:rPr>
          <w:rFonts w:ascii="Sylfaen" w:hAnsi="Sylfaen" w:cs="Sylfaen"/>
        </w:rPr>
        <w:t>բավարարելու</w:t>
      </w:r>
      <w:r w:rsidRPr="009F2F11">
        <w:rPr>
          <w:rFonts w:ascii="Sylfaen" w:hAnsi="Sylfaen" w:cs="Sylfaen"/>
          <w:lang w:val="ru-RU"/>
        </w:rPr>
        <w:t xml:space="preserve"> </w:t>
      </w:r>
      <w:r w:rsidRPr="009F2F11">
        <w:rPr>
          <w:rFonts w:ascii="Sylfaen" w:hAnsi="Sylfaen" w:cs="Sylfaen"/>
        </w:rPr>
        <w:t>կարևոր</w:t>
      </w:r>
      <w:r w:rsidRPr="009F2F11">
        <w:rPr>
          <w:rFonts w:ascii="Sylfaen" w:hAnsi="Sylfaen" w:cs="Sylfaen"/>
          <w:lang w:val="ru-RU"/>
        </w:rPr>
        <w:t xml:space="preserve"> </w:t>
      </w:r>
      <w:r w:rsidRPr="009F2F11">
        <w:rPr>
          <w:rFonts w:ascii="Sylfaen" w:hAnsi="Sylfaen" w:cs="Sylfaen"/>
        </w:rPr>
        <w:t>նախապայման</w:t>
      </w:r>
      <w:r w:rsidRPr="009F2F11">
        <w:rPr>
          <w:rFonts w:ascii="Sylfaen" w:hAnsi="Sylfaen" w:cs="Sylfaen"/>
          <w:lang w:val="ru-RU"/>
        </w:rPr>
        <w:t>:</w:t>
      </w:r>
      <w:r w:rsidRPr="009F2F11">
        <w:rPr>
          <w:rFonts w:ascii="Sylfaen" w:hAnsi="Sylfaen"/>
          <w:lang w:val="ru-RU"/>
        </w:rPr>
        <w:t xml:space="preserve"> </w:t>
      </w:r>
      <w:r w:rsidRPr="009F2F11">
        <w:rPr>
          <w:rFonts w:ascii="Sylfaen" w:hAnsi="Sylfaen"/>
        </w:rPr>
        <w:t>Դատարանը</w:t>
      </w:r>
      <w:r w:rsidRPr="009F2F11">
        <w:rPr>
          <w:rFonts w:ascii="Sylfaen" w:hAnsi="Sylfaen"/>
          <w:lang w:val="ru-RU"/>
        </w:rPr>
        <w:t xml:space="preserve"> </w:t>
      </w:r>
      <w:r w:rsidRPr="009F2F11">
        <w:rPr>
          <w:rFonts w:ascii="Sylfaen" w:hAnsi="Sylfaen"/>
        </w:rPr>
        <w:t>նշե</w:t>
      </w:r>
      <w:r w:rsidR="00A12883" w:rsidRPr="009F2F11">
        <w:rPr>
          <w:rFonts w:ascii="Sylfaen" w:hAnsi="Sylfaen"/>
          <w:lang w:val="ru-RU"/>
        </w:rPr>
        <w:t>լ է</w:t>
      </w:r>
      <w:r w:rsidRPr="009F2F11">
        <w:rPr>
          <w:rFonts w:ascii="Sylfaen" w:hAnsi="Sylfaen"/>
          <w:lang w:val="ru-RU"/>
        </w:rPr>
        <w:t>, որ «</w:t>
      </w:r>
      <w:r w:rsidRPr="009F2F11">
        <w:rPr>
          <w:rFonts w:ascii="Sylfaen" w:hAnsi="Sylfaen" w:cs="Sylfaen"/>
          <w:lang w:val="ru-RU"/>
        </w:rPr>
        <w:t>ստորադաս</w:t>
      </w:r>
      <w:r w:rsidRPr="009F2F11">
        <w:rPr>
          <w:rFonts w:ascii="Sylfaen" w:hAnsi="Sylfaen"/>
          <w:lang w:val="ru-RU"/>
        </w:rPr>
        <w:t xml:space="preserve"> </w:t>
      </w:r>
      <w:r w:rsidRPr="009F2F11">
        <w:rPr>
          <w:rFonts w:ascii="Sylfaen" w:hAnsi="Sylfaen" w:cs="Sylfaen"/>
          <w:lang w:val="ru-RU"/>
        </w:rPr>
        <w:t>դատարանները</w:t>
      </w:r>
      <w:r w:rsidRPr="009F2F11">
        <w:rPr>
          <w:rFonts w:ascii="Sylfaen" w:hAnsi="Sylfaen"/>
          <w:lang w:val="ru-RU"/>
        </w:rPr>
        <w:t xml:space="preserve">, </w:t>
      </w:r>
      <w:r w:rsidRPr="009F2F11">
        <w:rPr>
          <w:rFonts w:ascii="Sylfaen" w:hAnsi="Sylfaen" w:cs="Sylfaen"/>
          <w:lang w:val="ru-RU"/>
        </w:rPr>
        <w:t>գնահատելով</w:t>
      </w:r>
      <w:r w:rsidRPr="009F2F11">
        <w:rPr>
          <w:rFonts w:ascii="Sylfaen" w:hAnsi="Sylfaen"/>
          <w:lang w:val="ru-RU"/>
        </w:rPr>
        <w:t xml:space="preserve"> </w:t>
      </w:r>
      <w:r w:rsidRPr="009F2F11">
        <w:rPr>
          <w:rFonts w:ascii="Sylfaen" w:hAnsi="Sylfaen" w:cs="Sylfaen"/>
          <w:lang w:val="ru-RU"/>
        </w:rPr>
        <w:t>Վ</w:t>
      </w:r>
      <w:r w:rsidRPr="009F2F11">
        <w:rPr>
          <w:rFonts w:ascii="Sylfaen" w:hAnsi="Sylfaen"/>
          <w:lang w:val="ru-RU"/>
        </w:rPr>
        <w:t>.</w:t>
      </w:r>
      <w:r w:rsidRPr="009F2F11">
        <w:rPr>
          <w:rFonts w:ascii="Sylfaen" w:hAnsi="Sylfaen" w:cs="Sylfaen"/>
          <w:lang w:val="ru-RU"/>
        </w:rPr>
        <w:t>Սահակյանի</w:t>
      </w:r>
      <w:r w:rsidRPr="009F2F11">
        <w:rPr>
          <w:rFonts w:ascii="Sylfaen" w:hAnsi="Sylfaen"/>
          <w:lang w:val="ru-RU"/>
        </w:rPr>
        <w:t xml:space="preserve"> </w:t>
      </w:r>
      <w:r w:rsidRPr="009F2F11">
        <w:rPr>
          <w:rFonts w:ascii="Sylfaen" w:hAnsi="Sylfaen" w:cs="Sylfaen"/>
          <w:lang w:val="ru-RU"/>
        </w:rPr>
        <w:t>սկզբնական</w:t>
      </w:r>
      <w:r w:rsidRPr="009F2F11">
        <w:rPr>
          <w:rFonts w:ascii="Sylfaen" w:hAnsi="Sylfaen"/>
          <w:lang w:val="ru-RU"/>
        </w:rPr>
        <w:t xml:space="preserve"> </w:t>
      </w:r>
      <w:r w:rsidRPr="009F2F11">
        <w:rPr>
          <w:rFonts w:ascii="Sylfaen" w:hAnsi="Sylfaen" w:cs="Sylfaen"/>
          <w:lang w:val="ru-RU"/>
        </w:rPr>
        <w:t>նախաքննական</w:t>
      </w:r>
      <w:r w:rsidRPr="009F2F11">
        <w:rPr>
          <w:rFonts w:ascii="Sylfaen" w:hAnsi="Sylfaen"/>
          <w:lang w:val="ru-RU"/>
        </w:rPr>
        <w:t xml:space="preserve"> </w:t>
      </w:r>
      <w:r w:rsidRPr="009F2F11">
        <w:rPr>
          <w:rFonts w:ascii="Sylfaen" w:hAnsi="Sylfaen" w:cs="Sylfaen"/>
          <w:lang w:val="ru-RU"/>
        </w:rPr>
        <w:t>ցուցմունքները</w:t>
      </w:r>
      <w:r w:rsidRPr="009F2F11">
        <w:rPr>
          <w:rFonts w:ascii="Sylfaen" w:hAnsi="Sylfaen"/>
          <w:lang w:val="ru-RU"/>
        </w:rPr>
        <w:t xml:space="preserve">, </w:t>
      </w:r>
      <w:r w:rsidRPr="009F2F11">
        <w:rPr>
          <w:rFonts w:ascii="Sylfaen" w:hAnsi="Sylfaen" w:cs="Sylfaen"/>
          <w:lang w:val="ru-RU"/>
        </w:rPr>
        <w:t>ինչպես</w:t>
      </w:r>
      <w:r w:rsidRPr="009F2F11">
        <w:rPr>
          <w:rFonts w:ascii="Sylfaen" w:hAnsi="Sylfaen"/>
          <w:lang w:val="ru-RU"/>
        </w:rPr>
        <w:t xml:space="preserve"> </w:t>
      </w:r>
      <w:r w:rsidRPr="009F2F11">
        <w:rPr>
          <w:rFonts w:ascii="Sylfaen" w:hAnsi="Sylfaen" w:cs="Sylfaen"/>
          <w:lang w:val="ru-RU"/>
        </w:rPr>
        <w:t>նաև՝</w:t>
      </w:r>
      <w:r w:rsidRPr="009F2F11">
        <w:rPr>
          <w:rFonts w:ascii="Sylfaen" w:hAnsi="Sylfaen"/>
          <w:lang w:val="ru-RU"/>
        </w:rPr>
        <w:t xml:space="preserve"> </w:t>
      </w:r>
      <w:r w:rsidRPr="009F2F11">
        <w:rPr>
          <w:rFonts w:ascii="Sylfaen" w:hAnsi="Sylfaen" w:cs="Sylfaen"/>
          <w:lang w:val="ru-RU"/>
        </w:rPr>
        <w:t>հետագա</w:t>
      </w:r>
      <w:r w:rsidRPr="009F2F11">
        <w:rPr>
          <w:rFonts w:ascii="Sylfaen" w:hAnsi="Sylfaen"/>
          <w:lang w:val="ru-RU"/>
        </w:rPr>
        <w:t xml:space="preserve"> </w:t>
      </w:r>
      <w:r w:rsidRPr="009F2F11">
        <w:rPr>
          <w:rFonts w:ascii="Sylfaen" w:hAnsi="Sylfaen" w:cs="Sylfaen"/>
          <w:lang w:val="ru-RU"/>
        </w:rPr>
        <w:t>նախաքննական</w:t>
      </w:r>
      <w:r w:rsidRPr="009F2F11">
        <w:rPr>
          <w:rFonts w:ascii="Sylfaen" w:hAnsi="Sylfaen"/>
          <w:lang w:val="ru-RU"/>
        </w:rPr>
        <w:t xml:space="preserve"> </w:t>
      </w:r>
      <w:r w:rsidRPr="009F2F11">
        <w:rPr>
          <w:rFonts w:ascii="Sylfaen" w:hAnsi="Sylfaen" w:cs="Sylfaen"/>
          <w:lang w:val="ru-RU"/>
        </w:rPr>
        <w:t>և</w:t>
      </w:r>
      <w:r w:rsidRPr="009F2F11">
        <w:rPr>
          <w:rFonts w:ascii="Sylfaen" w:hAnsi="Sylfaen"/>
          <w:lang w:val="ru-RU"/>
        </w:rPr>
        <w:t xml:space="preserve"> </w:t>
      </w:r>
      <w:r w:rsidRPr="009F2F11">
        <w:rPr>
          <w:rFonts w:ascii="Sylfaen" w:hAnsi="Sylfaen" w:cs="Sylfaen"/>
          <w:lang w:val="ru-RU"/>
        </w:rPr>
        <w:t>դատաքննական</w:t>
      </w:r>
      <w:r w:rsidRPr="009F2F11">
        <w:rPr>
          <w:rFonts w:ascii="Sylfaen" w:hAnsi="Sylfaen"/>
          <w:lang w:val="ru-RU"/>
        </w:rPr>
        <w:t xml:space="preserve"> </w:t>
      </w:r>
      <w:r w:rsidRPr="009F2F11">
        <w:rPr>
          <w:rFonts w:ascii="Sylfaen" w:hAnsi="Sylfaen" w:cs="Sylfaen"/>
          <w:lang w:val="ru-RU"/>
        </w:rPr>
        <w:t>ցուցմունքների</w:t>
      </w:r>
      <w:r w:rsidRPr="009F2F11">
        <w:rPr>
          <w:rFonts w:ascii="Sylfaen" w:hAnsi="Sylfaen"/>
          <w:lang w:val="ru-RU"/>
        </w:rPr>
        <w:t xml:space="preserve"> </w:t>
      </w:r>
      <w:r w:rsidRPr="009F2F11">
        <w:rPr>
          <w:rFonts w:ascii="Sylfaen" w:hAnsi="Sylfaen" w:cs="Sylfaen"/>
          <w:lang w:val="ru-RU"/>
        </w:rPr>
        <w:t>արժանահավատության</w:t>
      </w:r>
      <w:r w:rsidRPr="009F2F11">
        <w:rPr>
          <w:rFonts w:ascii="Sylfaen" w:hAnsi="Sylfaen"/>
          <w:lang w:val="ru-RU"/>
        </w:rPr>
        <w:t xml:space="preserve"> </w:t>
      </w:r>
      <w:r w:rsidRPr="009F2F11">
        <w:rPr>
          <w:rFonts w:ascii="Sylfaen" w:hAnsi="Sylfaen" w:cs="Sylfaen"/>
          <w:lang w:val="ru-RU"/>
        </w:rPr>
        <w:t>հարցը</w:t>
      </w:r>
      <w:r w:rsidRPr="009F2F11">
        <w:rPr>
          <w:rFonts w:ascii="Sylfaen" w:hAnsi="Sylfaen"/>
          <w:lang w:val="ru-RU"/>
        </w:rPr>
        <w:t xml:space="preserve">, </w:t>
      </w:r>
      <w:r w:rsidRPr="009F2F11">
        <w:rPr>
          <w:rFonts w:ascii="Sylfaen" w:hAnsi="Sylfaen" w:cs="Sylfaen"/>
          <w:lang w:val="ru-RU"/>
        </w:rPr>
        <w:t>որևէ</w:t>
      </w:r>
      <w:r w:rsidRPr="009F2F11">
        <w:rPr>
          <w:rFonts w:ascii="Sylfaen" w:hAnsi="Sylfaen"/>
          <w:lang w:val="ru-RU"/>
        </w:rPr>
        <w:t xml:space="preserve"> </w:t>
      </w:r>
      <w:r w:rsidRPr="009F2F11">
        <w:rPr>
          <w:rFonts w:ascii="Sylfaen" w:hAnsi="Sylfaen" w:cs="Sylfaen"/>
          <w:lang w:val="ru-RU"/>
        </w:rPr>
        <w:t>վերլուծություն</w:t>
      </w:r>
      <w:r w:rsidRPr="009F2F11">
        <w:rPr>
          <w:rFonts w:ascii="Sylfaen" w:hAnsi="Sylfaen"/>
          <w:lang w:val="ru-RU"/>
        </w:rPr>
        <w:t xml:space="preserve"> </w:t>
      </w:r>
      <w:r w:rsidRPr="009F2F11">
        <w:rPr>
          <w:rFonts w:ascii="Sylfaen" w:hAnsi="Sylfaen" w:cs="Sylfaen"/>
          <w:lang w:val="ru-RU"/>
        </w:rPr>
        <w:t>և</w:t>
      </w:r>
      <w:r w:rsidRPr="009F2F11">
        <w:rPr>
          <w:rFonts w:ascii="Sylfaen" w:hAnsi="Sylfaen"/>
          <w:lang w:val="ru-RU"/>
        </w:rPr>
        <w:t xml:space="preserve"> </w:t>
      </w:r>
      <w:r w:rsidRPr="009F2F11">
        <w:rPr>
          <w:rFonts w:ascii="Sylfaen" w:hAnsi="Sylfaen" w:cs="Sylfaen"/>
          <w:lang w:val="ru-RU"/>
        </w:rPr>
        <w:t>հիմնավորում</w:t>
      </w:r>
      <w:r w:rsidRPr="009F2F11">
        <w:rPr>
          <w:rFonts w:ascii="Sylfaen" w:hAnsi="Sylfaen"/>
          <w:lang w:val="ru-RU"/>
        </w:rPr>
        <w:t xml:space="preserve"> </w:t>
      </w:r>
      <w:r w:rsidRPr="009F2F11">
        <w:rPr>
          <w:rFonts w:ascii="Sylfaen" w:hAnsi="Sylfaen" w:cs="Sylfaen"/>
          <w:lang w:val="ru-RU"/>
        </w:rPr>
        <w:t>չեն</w:t>
      </w:r>
      <w:r w:rsidRPr="009F2F11">
        <w:rPr>
          <w:rFonts w:ascii="Sylfaen" w:hAnsi="Sylfaen"/>
          <w:lang w:val="ru-RU"/>
        </w:rPr>
        <w:t xml:space="preserve"> </w:t>
      </w:r>
      <w:r w:rsidRPr="009F2F11">
        <w:rPr>
          <w:rFonts w:ascii="Sylfaen" w:hAnsi="Sylfaen" w:cs="Sylfaen"/>
          <w:lang w:val="ru-RU"/>
        </w:rPr>
        <w:t>նշել</w:t>
      </w:r>
      <w:r w:rsidRPr="009F2F11">
        <w:rPr>
          <w:rFonts w:ascii="Sylfaen" w:hAnsi="Sylfaen"/>
          <w:lang w:val="ru-RU"/>
        </w:rPr>
        <w:t xml:space="preserve"> </w:t>
      </w:r>
      <w:r w:rsidRPr="009F2F11">
        <w:rPr>
          <w:rFonts w:ascii="Sylfaen" w:hAnsi="Sylfaen" w:cs="Sylfaen"/>
          <w:lang w:val="ru-RU"/>
        </w:rPr>
        <w:t>համապատասխան</w:t>
      </w:r>
      <w:r w:rsidRPr="009F2F11">
        <w:rPr>
          <w:rFonts w:ascii="Sylfaen" w:hAnsi="Sylfaen"/>
          <w:lang w:val="ru-RU"/>
        </w:rPr>
        <w:t xml:space="preserve"> </w:t>
      </w:r>
      <w:r w:rsidRPr="009F2F11">
        <w:rPr>
          <w:rFonts w:ascii="Sylfaen" w:hAnsi="Sylfaen" w:cs="Sylfaen"/>
          <w:lang w:val="ru-RU"/>
        </w:rPr>
        <w:t>ցուցմունքները</w:t>
      </w:r>
      <w:r w:rsidRPr="009F2F11">
        <w:rPr>
          <w:rFonts w:ascii="Sylfaen" w:hAnsi="Sylfaen"/>
          <w:lang w:val="ru-RU"/>
        </w:rPr>
        <w:t xml:space="preserve"> </w:t>
      </w:r>
      <w:r w:rsidRPr="009F2F11">
        <w:rPr>
          <w:rFonts w:ascii="Sylfaen" w:hAnsi="Sylfaen" w:cs="Sylfaen"/>
          <w:lang w:val="ru-RU"/>
        </w:rPr>
        <w:t>տալու</w:t>
      </w:r>
      <w:r w:rsidRPr="009F2F11">
        <w:rPr>
          <w:rFonts w:ascii="Sylfaen" w:hAnsi="Sylfaen"/>
          <w:lang w:val="ru-RU"/>
        </w:rPr>
        <w:t xml:space="preserve"> </w:t>
      </w:r>
      <w:r w:rsidRPr="009F2F11">
        <w:rPr>
          <w:rFonts w:ascii="Sylfaen" w:hAnsi="Sylfaen" w:cs="Sylfaen"/>
          <w:lang w:val="ru-RU"/>
        </w:rPr>
        <w:t>հանգամանքների</w:t>
      </w:r>
      <w:r w:rsidRPr="009F2F11">
        <w:rPr>
          <w:rFonts w:ascii="Sylfaen" w:hAnsi="Sylfaen"/>
          <w:lang w:val="ru-RU"/>
        </w:rPr>
        <w:t xml:space="preserve">, </w:t>
      </w:r>
      <w:r w:rsidRPr="009F2F11">
        <w:rPr>
          <w:rFonts w:ascii="Sylfaen" w:hAnsi="Sylfaen" w:cs="Sylfaen"/>
          <w:lang w:val="ru-RU"/>
        </w:rPr>
        <w:t>Վ</w:t>
      </w:r>
      <w:r w:rsidRPr="009F2F11">
        <w:rPr>
          <w:rFonts w:ascii="Sylfaen" w:hAnsi="Sylfaen"/>
          <w:lang w:val="ru-RU"/>
        </w:rPr>
        <w:t>.</w:t>
      </w:r>
      <w:r w:rsidRPr="009F2F11">
        <w:rPr>
          <w:rFonts w:ascii="Sylfaen" w:hAnsi="Sylfaen" w:cs="Sylfaen"/>
          <w:lang w:val="ru-RU"/>
        </w:rPr>
        <w:t>Սահակյանի</w:t>
      </w:r>
      <w:r w:rsidRPr="009F2F11">
        <w:rPr>
          <w:rFonts w:ascii="Sylfaen" w:hAnsi="Sylfaen"/>
          <w:lang w:val="ru-RU"/>
        </w:rPr>
        <w:t xml:space="preserve"> </w:t>
      </w:r>
      <w:r w:rsidRPr="009F2F11">
        <w:rPr>
          <w:rFonts w:ascii="Sylfaen" w:hAnsi="Sylfaen" w:cs="Sylfaen"/>
          <w:lang w:val="ru-RU"/>
        </w:rPr>
        <w:t>հոգեբանական</w:t>
      </w:r>
      <w:r w:rsidRPr="009F2F11">
        <w:rPr>
          <w:rFonts w:ascii="Sylfaen" w:hAnsi="Sylfaen"/>
          <w:lang w:val="ru-RU"/>
        </w:rPr>
        <w:t xml:space="preserve"> </w:t>
      </w:r>
      <w:r w:rsidRPr="009F2F11">
        <w:rPr>
          <w:rFonts w:ascii="Sylfaen" w:hAnsi="Sylfaen" w:cs="Sylfaen"/>
          <w:lang w:val="ru-RU"/>
        </w:rPr>
        <w:t>կամ</w:t>
      </w:r>
      <w:r w:rsidRPr="009F2F11">
        <w:rPr>
          <w:rFonts w:ascii="Sylfaen" w:hAnsi="Sylfaen"/>
          <w:lang w:val="ru-RU"/>
        </w:rPr>
        <w:t xml:space="preserve"> </w:t>
      </w:r>
      <w:r w:rsidRPr="009F2F11">
        <w:rPr>
          <w:rFonts w:ascii="Sylfaen" w:hAnsi="Sylfaen" w:cs="Sylfaen"/>
          <w:lang w:val="ru-RU"/>
        </w:rPr>
        <w:t>ֆիզիոլոգիական</w:t>
      </w:r>
      <w:r w:rsidRPr="009F2F11">
        <w:rPr>
          <w:rFonts w:ascii="Sylfaen" w:hAnsi="Sylfaen"/>
          <w:lang w:val="ru-RU"/>
        </w:rPr>
        <w:t xml:space="preserve"> </w:t>
      </w:r>
      <w:r w:rsidRPr="009F2F11">
        <w:rPr>
          <w:rFonts w:ascii="Sylfaen" w:hAnsi="Sylfaen" w:cs="Sylfaen"/>
          <w:lang w:val="ru-RU"/>
        </w:rPr>
        <w:t>վիճակի</w:t>
      </w:r>
      <w:r w:rsidRPr="009F2F11">
        <w:rPr>
          <w:rFonts w:ascii="Sylfaen" w:hAnsi="Sylfaen"/>
          <w:lang w:val="ru-RU"/>
        </w:rPr>
        <w:t xml:space="preserve"> </w:t>
      </w:r>
      <w:r w:rsidRPr="009F2F11">
        <w:rPr>
          <w:rFonts w:ascii="Sylfaen" w:hAnsi="Sylfaen" w:cs="Sylfaen"/>
          <w:lang w:val="ru-RU"/>
        </w:rPr>
        <w:t>վերաբերյալ</w:t>
      </w:r>
      <w:r w:rsidRPr="009F2F11">
        <w:rPr>
          <w:rFonts w:ascii="Sylfaen" w:hAnsi="Sylfaen"/>
          <w:lang w:val="ru-RU"/>
        </w:rPr>
        <w:t xml:space="preserve">, </w:t>
      </w:r>
      <w:r w:rsidRPr="009F2F11">
        <w:rPr>
          <w:rFonts w:ascii="Sylfaen" w:hAnsi="Sylfaen" w:cs="Sylfaen"/>
          <w:lang w:val="ru-RU"/>
        </w:rPr>
        <w:t>ստացված</w:t>
      </w:r>
      <w:r w:rsidRPr="009F2F11">
        <w:rPr>
          <w:rFonts w:ascii="Sylfaen" w:hAnsi="Sylfaen"/>
          <w:lang w:val="ru-RU"/>
        </w:rPr>
        <w:t xml:space="preserve"> </w:t>
      </w:r>
      <w:r w:rsidRPr="009F2F11">
        <w:rPr>
          <w:rFonts w:ascii="Sylfaen" w:hAnsi="Sylfaen" w:cs="Sylfaen"/>
          <w:lang w:val="ru-RU"/>
        </w:rPr>
        <w:t>տեղեկությունները</w:t>
      </w:r>
      <w:r w:rsidRPr="009F2F11">
        <w:rPr>
          <w:rFonts w:ascii="Sylfaen" w:hAnsi="Sylfaen"/>
          <w:lang w:val="ru-RU"/>
        </w:rPr>
        <w:t xml:space="preserve"> </w:t>
      </w:r>
      <w:r w:rsidRPr="009F2F11">
        <w:rPr>
          <w:rFonts w:ascii="Sylfaen" w:hAnsi="Sylfaen" w:cs="Sylfaen"/>
          <w:lang w:val="ru-RU"/>
        </w:rPr>
        <w:t>չեն</w:t>
      </w:r>
      <w:r w:rsidRPr="009F2F11">
        <w:rPr>
          <w:rFonts w:ascii="Sylfaen" w:hAnsi="Sylfaen"/>
          <w:lang w:val="ru-RU"/>
        </w:rPr>
        <w:t xml:space="preserve"> </w:t>
      </w:r>
      <w:r w:rsidRPr="009F2F11">
        <w:rPr>
          <w:rFonts w:ascii="Sylfaen" w:hAnsi="Sylfaen" w:cs="Sylfaen"/>
          <w:lang w:val="ru-RU"/>
        </w:rPr>
        <w:t>վերլուծել</w:t>
      </w:r>
      <w:r w:rsidRPr="009F2F11">
        <w:rPr>
          <w:rFonts w:ascii="Sylfaen" w:hAnsi="Sylfaen"/>
          <w:lang w:val="ru-RU"/>
        </w:rPr>
        <w:t xml:space="preserve"> </w:t>
      </w:r>
      <w:r w:rsidRPr="009F2F11">
        <w:rPr>
          <w:rFonts w:ascii="Sylfaen" w:hAnsi="Sylfaen" w:cs="Sylfaen"/>
          <w:lang w:val="ru-RU"/>
        </w:rPr>
        <w:t>իրենց</w:t>
      </w:r>
      <w:r w:rsidRPr="009F2F11">
        <w:rPr>
          <w:rFonts w:ascii="Sylfaen" w:hAnsi="Sylfaen"/>
          <w:lang w:val="ru-RU"/>
        </w:rPr>
        <w:t xml:space="preserve"> </w:t>
      </w:r>
      <w:r w:rsidRPr="009F2F11">
        <w:rPr>
          <w:rFonts w:ascii="Sylfaen" w:hAnsi="Sylfaen" w:cs="Sylfaen"/>
          <w:lang w:val="ru-RU"/>
        </w:rPr>
        <w:t>ամբողջության</w:t>
      </w:r>
      <w:r w:rsidRPr="009F2F11">
        <w:rPr>
          <w:rFonts w:ascii="Sylfaen" w:hAnsi="Sylfaen"/>
          <w:lang w:val="ru-RU"/>
        </w:rPr>
        <w:t xml:space="preserve"> </w:t>
      </w:r>
      <w:r w:rsidRPr="009F2F11">
        <w:rPr>
          <w:rFonts w:ascii="Sylfaen" w:hAnsi="Sylfaen" w:cs="Sylfaen"/>
          <w:lang w:val="ru-RU"/>
        </w:rPr>
        <w:t>մեջ</w:t>
      </w:r>
      <w:r w:rsidRPr="009F2F11">
        <w:rPr>
          <w:rFonts w:ascii="Sylfaen" w:hAnsi="Sylfaen"/>
          <w:lang w:val="ru-RU"/>
        </w:rPr>
        <w:t xml:space="preserve">, </w:t>
      </w:r>
      <w:r w:rsidRPr="009F2F11">
        <w:rPr>
          <w:rFonts w:ascii="Sylfaen" w:hAnsi="Sylfaen" w:cs="Sylfaen"/>
          <w:lang w:val="ru-RU"/>
        </w:rPr>
        <w:t>համադրել</w:t>
      </w:r>
      <w:r w:rsidRPr="009F2F11">
        <w:rPr>
          <w:rFonts w:ascii="Sylfaen" w:hAnsi="Sylfaen"/>
          <w:lang w:val="ru-RU"/>
        </w:rPr>
        <w:t xml:space="preserve"> </w:t>
      </w:r>
      <w:r w:rsidRPr="009F2F11">
        <w:rPr>
          <w:rFonts w:ascii="Sylfaen" w:hAnsi="Sylfaen" w:cs="Sylfaen"/>
          <w:lang w:val="ru-RU"/>
        </w:rPr>
        <w:t>դրանք</w:t>
      </w:r>
      <w:r w:rsidRPr="009F2F11">
        <w:rPr>
          <w:rFonts w:ascii="Sylfaen" w:hAnsi="Sylfaen"/>
          <w:lang w:val="ru-RU"/>
        </w:rPr>
        <w:t xml:space="preserve"> </w:t>
      </w:r>
      <w:r w:rsidRPr="009F2F11">
        <w:rPr>
          <w:rFonts w:ascii="Sylfaen" w:hAnsi="Sylfaen" w:cs="Sylfaen"/>
          <w:lang w:val="ru-RU"/>
        </w:rPr>
        <w:t>այլ</w:t>
      </w:r>
      <w:r w:rsidRPr="009F2F11">
        <w:rPr>
          <w:rFonts w:ascii="Sylfaen" w:hAnsi="Sylfaen"/>
          <w:lang w:val="ru-RU"/>
        </w:rPr>
        <w:t xml:space="preserve"> </w:t>
      </w:r>
      <w:r w:rsidRPr="009F2F11">
        <w:rPr>
          <w:rFonts w:ascii="Sylfaen" w:hAnsi="Sylfaen" w:cs="Sylfaen"/>
          <w:lang w:val="ru-RU"/>
        </w:rPr>
        <w:t>ապացույցների</w:t>
      </w:r>
      <w:r w:rsidRPr="009F2F11">
        <w:rPr>
          <w:rFonts w:ascii="Sylfaen" w:hAnsi="Sylfaen"/>
          <w:lang w:val="ru-RU"/>
        </w:rPr>
        <w:t xml:space="preserve"> </w:t>
      </w:r>
      <w:r w:rsidRPr="009F2F11">
        <w:rPr>
          <w:rFonts w:ascii="Sylfaen" w:hAnsi="Sylfaen" w:cs="Sylfaen"/>
          <w:lang w:val="ru-RU"/>
        </w:rPr>
        <w:t>հետ</w:t>
      </w:r>
      <w:r w:rsidRPr="009F2F11">
        <w:rPr>
          <w:rFonts w:ascii="Sylfaen" w:hAnsi="Sylfaen"/>
          <w:lang w:val="ru-RU"/>
        </w:rPr>
        <w:t xml:space="preserve">, </w:t>
      </w:r>
      <w:r w:rsidRPr="009F2F11">
        <w:rPr>
          <w:rFonts w:ascii="Sylfaen" w:hAnsi="Sylfaen" w:cs="Sylfaen"/>
          <w:lang w:val="ru-RU"/>
        </w:rPr>
        <w:t>պարզել</w:t>
      </w:r>
      <w:r w:rsidRPr="009F2F11">
        <w:rPr>
          <w:rFonts w:ascii="Sylfaen" w:hAnsi="Sylfaen"/>
          <w:lang w:val="ru-RU"/>
        </w:rPr>
        <w:t xml:space="preserve"> </w:t>
      </w:r>
      <w:r w:rsidRPr="009F2F11">
        <w:rPr>
          <w:rFonts w:ascii="Sylfaen" w:hAnsi="Sylfaen" w:cs="Sylfaen"/>
          <w:lang w:val="ru-RU"/>
        </w:rPr>
        <w:t>դրանց</w:t>
      </w:r>
      <w:r w:rsidRPr="009F2F11">
        <w:rPr>
          <w:rFonts w:ascii="Sylfaen" w:hAnsi="Sylfaen"/>
          <w:lang w:val="ru-RU"/>
        </w:rPr>
        <w:t xml:space="preserve"> </w:t>
      </w:r>
      <w:r w:rsidRPr="009F2F11">
        <w:rPr>
          <w:rFonts w:ascii="Sylfaen" w:hAnsi="Sylfaen" w:cs="Sylfaen"/>
          <w:lang w:val="ru-RU"/>
        </w:rPr>
        <w:t>համապատասխանությունը</w:t>
      </w:r>
      <w:r w:rsidRPr="009F2F11">
        <w:rPr>
          <w:rFonts w:ascii="Sylfaen" w:hAnsi="Sylfaen"/>
          <w:lang w:val="ru-RU"/>
        </w:rPr>
        <w:t xml:space="preserve"> </w:t>
      </w:r>
      <w:r w:rsidRPr="009F2F11">
        <w:rPr>
          <w:rFonts w:ascii="Sylfaen" w:hAnsi="Sylfaen" w:cs="Sylfaen"/>
          <w:lang w:val="ru-RU"/>
        </w:rPr>
        <w:t>կամ</w:t>
      </w:r>
      <w:r w:rsidRPr="009F2F11">
        <w:rPr>
          <w:rFonts w:ascii="Sylfaen" w:hAnsi="Sylfaen"/>
          <w:lang w:val="ru-RU"/>
        </w:rPr>
        <w:t xml:space="preserve"> </w:t>
      </w:r>
      <w:r w:rsidRPr="009F2F11">
        <w:rPr>
          <w:rFonts w:ascii="Sylfaen" w:hAnsi="Sylfaen" w:cs="Sylfaen"/>
          <w:lang w:val="ru-RU"/>
        </w:rPr>
        <w:t>հակասությունը</w:t>
      </w:r>
      <w:r w:rsidRPr="009F2F11">
        <w:rPr>
          <w:rFonts w:ascii="Sylfaen" w:hAnsi="Sylfaen"/>
          <w:lang w:val="ru-RU"/>
        </w:rPr>
        <w:t xml:space="preserve">, </w:t>
      </w:r>
      <w:r w:rsidRPr="009F2F11">
        <w:rPr>
          <w:rFonts w:ascii="Sylfaen" w:hAnsi="Sylfaen" w:cs="Sylfaen"/>
          <w:lang w:val="ru-RU"/>
        </w:rPr>
        <w:t>հակասության</w:t>
      </w:r>
      <w:r w:rsidRPr="009F2F11">
        <w:rPr>
          <w:rFonts w:ascii="Sylfaen" w:hAnsi="Sylfaen"/>
          <w:lang w:val="ru-RU"/>
        </w:rPr>
        <w:t xml:space="preserve"> </w:t>
      </w:r>
      <w:r w:rsidRPr="009F2F11">
        <w:rPr>
          <w:rFonts w:ascii="Sylfaen" w:hAnsi="Sylfaen" w:cs="Sylfaen"/>
          <w:lang w:val="ru-RU"/>
        </w:rPr>
        <w:t>դեպքում</w:t>
      </w:r>
      <w:r w:rsidRPr="009F2F11">
        <w:rPr>
          <w:rFonts w:ascii="Sylfaen" w:hAnsi="Sylfaen"/>
          <w:lang w:val="ru-RU"/>
        </w:rPr>
        <w:t xml:space="preserve">` </w:t>
      </w:r>
      <w:r w:rsidRPr="009F2F11">
        <w:rPr>
          <w:rFonts w:ascii="Sylfaen" w:hAnsi="Sylfaen" w:cs="Sylfaen"/>
          <w:lang w:val="ru-RU"/>
        </w:rPr>
        <w:t>դրա</w:t>
      </w:r>
      <w:r w:rsidRPr="009F2F11">
        <w:rPr>
          <w:rFonts w:ascii="Sylfaen" w:hAnsi="Sylfaen"/>
          <w:lang w:val="ru-RU"/>
        </w:rPr>
        <w:t xml:space="preserve"> </w:t>
      </w:r>
      <w:r w:rsidRPr="009F2F11">
        <w:rPr>
          <w:rFonts w:ascii="Sylfaen" w:hAnsi="Sylfaen" w:cs="Sylfaen"/>
          <w:lang w:val="ru-RU"/>
        </w:rPr>
        <w:t>պատճառները»</w:t>
      </w:r>
      <w:r w:rsidRPr="009F2F11">
        <w:rPr>
          <w:rFonts w:ascii="Sylfaen" w:hAnsi="Sylfaen"/>
          <w:lang w:val="ru-RU"/>
        </w:rPr>
        <w:t xml:space="preserve">: </w:t>
      </w:r>
      <w:r w:rsidRPr="009F2F11">
        <w:rPr>
          <w:rFonts w:ascii="Sylfaen" w:hAnsi="Sylfaen"/>
        </w:rPr>
        <w:t>Վ</w:t>
      </w:r>
      <w:r w:rsidRPr="009F2F11">
        <w:rPr>
          <w:rFonts w:ascii="Sylfaen" w:hAnsi="Sylfaen"/>
          <w:lang w:val="ru-RU"/>
        </w:rPr>
        <w:t>.</w:t>
      </w:r>
      <w:r w:rsidRPr="009F2F11">
        <w:rPr>
          <w:rFonts w:ascii="Sylfaen" w:hAnsi="Sylfaen"/>
        </w:rPr>
        <w:t>Սահակյանը</w:t>
      </w:r>
      <w:r w:rsidRPr="009F2F11">
        <w:rPr>
          <w:rFonts w:ascii="Sylfaen" w:hAnsi="Sylfaen"/>
          <w:lang w:val="ru-RU"/>
        </w:rPr>
        <w:t xml:space="preserve"> </w:t>
      </w:r>
      <w:r w:rsidRPr="009F2F11">
        <w:rPr>
          <w:rFonts w:ascii="Sylfaen" w:hAnsi="Sylfaen"/>
        </w:rPr>
        <w:t>արդարացվեց</w:t>
      </w:r>
      <w:r w:rsidRPr="009F2F11">
        <w:rPr>
          <w:rFonts w:ascii="Sylfaen" w:hAnsi="Sylfaen"/>
          <w:lang w:val="ru-RU"/>
        </w:rPr>
        <w:t xml:space="preserve">, </w:t>
      </w:r>
      <w:r w:rsidRPr="009F2F11">
        <w:rPr>
          <w:rFonts w:ascii="Sylfaen" w:hAnsi="Sylfaen"/>
        </w:rPr>
        <w:t>քանի</w:t>
      </w:r>
      <w:r w:rsidRPr="009F2F11">
        <w:rPr>
          <w:rFonts w:ascii="Sylfaen" w:hAnsi="Sylfaen"/>
          <w:lang w:val="ru-RU"/>
        </w:rPr>
        <w:t xml:space="preserve"> </w:t>
      </w:r>
      <w:r w:rsidRPr="009F2F11">
        <w:rPr>
          <w:rFonts w:ascii="Sylfaen" w:hAnsi="Sylfaen"/>
        </w:rPr>
        <w:t>որ</w:t>
      </w:r>
      <w:r w:rsidRPr="009F2F11">
        <w:rPr>
          <w:rFonts w:ascii="Sylfaen" w:hAnsi="Sylfaen"/>
          <w:lang w:val="ru-RU"/>
        </w:rPr>
        <w:t xml:space="preserve"> </w:t>
      </w:r>
      <w:r w:rsidRPr="009F2F11">
        <w:rPr>
          <w:rFonts w:ascii="Sylfaen" w:hAnsi="Sylfaen"/>
        </w:rPr>
        <w:t>ստորադաս</w:t>
      </w:r>
      <w:r w:rsidRPr="009F2F11">
        <w:rPr>
          <w:rFonts w:ascii="Sylfaen" w:hAnsi="Sylfaen"/>
          <w:lang w:val="ru-RU"/>
        </w:rPr>
        <w:t xml:space="preserve"> դատարանների կողմից արժանահավատ գնահատված ցուցմունքները տրվել </w:t>
      </w:r>
      <w:r w:rsidRPr="009F2F11">
        <w:rPr>
          <w:rFonts w:ascii="Sylfaen" w:hAnsi="Sylfaen"/>
        </w:rPr>
        <w:t>էին</w:t>
      </w:r>
      <w:r w:rsidRPr="009F2F11">
        <w:rPr>
          <w:rFonts w:ascii="Sylfaen" w:hAnsi="Sylfaen"/>
          <w:lang w:val="ru-RU"/>
        </w:rPr>
        <w:t xml:space="preserve"> Վ.Սահակյանին բերման ենթարկելու օրվան՝ </w:t>
      </w:r>
      <w:r w:rsidR="00A12883" w:rsidRPr="009F2F11">
        <w:rPr>
          <w:rFonts w:ascii="Sylfaen" w:hAnsi="Sylfaen"/>
          <w:lang w:val="ru-RU"/>
        </w:rPr>
        <w:t>24</w:t>
      </w:r>
      <w:r w:rsidR="009F208C" w:rsidRPr="009F2F11">
        <w:rPr>
          <w:rFonts w:ascii="Sylfaen" w:hAnsi="Sylfaen"/>
          <w:lang w:val="ru-RU"/>
        </w:rPr>
        <w:t>.10.</w:t>
      </w:r>
      <w:r w:rsidRPr="009F2F11">
        <w:rPr>
          <w:rFonts w:ascii="Sylfaen" w:hAnsi="Sylfaen"/>
          <w:lang w:val="ru-RU"/>
        </w:rPr>
        <w:t>2013</w:t>
      </w:r>
      <w:r w:rsidR="00A12883" w:rsidRPr="009F2F11">
        <w:rPr>
          <w:rFonts w:ascii="Sylfaen" w:hAnsi="Sylfaen"/>
        </w:rPr>
        <w:t>թ</w:t>
      </w:r>
      <w:r w:rsidRPr="009F2F11">
        <w:rPr>
          <w:rFonts w:ascii="Sylfaen" w:hAnsi="Sylfaen"/>
          <w:lang w:val="ru-RU"/>
        </w:rPr>
        <w:t xml:space="preserve">, հաջորդող օրը, </w:t>
      </w:r>
      <w:r w:rsidRPr="009F2F11">
        <w:rPr>
          <w:rFonts w:ascii="Sylfaen" w:hAnsi="Sylfaen"/>
        </w:rPr>
        <w:t>երբ</w:t>
      </w:r>
      <w:r w:rsidRPr="009F2F11">
        <w:rPr>
          <w:rFonts w:ascii="Sylfaen" w:hAnsi="Sylfaen"/>
          <w:lang w:val="ru-RU"/>
        </w:rPr>
        <w:t xml:space="preserve"> </w:t>
      </w:r>
      <w:r w:rsidRPr="009F2F11">
        <w:rPr>
          <w:rFonts w:ascii="Sylfaen" w:hAnsi="Sylfaen"/>
        </w:rPr>
        <w:t>նա</w:t>
      </w:r>
      <w:r w:rsidRPr="009F2F11">
        <w:rPr>
          <w:rFonts w:ascii="Sylfaen" w:hAnsi="Sylfaen"/>
          <w:lang w:val="ru-RU"/>
        </w:rPr>
        <w:t xml:space="preserve"> </w:t>
      </w:r>
      <w:r w:rsidRPr="009F2F11">
        <w:rPr>
          <w:rFonts w:ascii="Sylfaen" w:hAnsi="Sylfaen"/>
        </w:rPr>
        <w:t>դեռ</w:t>
      </w:r>
      <w:r w:rsidRPr="009F2F11">
        <w:rPr>
          <w:rFonts w:ascii="Sylfaen" w:hAnsi="Sylfaen"/>
          <w:lang w:val="ru-RU"/>
        </w:rPr>
        <w:t xml:space="preserve"> </w:t>
      </w:r>
      <w:r w:rsidRPr="009F2F11">
        <w:rPr>
          <w:rFonts w:ascii="Sylfaen" w:hAnsi="Sylfaen"/>
        </w:rPr>
        <w:t>թմրամիջոցների</w:t>
      </w:r>
      <w:r w:rsidRPr="009F2F11">
        <w:rPr>
          <w:rFonts w:ascii="Sylfaen" w:hAnsi="Sylfaen"/>
          <w:lang w:val="ru-RU"/>
        </w:rPr>
        <w:t xml:space="preserve"> </w:t>
      </w:r>
      <w:r w:rsidRPr="009F2F11">
        <w:rPr>
          <w:rFonts w:ascii="Sylfaen" w:hAnsi="Sylfaen"/>
        </w:rPr>
        <w:t>ազդեցության</w:t>
      </w:r>
      <w:r w:rsidRPr="009F2F11">
        <w:rPr>
          <w:rFonts w:ascii="Sylfaen" w:hAnsi="Sylfaen"/>
          <w:lang w:val="ru-RU"/>
        </w:rPr>
        <w:t xml:space="preserve"> </w:t>
      </w:r>
      <w:r w:rsidRPr="009F2F11">
        <w:rPr>
          <w:rFonts w:ascii="Sylfaen" w:hAnsi="Sylfaen"/>
        </w:rPr>
        <w:t>տակ</w:t>
      </w:r>
      <w:r w:rsidRPr="009F2F11">
        <w:rPr>
          <w:rFonts w:ascii="Sylfaen" w:hAnsi="Sylfaen"/>
          <w:lang w:val="ru-RU"/>
        </w:rPr>
        <w:t xml:space="preserve"> </w:t>
      </w:r>
      <w:r w:rsidRPr="009F2F11">
        <w:rPr>
          <w:rFonts w:ascii="Sylfaen" w:hAnsi="Sylfaen"/>
        </w:rPr>
        <w:t>էր</w:t>
      </w:r>
      <w:r w:rsidRPr="009F2F11">
        <w:rPr>
          <w:rFonts w:ascii="Sylfaen" w:hAnsi="Sylfaen"/>
          <w:lang w:val="ru-RU"/>
        </w:rPr>
        <w:t xml:space="preserve">:  </w:t>
      </w:r>
    </w:p>
  </w:footnote>
  <w:footnote w:id="21">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w:t>
      </w:r>
      <w:r w:rsidRPr="009F2F11">
        <w:rPr>
          <w:rFonts w:ascii="Sylfaen" w:hAnsi="Sylfaen"/>
        </w:rPr>
        <w:t>Նախագիծ</w:t>
      </w:r>
      <w:r w:rsidRPr="009F2F11">
        <w:rPr>
          <w:rFonts w:ascii="Sylfaen" w:hAnsi="Sylfaen"/>
          <w:lang w:val="ru-RU"/>
        </w:rPr>
        <w:t xml:space="preserve">, </w:t>
      </w:r>
      <w:r w:rsidRPr="009F2F11">
        <w:rPr>
          <w:rFonts w:ascii="Sylfaen" w:hAnsi="Sylfaen"/>
        </w:rPr>
        <w:t>հոդված</w:t>
      </w:r>
      <w:r w:rsidRPr="009F2F11">
        <w:rPr>
          <w:rFonts w:ascii="Sylfaen" w:hAnsi="Sylfaen"/>
          <w:lang w:val="ru-RU"/>
        </w:rPr>
        <w:t xml:space="preserve"> 97 (</w:t>
      </w:r>
      <w:bookmarkStart w:id="1" w:name="_Toc371422602"/>
      <w:bookmarkStart w:id="2" w:name="_Toc343337689"/>
      <w:r w:rsidRPr="009F2F11">
        <w:rPr>
          <w:rFonts w:ascii="Sylfaen" w:hAnsi="Sylfaen"/>
        </w:rPr>
        <w:t>Ապացույցների</w:t>
      </w:r>
      <w:r w:rsidRPr="009F2F11">
        <w:rPr>
          <w:rFonts w:ascii="Sylfaen" w:hAnsi="Sylfaen"/>
          <w:lang w:val="ru-RU"/>
        </w:rPr>
        <w:t xml:space="preserve"> </w:t>
      </w:r>
      <w:r w:rsidRPr="009F2F11">
        <w:rPr>
          <w:rFonts w:ascii="Sylfaen" w:hAnsi="Sylfaen"/>
        </w:rPr>
        <w:t>թույլատրելիությունը</w:t>
      </w:r>
      <w:r w:rsidRPr="009F2F11">
        <w:rPr>
          <w:rFonts w:ascii="Sylfaen" w:hAnsi="Sylfaen"/>
          <w:lang w:val="ru-RU"/>
        </w:rPr>
        <w:t xml:space="preserve"> </w:t>
      </w:r>
      <w:r w:rsidRPr="009F2F11">
        <w:rPr>
          <w:rFonts w:ascii="Sylfaen" w:hAnsi="Sylfaen"/>
        </w:rPr>
        <w:t>և</w:t>
      </w:r>
      <w:r w:rsidRPr="009F2F11">
        <w:rPr>
          <w:rFonts w:ascii="Sylfaen" w:hAnsi="Sylfaen"/>
          <w:lang w:val="ru-RU"/>
        </w:rPr>
        <w:t xml:space="preserve"> </w:t>
      </w:r>
      <w:r w:rsidRPr="009F2F11">
        <w:rPr>
          <w:rFonts w:ascii="Sylfaen" w:hAnsi="Sylfaen"/>
        </w:rPr>
        <w:t>դրանց</w:t>
      </w:r>
      <w:r w:rsidRPr="009F2F11">
        <w:rPr>
          <w:rFonts w:ascii="Sylfaen" w:hAnsi="Sylfaen"/>
          <w:lang w:val="ru-RU"/>
        </w:rPr>
        <w:t xml:space="preserve"> </w:t>
      </w:r>
      <w:r w:rsidRPr="009F2F11">
        <w:rPr>
          <w:rFonts w:ascii="Sylfaen" w:hAnsi="Sylfaen"/>
        </w:rPr>
        <w:t>օգտագործման</w:t>
      </w:r>
      <w:r w:rsidRPr="009F2F11">
        <w:rPr>
          <w:rFonts w:ascii="Sylfaen" w:hAnsi="Sylfaen"/>
          <w:lang w:val="ru-RU"/>
        </w:rPr>
        <w:t xml:space="preserve"> </w:t>
      </w:r>
      <w:r w:rsidRPr="009F2F11">
        <w:rPr>
          <w:rFonts w:ascii="Sylfaen" w:hAnsi="Sylfaen"/>
        </w:rPr>
        <w:t>սահմանափակումները</w:t>
      </w:r>
      <w:bookmarkEnd w:id="1"/>
      <w:bookmarkEnd w:id="2"/>
      <w:r w:rsidRPr="009F2F11">
        <w:rPr>
          <w:rFonts w:ascii="Sylfaen" w:hAnsi="Sylfaen"/>
          <w:lang w:val="ru-RU"/>
        </w:rPr>
        <w:t xml:space="preserve">), </w:t>
      </w:r>
      <w:r w:rsidRPr="009F2F11">
        <w:rPr>
          <w:rFonts w:ascii="Sylfaen" w:hAnsi="Sylfaen"/>
        </w:rPr>
        <w:t>մաս</w:t>
      </w:r>
      <w:r w:rsidRPr="009F2F11">
        <w:rPr>
          <w:rFonts w:ascii="Sylfaen" w:hAnsi="Sylfaen"/>
          <w:lang w:val="ru-RU"/>
        </w:rPr>
        <w:t xml:space="preserve"> 6-</w:t>
      </w:r>
      <w:r w:rsidRPr="009F2F11">
        <w:rPr>
          <w:rFonts w:ascii="Sylfaen" w:hAnsi="Sylfaen"/>
        </w:rPr>
        <w:t>րդ</w:t>
      </w:r>
      <w:r w:rsidRPr="009F2F11">
        <w:rPr>
          <w:rFonts w:ascii="Sylfaen" w:hAnsi="Sylfaen"/>
          <w:lang w:val="ru-RU"/>
        </w:rPr>
        <w:t>. «</w:t>
      </w:r>
      <w:r w:rsidRPr="009F2F11">
        <w:rPr>
          <w:rFonts w:ascii="Sylfaen" w:hAnsi="Sylfaen"/>
        </w:rPr>
        <w:t>Պաշտպանի</w:t>
      </w:r>
      <w:r w:rsidRPr="009F2F11">
        <w:rPr>
          <w:rFonts w:ascii="Sylfaen" w:hAnsi="Sylfaen"/>
          <w:lang w:val="ru-RU"/>
        </w:rPr>
        <w:t xml:space="preserve"> </w:t>
      </w:r>
      <w:r w:rsidRPr="009F2F11">
        <w:rPr>
          <w:rFonts w:ascii="Sylfaen" w:hAnsi="Sylfaen"/>
        </w:rPr>
        <w:t>բացակայությամբ</w:t>
      </w:r>
      <w:r w:rsidRPr="009F2F11">
        <w:rPr>
          <w:rFonts w:ascii="Sylfaen" w:hAnsi="Sylfaen"/>
          <w:lang w:val="ru-RU"/>
        </w:rPr>
        <w:t xml:space="preserve"> </w:t>
      </w:r>
      <w:r w:rsidRPr="009F2F11">
        <w:rPr>
          <w:rFonts w:ascii="Sylfaen" w:hAnsi="Sylfaen"/>
        </w:rPr>
        <w:t>մեղադրյալի</w:t>
      </w:r>
      <w:r w:rsidRPr="009F2F11">
        <w:rPr>
          <w:rFonts w:ascii="Sylfaen" w:hAnsi="Sylfaen"/>
          <w:lang w:val="ru-RU"/>
        </w:rPr>
        <w:t xml:space="preserve"> </w:t>
      </w:r>
      <w:r w:rsidRPr="009F2F11">
        <w:rPr>
          <w:rFonts w:ascii="Sylfaen" w:hAnsi="Sylfaen"/>
        </w:rPr>
        <w:t>տված</w:t>
      </w:r>
      <w:r w:rsidRPr="009F2F11">
        <w:rPr>
          <w:rFonts w:ascii="Sylfaen" w:hAnsi="Sylfaen"/>
          <w:lang w:val="ru-RU"/>
        </w:rPr>
        <w:t xml:space="preserve"> </w:t>
      </w:r>
      <w:r w:rsidRPr="009F2F11">
        <w:rPr>
          <w:rFonts w:ascii="Sylfaen" w:hAnsi="Sylfaen"/>
        </w:rPr>
        <w:t>և</w:t>
      </w:r>
      <w:r w:rsidRPr="009F2F11">
        <w:rPr>
          <w:rFonts w:ascii="Sylfaen" w:hAnsi="Sylfaen"/>
          <w:lang w:val="ru-RU"/>
        </w:rPr>
        <w:t xml:space="preserve"> </w:t>
      </w:r>
      <w:r w:rsidRPr="009F2F11">
        <w:rPr>
          <w:rFonts w:ascii="Sylfaen" w:hAnsi="Sylfaen"/>
        </w:rPr>
        <w:t>չդեպոնացված</w:t>
      </w:r>
      <w:r w:rsidRPr="009F2F11">
        <w:rPr>
          <w:rFonts w:ascii="Sylfaen" w:hAnsi="Sylfaen"/>
          <w:lang w:val="ru-RU"/>
        </w:rPr>
        <w:t xml:space="preserve"> </w:t>
      </w:r>
      <w:r w:rsidRPr="009F2F11">
        <w:rPr>
          <w:rFonts w:ascii="Sylfaen" w:hAnsi="Sylfaen"/>
        </w:rPr>
        <w:t>ցուցմունքները</w:t>
      </w:r>
      <w:r w:rsidRPr="009F2F11">
        <w:rPr>
          <w:rFonts w:ascii="Sylfaen" w:hAnsi="Sylfaen"/>
          <w:lang w:val="ru-RU"/>
        </w:rPr>
        <w:t xml:space="preserve"> </w:t>
      </w:r>
      <w:r w:rsidRPr="009F2F11">
        <w:rPr>
          <w:rFonts w:ascii="Sylfaen" w:hAnsi="Sylfaen"/>
        </w:rPr>
        <w:t>չեն</w:t>
      </w:r>
      <w:r w:rsidRPr="009F2F11">
        <w:rPr>
          <w:rFonts w:ascii="Sylfaen" w:hAnsi="Sylfaen"/>
          <w:lang w:val="ru-RU"/>
        </w:rPr>
        <w:t xml:space="preserve"> </w:t>
      </w:r>
      <w:r w:rsidRPr="009F2F11">
        <w:rPr>
          <w:rFonts w:ascii="Sylfaen" w:hAnsi="Sylfaen"/>
        </w:rPr>
        <w:t>կարող</w:t>
      </w:r>
      <w:r w:rsidRPr="009F2F11">
        <w:rPr>
          <w:rFonts w:ascii="Sylfaen" w:hAnsi="Sylfaen"/>
          <w:lang w:val="ru-RU"/>
        </w:rPr>
        <w:t xml:space="preserve"> </w:t>
      </w:r>
      <w:r w:rsidRPr="009F2F11">
        <w:rPr>
          <w:rFonts w:ascii="Sylfaen" w:hAnsi="Sylfaen"/>
        </w:rPr>
        <w:t>օգտագործվել</w:t>
      </w:r>
      <w:r w:rsidRPr="009F2F11">
        <w:rPr>
          <w:rFonts w:ascii="Sylfaen" w:hAnsi="Sylfaen"/>
          <w:lang w:val="ru-RU"/>
        </w:rPr>
        <w:t xml:space="preserve"> </w:t>
      </w:r>
      <w:r w:rsidRPr="009F2F11">
        <w:rPr>
          <w:rFonts w:ascii="Sylfaen" w:hAnsi="Sylfaen"/>
        </w:rPr>
        <w:t>որպես</w:t>
      </w:r>
      <w:r w:rsidRPr="009F2F11">
        <w:rPr>
          <w:rFonts w:ascii="Sylfaen" w:hAnsi="Sylfaen"/>
          <w:lang w:val="ru-RU"/>
        </w:rPr>
        <w:t xml:space="preserve"> </w:t>
      </w:r>
      <w:r w:rsidRPr="009F2F11">
        <w:rPr>
          <w:rFonts w:ascii="Sylfaen" w:hAnsi="Sylfaen"/>
        </w:rPr>
        <w:t>ապացույց</w:t>
      </w:r>
      <w:r w:rsidRPr="009F2F11">
        <w:rPr>
          <w:rFonts w:ascii="Sylfaen" w:hAnsi="Sylfaen"/>
          <w:lang w:val="ru-RU"/>
        </w:rPr>
        <w:t xml:space="preserve">, </w:t>
      </w:r>
      <w:r w:rsidRPr="009F2F11">
        <w:rPr>
          <w:rFonts w:ascii="Sylfaen" w:hAnsi="Sylfaen"/>
        </w:rPr>
        <w:t>եթե</w:t>
      </w:r>
      <w:r w:rsidRPr="009F2F11">
        <w:rPr>
          <w:rFonts w:ascii="Sylfaen" w:hAnsi="Sylfaen"/>
          <w:lang w:val="ru-RU"/>
        </w:rPr>
        <w:t xml:space="preserve"> </w:t>
      </w:r>
      <w:r w:rsidRPr="009F2F11">
        <w:rPr>
          <w:rFonts w:ascii="Sylfaen" w:hAnsi="Sylfaen"/>
        </w:rPr>
        <w:t>մեղադրյալը</w:t>
      </w:r>
      <w:r w:rsidRPr="009F2F11">
        <w:rPr>
          <w:rFonts w:ascii="Sylfaen" w:hAnsi="Sylfaen"/>
          <w:lang w:val="ru-RU"/>
        </w:rPr>
        <w:t xml:space="preserve"> </w:t>
      </w:r>
      <w:r w:rsidRPr="009F2F11">
        <w:rPr>
          <w:rFonts w:ascii="Sylfaen" w:hAnsi="Sylfaen"/>
        </w:rPr>
        <w:t>դատարանում</w:t>
      </w:r>
      <w:r w:rsidRPr="009F2F11">
        <w:rPr>
          <w:rFonts w:ascii="Sylfaen" w:hAnsi="Sylfaen"/>
          <w:lang w:val="ru-RU"/>
        </w:rPr>
        <w:t xml:space="preserve"> </w:t>
      </w:r>
      <w:r w:rsidRPr="009F2F11">
        <w:rPr>
          <w:rFonts w:ascii="Sylfaen" w:hAnsi="Sylfaen"/>
        </w:rPr>
        <w:t>հրաժարվել</w:t>
      </w:r>
      <w:r w:rsidRPr="009F2F11">
        <w:rPr>
          <w:rFonts w:ascii="Sylfaen" w:hAnsi="Sylfaen"/>
          <w:lang w:val="ru-RU"/>
        </w:rPr>
        <w:t xml:space="preserve"> </w:t>
      </w:r>
      <w:r w:rsidRPr="009F2F11">
        <w:rPr>
          <w:rFonts w:ascii="Sylfaen" w:hAnsi="Sylfaen"/>
        </w:rPr>
        <w:t>է</w:t>
      </w:r>
      <w:r w:rsidRPr="009F2F11">
        <w:rPr>
          <w:rFonts w:ascii="Sylfaen" w:hAnsi="Sylfaen"/>
          <w:lang w:val="ru-RU"/>
        </w:rPr>
        <w:t xml:space="preserve"> </w:t>
      </w:r>
      <w:r w:rsidRPr="009F2F11">
        <w:rPr>
          <w:rFonts w:ascii="Sylfaen" w:hAnsi="Sylfaen"/>
        </w:rPr>
        <w:t>դրանցից</w:t>
      </w:r>
      <w:r w:rsidRPr="009F2F11">
        <w:rPr>
          <w:rFonts w:ascii="Sylfaen" w:hAnsi="Sylfaen"/>
          <w:lang w:val="ru-RU"/>
        </w:rPr>
        <w:t>»:</w:t>
      </w:r>
    </w:p>
  </w:footnote>
  <w:footnote w:id="22">
    <w:p w:rsidR="006961B0" w:rsidRPr="009F2F11" w:rsidRDefault="006961B0" w:rsidP="000D43EC">
      <w:pPr>
        <w:jc w:val="both"/>
        <w:rPr>
          <w:rFonts w:ascii="Sylfaen" w:hAnsi="Sylfaen" w:cs="Sylfaen"/>
          <w:lang w:val="hy-AM"/>
        </w:rPr>
      </w:pPr>
      <w:r w:rsidRPr="009F2F11">
        <w:rPr>
          <w:rStyle w:val="FootnoteReference"/>
          <w:rFonts w:ascii="Sylfaen" w:hAnsi="Sylfaen"/>
        </w:rPr>
        <w:footnoteRef/>
      </w:r>
      <w:r w:rsidRPr="009F2F11">
        <w:rPr>
          <w:rFonts w:ascii="Sylfaen" w:hAnsi="Sylfaen"/>
          <w:lang w:val="ru-RU"/>
        </w:rPr>
        <w:t xml:space="preserve"> Նախագիծ, հոդված 315 (Ցուցմունքի դեպոնացման ընթացակարգը), մաս 3-րդ. «Դատարանն ապահովում է սույն օրենսգրքով սահմանված՝ հարցաքննության ընթացակարգի պահպանումը, ինչպես նաև ցուցմունքի դեպոնացման ընթացքում հակընդդեմ հարցման իրավունքի իրականացումը։ Դատարանն իրավասու չէ դեպոնացման ընթացքում ըստ էության հարցեր տալ»։</w:t>
      </w:r>
    </w:p>
    <w:p w:rsidR="006961B0" w:rsidRPr="009F2F11" w:rsidRDefault="006961B0" w:rsidP="000D43EC">
      <w:pPr>
        <w:pStyle w:val="FootnoteText"/>
        <w:jc w:val="both"/>
        <w:rPr>
          <w:rFonts w:ascii="Sylfaen" w:hAnsi="Sylfaen"/>
          <w:lang w:val="ru-RU"/>
        </w:rPr>
      </w:pPr>
    </w:p>
  </w:footnote>
  <w:footnote w:id="23">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Конор Фоли, “Борьба с пытками: руководство для судей и прокуроров”, Центр по защите прав человека, Эссекский университет, 2003, с. 52</w:t>
      </w:r>
    </w:p>
  </w:footnote>
  <w:footnote w:id="24">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ՄԱԿ-ի Խոշտանգումների հարցերով հատւկ զեկուցողի Հաշվետվություն, ՄԱԿ-ի փաստաթղթեր՝ </w:t>
      </w:r>
      <w:r w:rsidRPr="009F2F11">
        <w:rPr>
          <w:rFonts w:ascii="Sylfaen" w:hAnsi="Sylfaen"/>
        </w:rPr>
        <w:t>A</w:t>
      </w:r>
      <w:r w:rsidRPr="009F2F11">
        <w:rPr>
          <w:rFonts w:ascii="Sylfaen" w:hAnsi="Sylfaen"/>
          <w:lang w:val="ru-RU"/>
        </w:rPr>
        <w:t>/56/156, հուլիս, 2001, կետ 39, (</w:t>
      </w:r>
      <w:r w:rsidRPr="009F2F11">
        <w:rPr>
          <w:rFonts w:ascii="Sylfaen" w:hAnsi="Sylfaen"/>
        </w:rPr>
        <w:t>զ</w:t>
      </w:r>
      <w:r w:rsidRPr="009F2F11">
        <w:rPr>
          <w:rFonts w:ascii="Sylfaen" w:hAnsi="Sylfaen"/>
          <w:lang w:val="ru-RU"/>
        </w:rPr>
        <w:t>):</w:t>
      </w:r>
    </w:p>
  </w:footnote>
  <w:footnote w:id="25">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w:t>
      </w:r>
      <w:r w:rsidRPr="009F2F11">
        <w:rPr>
          <w:rFonts w:ascii="Sylfaen" w:hAnsi="Sylfaen"/>
        </w:rPr>
        <w:t>ՄԱԿ</w:t>
      </w:r>
      <w:r w:rsidRPr="009F2F11">
        <w:rPr>
          <w:rFonts w:ascii="Sylfaen" w:hAnsi="Sylfaen"/>
          <w:lang w:val="ru-RU"/>
        </w:rPr>
        <w:t>-</w:t>
      </w:r>
      <w:r w:rsidRPr="009F2F11">
        <w:rPr>
          <w:rFonts w:ascii="Sylfaen" w:hAnsi="Sylfaen"/>
        </w:rPr>
        <w:t>ի</w:t>
      </w:r>
      <w:r w:rsidRPr="009F2F11">
        <w:rPr>
          <w:rFonts w:ascii="Sylfaen" w:hAnsi="Sylfaen"/>
          <w:lang w:val="ru-RU"/>
        </w:rPr>
        <w:t xml:space="preserve"> </w:t>
      </w:r>
      <w:r w:rsidRPr="009F2F11">
        <w:rPr>
          <w:rFonts w:ascii="Sylfaen" w:hAnsi="Sylfaen"/>
        </w:rPr>
        <w:t>ԽԴԿ</w:t>
      </w:r>
      <w:r w:rsidRPr="009F2F11">
        <w:rPr>
          <w:rFonts w:ascii="Sylfaen" w:hAnsi="Sylfaen"/>
          <w:lang w:val="ru-RU"/>
        </w:rPr>
        <w:t>-</w:t>
      </w:r>
      <w:r w:rsidRPr="009F2F11">
        <w:rPr>
          <w:rFonts w:ascii="Sylfaen" w:hAnsi="Sylfaen"/>
        </w:rPr>
        <w:t>ի</w:t>
      </w:r>
      <w:r w:rsidRPr="009F2F11">
        <w:rPr>
          <w:rFonts w:ascii="Sylfaen" w:hAnsi="Sylfaen"/>
          <w:lang w:val="ru-RU"/>
        </w:rPr>
        <w:t xml:space="preserve"> </w:t>
      </w:r>
      <w:r w:rsidRPr="009F2F11">
        <w:rPr>
          <w:rFonts w:ascii="Sylfaen" w:hAnsi="Sylfaen"/>
        </w:rPr>
        <w:t>կոմիտեի</w:t>
      </w:r>
      <w:r w:rsidRPr="009F2F11">
        <w:rPr>
          <w:rFonts w:ascii="Sylfaen" w:hAnsi="Sylfaen"/>
          <w:lang w:val="ru-RU"/>
        </w:rPr>
        <w:t xml:space="preserve"> </w:t>
      </w:r>
      <w:r w:rsidRPr="009F2F11">
        <w:rPr>
          <w:rFonts w:ascii="Sylfaen" w:hAnsi="Sylfaen"/>
        </w:rPr>
        <w:t>Ընդհանուր</w:t>
      </w:r>
      <w:r w:rsidRPr="009F2F11">
        <w:rPr>
          <w:rFonts w:ascii="Sylfaen" w:hAnsi="Sylfaen"/>
          <w:lang w:val="ru-RU"/>
        </w:rPr>
        <w:t xml:space="preserve"> </w:t>
      </w:r>
      <w:r w:rsidRPr="009F2F11">
        <w:rPr>
          <w:rFonts w:ascii="Sylfaen" w:hAnsi="Sylfaen"/>
        </w:rPr>
        <w:t>մեկնաբանություններ</w:t>
      </w:r>
      <w:r w:rsidRPr="009F2F11">
        <w:rPr>
          <w:rFonts w:ascii="Sylfaen" w:hAnsi="Sylfaen"/>
          <w:lang w:val="ru-RU"/>
        </w:rPr>
        <w:t xml:space="preserve">, </w:t>
      </w:r>
      <w:r w:rsidRPr="009F2F11">
        <w:rPr>
          <w:rFonts w:ascii="Sylfaen" w:hAnsi="Sylfaen"/>
        </w:rPr>
        <w:t>հոդված</w:t>
      </w:r>
      <w:r w:rsidRPr="009F2F11">
        <w:rPr>
          <w:rFonts w:ascii="Sylfaen" w:hAnsi="Sylfaen"/>
          <w:lang w:val="ru-RU"/>
        </w:rPr>
        <w:t xml:space="preserve"> 7, 44-</w:t>
      </w:r>
      <w:r w:rsidRPr="009F2F11">
        <w:rPr>
          <w:rFonts w:ascii="Sylfaen" w:hAnsi="Sylfaen"/>
        </w:rPr>
        <w:t>րդ</w:t>
      </w:r>
      <w:r w:rsidRPr="009F2F11">
        <w:rPr>
          <w:rFonts w:ascii="Sylfaen" w:hAnsi="Sylfaen"/>
          <w:lang w:val="ru-RU"/>
        </w:rPr>
        <w:t xml:space="preserve"> </w:t>
      </w:r>
      <w:r w:rsidRPr="009F2F11">
        <w:rPr>
          <w:rFonts w:ascii="Sylfaen" w:hAnsi="Sylfaen"/>
        </w:rPr>
        <w:t>նստաշրջան</w:t>
      </w:r>
      <w:r w:rsidRPr="009F2F11">
        <w:rPr>
          <w:rFonts w:ascii="Sylfaen" w:hAnsi="Sylfaen"/>
          <w:lang w:val="ru-RU"/>
        </w:rPr>
        <w:t>, 1992</w:t>
      </w:r>
      <w:r w:rsidRPr="009F2F11">
        <w:rPr>
          <w:rFonts w:ascii="Sylfaen" w:hAnsi="Sylfaen"/>
        </w:rPr>
        <w:t>թ</w:t>
      </w:r>
      <w:r w:rsidRPr="009F2F11">
        <w:rPr>
          <w:rFonts w:ascii="Sylfaen" w:hAnsi="Sylfaen"/>
          <w:lang w:val="ru-RU"/>
        </w:rPr>
        <w:t xml:space="preserve">., </w:t>
      </w:r>
      <w:r w:rsidRPr="009F2F11">
        <w:rPr>
          <w:rFonts w:ascii="Sylfaen" w:hAnsi="Sylfaen"/>
        </w:rPr>
        <w:t>ՄԱԿ</w:t>
      </w:r>
      <w:r w:rsidRPr="009F2F11">
        <w:rPr>
          <w:rFonts w:ascii="Sylfaen" w:hAnsi="Sylfaen"/>
          <w:lang w:val="ru-RU"/>
        </w:rPr>
        <w:t>-</w:t>
      </w:r>
      <w:r w:rsidRPr="009F2F11">
        <w:rPr>
          <w:rFonts w:ascii="Sylfaen" w:hAnsi="Sylfaen"/>
        </w:rPr>
        <w:t>ի</w:t>
      </w:r>
      <w:r w:rsidRPr="009F2F11">
        <w:rPr>
          <w:rFonts w:ascii="Sylfaen" w:hAnsi="Sylfaen"/>
          <w:lang w:val="ru-RU"/>
        </w:rPr>
        <w:t xml:space="preserve"> </w:t>
      </w:r>
      <w:r w:rsidRPr="009F2F11">
        <w:rPr>
          <w:rFonts w:ascii="Sylfaen" w:hAnsi="Sylfaen"/>
        </w:rPr>
        <w:t>փաստաթղթեր՝</w:t>
      </w:r>
      <w:r w:rsidRPr="009F2F11">
        <w:rPr>
          <w:rFonts w:ascii="Sylfaen" w:hAnsi="Sylfaen"/>
          <w:lang w:val="ru-RU"/>
        </w:rPr>
        <w:t xml:space="preserve"> </w:t>
      </w:r>
      <w:r w:rsidRPr="009F2F11">
        <w:rPr>
          <w:rFonts w:ascii="Sylfaen" w:hAnsi="Sylfaen"/>
        </w:rPr>
        <w:t>HRI</w:t>
      </w:r>
      <w:r w:rsidRPr="009F2F11">
        <w:rPr>
          <w:rFonts w:ascii="Sylfaen" w:hAnsi="Sylfaen"/>
          <w:lang w:val="ru-RU"/>
        </w:rPr>
        <w:t>/</w:t>
      </w:r>
      <w:r w:rsidRPr="009F2F11">
        <w:rPr>
          <w:rFonts w:ascii="Sylfaen" w:hAnsi="Sylfaen"/>
        </w:rPr>
        <w:t>GEN</w:t>
      </w:r>
      <w:r w:rsidRPr="009F2F11">
        <w:rPr>
          <w:rFonts w:ascii="Sylfaen" w:hAnsi="Sylfaen"/>
          <w:lang w:val="ru-RU"/>
        </w:rPr>
        <w:t>/1/</w:t>
      </w:r>
      <w:r w:rsidRPr="009F2F11">
        <w:rPr>
          <w:rFonts w:ascii="Sylfaen" w:hAnsi="Sylfaen"/>
        </w:rPr>
        <w:t>Rev</w:t>
      </w:r>
      <w:r w:rsidRPr="009F2F11">
        <w:rPr>
          <w:rFonts w:ascii="Sylfaen" w:hAnsi="Sylfaen"/>
          <w:lang w:val="ru-RU"/>
        </w:rPr>
        <w:t xml:space="preserve">.1.33 (1994), </w:t>
      </w:r>
      <w:r w:rsidRPr="009F2F11">
        <w:rPr>
          <w:rFonts w:ascii="Sylfaen" w:hAnsi="Sylfaen"/>
        </w:rPr>
        <w:t>par</w:t>
      </w:r>
      <w:r w:rsidRPr="009F2F11">
        <w:rPr>
          <w:rFonts w:ascii="Sylfaen" w:hAnsi="Sylfaen"/>
          <w:lang w:val="ru-RU"/>
        </w:rPr>
        <w:t xml:space="preserve">. 3.   </w:t>
      </w:r>
    </w:p>
  </w:footnote>
  <w:footnote w:id="26">
    <w:p w:rsidR="006961B0" w:rsidRPr="009F2F11" w:rsidRDefault="006961B0" w:rsidP="000D43EC">
      <w:pPr>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w:t>
      </w:r>
      <w:r w:rsidRPr="009F2F11">
        <w:rPr>
          <w:rFonts w:ascii="Sylfaen" w:hAnsi="Sylfaen"/>
          <w:i/>
          <w:iCs/>
          <w:lang w:val="ru-RU"/>
        </w:rPr>
        <w:t>«</w:t>
      </w:r>
      <w:r w:rsidRPr="009F2F11">
        <w:rPr>
          <w:rFonts w:ascii="Sylfaen" w:hAnsi="Sylfaen"/>
          <w:i/>
          <w:iCs/>
        </w:rPr>
        <w:t>Ազատությունից</w:t>
      </w:r>
      <w:r w:rsidRPr="009F2F11">
        <w:rPr>
          <w:rFonts w:ascii="Sylfaen" w:hAnsi="Sylfaen"/>
          <w:i/>
          <w:iCs/>
          <w:lang w:val="ru-RU"/>
        </w:rPr>
        <w:t xml:space="preserve"> </w:t>
      </w:r>
      <w:r w:rsidRPr="009F2F11">
        <w:rPr>
          <w:rFonts w:ascii="Sylfaen" w:hAnsi="Sylfaen"/>
          <w:i/>
          <w:iCs/>
        </w:rPr>
        <w:t>զրկելու</w:t>
      </w:r>
      <w:r w:rsidRPr="009F2F11">
        <w:rPr>
          <w:rFonts w:ascii="Sylfaen" w:hAnsi="Sylfaen"/>
          <w:i/>
          <w:iCs/>
          <w:lang w:val="ru-RU"/>
        </w:rPr>
        <w:t xml:space="preserve"> </w:t>
      </w:r>
      <w:r w:rsidRPr="009F2F11">
        <w:rPr>
          <w:rFonts w:ascii="Sylfaen" w:hAnsi="Sylfaen"/>
          <w:i/>
          <w:iCs/>
        </w:rPr>
        <w:t>հետ</w:t>
      </w:r>
      <w:r w:rsidRPr="009F2F11">
        <w:rPr>
          <w:rFonts w:ascii="Sylfaen" w:hAnsi="Sylfaen"/>
          <w:i/>
          <w:iCs/>
          <w:lang w:val="ru-RU"/>
        </w:rPr>
        <w:t xml:space="preserve"> </w:t>
      </w:r>
      <w:r w:rsidRPr="009F2F11">
        <w:rPr>
          <w:rFonts w:ascii="Sylfaen" w:hAnsi="Sylfaen"/>
          <w:i/>
          <w:iCs/>
        </w:rPr>
        <w:t>կապված</w:t>
      </w:r>
      <w:r w:rsidRPr="009F2F11">
        <w:rPr>
          <w:rFonts w:ascii="Sylfaen" w:hAnsi="Sylfaen"/>
          <w:i/>
          <w:iCs/>
          <w:lang w:val="ru-RU"/>
        </w:rPr>
        <w:t xml:space="preserve"> </w:t>
      </w:r>
      <w:r w:rsidRPr="009F2F11">
        <w:rPr>
          <w:rFonts w:ascii="Sylfaen" w:hAnsi="Sylfaen"/>
          <w:i/>
          <w:iCs/>
        </w:rPr>
        <w:t>պատիժների</w:t>
      </w:r>
      <w:r w:rsidRPr="009F2F11">
        <w:rPr>
          <w:rFonts w:ascii="Sylfaen" w:hAnsi="Sylfaen"/>
          <w:i/>
          <w:iCs/>
          <w:lang w:val="ru-RU"/>
        </w:rPr>
        <w:t xml:space="preserve"> </w:t>
      </w:r>
      <w:r w:rsidRPr="009F2F11">
        <w:rPr>
          <w:rFonts w:ascii="Sylfaen" w:hAnsi="Sylfaen"/>
          <w:i/>
          <w:iCs/>
        </w:rPr>
        <w:t>և</w:t>
      </w:r>
      <w:r w:rsidRPr="009F2F11">
        <w:rPr>
          <w:rFonts w:ascii="Sylfaen" w:hAnsi="Sylfaen"/>
          <w:i/>
          <w:iCs/>
          <w:lang w:val="ru-RU"/>
        </w:rPr>
        <w:t xml:space="preserve"> </w:t>
      </w:r>
      <w:r w:rsidRPr="009F2F11">
        <w:rPr>
          <w:rFonts w:ascii="Sylfaen" w:hAnsi="Sylfaen"/>
          <w:i/>
          <w:iCs/>
        </w:rPr>
        <w:t>այլ</w:t>
      </w:r>
      <w:r w:rsidRPr="009F2F11">
        <w:rPr>
          <w:rFonts w:ascii="Sylfaen" w:hAnsi="Sylfaen"/>
          <w:i/>
          <w:iCs/>
          <w:lang w:val="ru-RU"/>
        </w:rPr>
        <w:t xml:space="preserve"> </w:t>
      </w:r>
      <w:r w:rsidRPr="009F2F11">
        <w:rPr>
          <w:rFonts w:ascii="Sylfaen" w:hAnsi="Sylfaen"/>
          <w:i/>
          <w:iCs/>
        </w:rPr>
        <w:t>միջոցների</w:t>
      </w:r>
      <w:r w:rsidRPr="009F2F11">
        <w:rPr>
          <w:rFonts w:ascii="Sylfaen" w:hAnsi="Sylfaen"/>
          <w:i/>
          <w:iCs/>
          <w:lang w:val="ru-RU"/>
        </w:rPr>
        <w:t xml:space="preserve"> </w:t>
      </w:r>
      <w:r w:rsidRPr="009F2F11">
        <w:rPr>
          <w:rFonts w:ascii="Sylfaen" w:hAnsi="Sylfaen"/>
          <w:i/>
          <w:iCs/>
        </w:rPr>
        <w:t>կիրառման</w:t>
      </w:r>
      <w:r w:rsidRPr="009F2F11">
        <w:rPr>
          <w:rFonts w:ascii="Sylfaen" w:hAnsi="Sylfaen"/>
          <w:i/>
          <w:iCs/>
          <w:lang w:val="ru-RU"/>
        </w:rPr>
        <w:t xml:space="preserve"> </w:t>
      </w:r>
      <w:r w:rsidRPr="009F2F11">
        <w:rPr>
          <w:rFonts w:ascii="Sylfaen" w:hAnsi="Sylfaen"/>
          <w:i/>
          <w:iCs/>
        </w:rPr>
        <w:t>նվազեցումը</w:t>
      </w:r>
      <w:r w:rsidRPr="009F2F11">
        <w:rPr>
          <w:rFonts w:ascii="Sylfaen" w:hAnsi="Sylfaen"/>
          <w:i/>
          <w:iCs/>
          <w:lang w:val="ru-RU"/>
        </w:rPr>
        <w:t xml:space="preserve"> </w:t>
      </w:r>
      <w:r w:rsidRPr="009F2F11">
        <w:rPr>
          <w:rFonts w:ascii="Sylfaen" w:hAnsi="Sylfaen"/>
          <w:i/>
          <w:iCs/>
        </w:rPr>
        <w:t>Հայաստանում</w:t>
      </w:r>
      <w:r w:rsidRPr="009F2F11">
        <w:rPr>
          <w:rFonts w:ascii="Sylfaen" w:hAnsi="Sylfaen"/>
          <w:i/>
          <w:iCs/>
          <w:lang w:val="ru-RU"/>
        </w:rPr>
        <w:t xml:space="preserve">», </w:t>
      </w:r>
      <w:hyperlink r:id="rId1" w:history="1">
        <w:r w:rsidRPr="009F2F11">
          <w:rPr>
            <w:rStyle w:val="Hyperlink"/>
            <w:rFonts w:ascii="Sylfaen" w:hAnsi="Sylfaen"/>
            <w:i/>
            <w:iCs/>
          </w:rPr>
          <w:t>http</w:t>
        </w:r>
        <w:r w:rsidRPr="009F2F11">
          <w:rPr>
            <w:rStyle w:val="Hyperlink"/>
            <w:rFonts w:ascii="Sylfaen" w:hAnsi="Sylfaen"/>
            <w:i/>
            <w:iCs/>
            <w:lang w:val="ru-RU"/>
          </w:rPr>
          <w:t>://</w:t>
        </w:r>
        <w:r w:rsidRPr="009F2F11">
          <w:rPr>
            <w:rStyle w:val="Hyperlink"/>
            <w:rFonts w:ascii="Sylfaen" w:hAnsi="Sylfaen"/>
            <w:i/>
            <w:iCs/>
          </w:rPr>
          <w:t>www</w:t>
        </w:r>
        <w:r w:rsidRPr="009F2F11">
          <w:rPr>
            <w:rStyle w:val="Hyperlink"/>
            <w:rFonts w:ascii="Sylfaen" w:hAnsi="Sylfaen"/>
            <w:i/>
            <w:iCs/>
            <w:lang w:val="ru-RU"/>
          </w:rPr>
          <w:t>.</w:t>
        </w:r>
        <w:r w:rsidRPr="009F2F11">
          <w:rPr>
            <w:rStyle w:val="Hyperlink"/>
            <w:rFonts w:ascii="Sylfaen" w:hAnsi="Sylfaen"/>
            <w:i/>
            <w:iCs/>
          </w:rPr>
          <w:t>coe</w:t>
        </w:r>
        <w:r w:rsidRPr="009F2F11">
          <w:rPr>
            <w:rStyle w:val="Hyperlink"/>
            <w:rFonts w:ascii="Sylfaen" w:hAnsi="Sylfaen"/>
            <w:i/>
            <w:iCs/>
            <w:lang w:val="ru-RU"/>
          </w:rPr>
          <w:t>.</w:t>
        </w:r>
        <w:r w:rsidRPr="009F2F11">
          <w:rPr>
            <w:rStyle w:val="Hyperlink"/>
            <w:rFonts w:ascii="Sylfaen" w:hAnsi="Sylfaen"/>
            <w:i/>
            <w:iCs/>
          </w:rPr>
          <w:t>am</w:t>
        </w:r>
        <w:r w:rsidRPr="009F2F11">
          <w:rPr>
            <w:rStyle w:val="Hyperlink"/>
            <w:rFonts w:ascii="Sylfaen" w:hAnsi="Sylfaen"/>
            <w:i/>
            <w:iCs/>
            <w:lang w:val="ru-RU"/>
          </w:rPr>
          <w:t>/</w:t>
        </w:r>
        <w:r w:rsidRPr="009F2F11">
          <w:rPr>
            <w:rStyle w:val="Hyperlink"/>
            <w:rFonts w:ascii="Sylfaen" w:hAnsi="Sylfaen"/>
            <w:i/>
            <w:iCs/>
          </w:rPr>
          <w:t>docs</w:t>
        </w:r>
        <w:r w:rsidRPr="009F2F11">
          <w:rPr>
            <w:rStyle w:val="Hyperlink"/>
            <w:rFonts w:ascii="Sylfaen" w:hAnsi="Sylfaen"/>
            <w:i/>
            <w:iCs/>
            <w:lang w:val="ru-RU"/>
          </w:rPr>
          <w:t>/</w:t>
        </w:r>
        <w:r w:rsidRPr="009F2F11">
          <w:rPr>
            <w:rStyle w:val="Hyperlink"/>
            <w:rFonts w:ascii="Sylfaen" w:hAnsi="Sylfaen"/>
            <w:i/>
            <w:iCs/>
          </w:rPr>
          <w:t>custodial</w:t>
        </w:r>
        <w:r w:rsidRPr="009F2F11">
          <w:rPr>
            <w:rStyle w:val="Hyperlink"/>
            <w:rFonts w:ascii="Sylfaen" w:hAnsi="Sylfaen"/>
            <w:i/>
            <w:iCs/>
            <w:lang w:val="ru-RU"/>
          </w:rPr>
          <w:t>-</w:t>
        </w:r>
        <w:r w:rsidRPr="009F2F11">
          <w:rPr>
            <w:rStyle w:val="Hyperlink"/>
            <w:rFonts w:ascii="Sylfaen" w:hAnsi="Sylfaen"/>
            <w:i/>
            <w:iCs/>
          </w:rPr>
          <w:t>sentences</w:t>
        </w:r>
        <w:r w:rsidRPr="009F2F11">
          <w:rPr>
            <w:rStyle w:val="Hyperlink"/>
            <w:rFonts w:ascii="Sylfaen" w:hAnsi="Sylfaen"/>
            <w:i/>
            <w:iCs/>
            <w:lang w:val="ru-RU"/>
          </w:rPr>
          <w:t>-</w:t>
        </w:r>
        <w:r w:rsidRPr="009F2F11">
          <w:rPr>
            <w:rStyle w:val="Hyperlink"/>
            <w:rFonts w:ascii="Sylfaen" w:hAnsi="Sylfaen"/>
            <w:i/>
            <w:iCs/>
          </w:rPr>
          <w:t>am</w:t>
        </w:r>
        <w:r w:rsidRPr="009F2F11">
          <w:rPr>
            <w:rStyle w:val="Hyperlink"/>
            <w:rFonts w:ascii="Sylfaen" w:hAnsi="Sylfaen"/>
            <w:i/>
            <w:iCs/>
            <w:lang w:val="ru-RU"/>
          </w:rPr>
          <w:t>.</w:t>
        </w:r>
        <w:r w:rsidRPr="009F2F11">
          <w:rPr>
            <w:rStyle w:val="Hyperlink"/>
            <w:rFonts w:ascii="Sylfaen" w:hAnsi="Sylfaen"/>
            <w:i/>
            <w:iCs/>
          </w:rPr>
          <w:t>pdf</w:t>
        </w:r>
      </w:hyperlink>
      <w:r w:rsidRPr="009F2F11">
        <w:rPr>
          <w:rFonts w:ascii="Sylfaen" w:hAnsi="Sylfaen"/>
          <w:i/>
          <w:iCs/>
          <w:lang w:val="ru-RU"/>
        </w:rPr>
        <w:t xml:space="preserve"> </w:t>
      </w:r>
    </w:p>
  </w:footnote>
  <w:footnote w:id="27">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w:t>
      </w:r>
      <w:r w:rsidRPr="009F2F11">
        <w:rPr>
          <w:rFonts w:ascii="Sylfaen" w:hAnsi="Sylfaen"/>
        </w:rPr>
        <w:t>Երբեմն</w:t>
      </w:r>
      <w:r w:rsidRPr="009F2F11">
        <w:rPr>
          <w:rFonts w:ascii="Sylfaen" w:hAnsi="Sylfaen"/>
          <w:lang w:val="ru-RU"/>
        </w:rPr>
        <w:t xml:space="preserve"> </w:t>
      </w:r>
      <w:r w:rsidRPr="009F2F11">
        <w:rPr>
          <w:rFonts w:ascii="Sylfaen" w:hAnsi="Sylfaen"/>
        </w:rPr>
        <w:t>նշվում</w:t>
      </w:r>
      <w:r w:rsidRPr="009F2F11">
        <w:rPr>
          <w:rFonts w:ascii="Sylfaen" w:hAnsi="Sylfaen"/>
          <w:lang w:val="ru-RU"/>
        </w:rPr>
        <w:t xml:space="preserve"> </w:t>
      </w:r>
      <w:r w:rsidRPr="009F2F11">
        <w:rPr>
          <w:rFonts w:ascii="Sylfaen" w:hAnsi="Sylfaen"/>
        </w:rPr>
        <w:t>է</w:t>
      </w:r>
      <w:r w:rsidRPr="009F2F11">
        <w:rPr>
          <w:rFonts w:ascii="Sylfaen" w:hAnsi="Sylfaen"/>
          <w:lang w:val="ru-RU"/>
        </w:rPr>
        <w:t xml:space="preserve">, </w:t>
      </w:r>
      <w:r w:rsidRPr="009F2F11">
        <w:rPr>
          <w:rFonts w:ascii="Sylfaen" w:hAnsi="Sylfaen"/>
        </w:rPr>
        <w:t>որ</w:t>
      </w:r>
      <w:r w:rsidRPr="009F2F11">
        <w:rPr>
          <w:rFonts w:ascii="Sylfaen" w:hAnsi="Sylfaen"/>
          <w:lang w:val="ru-RU"/>
        </w:rPr>
        <w:t xml:space="preserve"> </w:t>
      </w:r>
      <w:r w:rsidRPr="009F2F11">
        <w:rPr>
          <w:rFonts w:ascii="Sylfaen" w:hAnsi="Sylfaen"/>
        </w:rPr>
        <w:t>սկզբնական</w:t>
      </w:r>
      <w:r w:rsidRPr="009F2F11">
        <w:rPr>
          <w:rFonts w:ascii="Sylfaen" w:hAnsi="Sylfaen"/>
          <w:lang w:val="ru-RU"/>
        </w:rPr>
        <w:t xml:space="preserve"> </w:t>
      </w:r>
      <w:r w:rsidRPr="009F2F11">
        <w:rPr>
          <w:rFonts w:ascii="Sylfaen" w:hAnsi="Sylfaen"/>
        </w:rPr>
        <w:t>կալանավորման</w:t>
      </w:r>
      <w:r w:rsidRPr="009F2F11">
        <w:rPr>
          <w:rFonts w:ascii="Sylfaen" w:hAnsi="Sylfaen"/>
          <w:lang w:val="ru-RU"/>
        </w:rPr>
        <w:t xml:space="preserve"> </w:t>
      </w:r>
      <w:r w:rsidRPr="009F2F11">
        <w:rPr>
          <w:rFonts w:ascii="Sylfaen" w:hAnsi="Sylfaen"/>
        </w:rPr>
        <w:t>համար</w:t>
      </w:r>
      <w:r w:rsidRPr="009F2F11">
        <w:rPr>
          <w:rFonts w:ascii="Sylfaen" w:hAnsi="Sylfaen"/>
          <w:lang w:val="ru-RU"/>
        </w:rPr>
        <w:t xml:space="preserve">, </w:t>
      </w:r>
      <w:r w:rsidRPr="009F2F11">
        <w:rPr>
          <w:rFonts w:ascii="Sylfaen" w:hAnsi="Sylfaen"/>
        </w:rPr>
        <w:t>ձերբակալման</w:t>
      </w:r>
      <w:r w:rsidRPr="009F2F11">
        <w:rPr>
          <w:rFonts w:ascii="Sylfaen" w:hAnsi="Sylfaen"/>
          <w:lang w:val="ru-RU"/>
        </w:rPr>
        <w:t xml:space="preserve"> </w:t>
      </w:r>
      <w:r w:rsidRPr="009F2F11">
        <w:rPr>
          <w:rFonts w:ascii="Sylfaen" w:hAnsi="Sylfaen"/>
        </w:rPr>
        <w:t>խսիտ</w:t>
      </w:r>
      <w:r w:rsidRPr="009F2F11">
        <w:rPr>
          <w:rFonts w:ascii="Sylfaen" w:hAnsi="Sylfaen"/>
          <w:lang w:val="ru-RU"/>
        </w:rPr>
        <w:t xml:space="preserve"> </w:t>
      </w:r>
      <w:r w:rsidRPr="009F2F11">
        <w:rPr>
          <w:rFonts w:ascii="Sylfaen" w:hAnsi="Sylfaen"/>
        </w:rPr>
        <w:t>կարճ</w:t>
      </w:r>
      <w:r w:rsidRPr="009F2F11">
        <w:rPr>
          <w:rFonts w:ascii="Sylfaen" w:hAnsi="Sylfaen"/>
          <w:lang w:val="ru-RU"/>
        </w:rPr>
        <w:t xml:space="preserve"> </w:t>
      </w:r>
      <w:r w:rsidRPr="009F2F11">
        <w:rPr>
          <w:rFonts w:ascii="Sylfaen" w:hAnsi="Sylfaen"/>
        </w:rPr>
        <w:t>ժամկետի</w:t>
      </w:r>
      <w:r w:rsidRPr="009F2F11">
        <w:rPr>
          <w:rFonts w:ascii="Sylfaen" w:hAnsi="Sylfaen"/>
          <w:lang w:val="ru-RU"/>
        </w:rPr>
        <w:t xml:space="preserve"> </w:t>
      </w:r>
      <w:r w:rsidRPr="009F2F11">
        <w:rPr>
          <w:rFonts w:ascii="Sylfaen" w:hAnsi="Sylfaen"/>
        </w:rPr>
        <w:t>ընթացքում</w:t>
      </w:r>
      <w:r w:rsidRPr="009F2F11">
        <w:rPr>
          <w:rFonts w:ascii="Sylfaen" w:hAnsi="Sylfaen"/>
          <w:lang w:val="ru-RU"/>
        </w:rPr>
        <w:t xml:space="preserve"> </w:t>
      </w:r>
      <w:r w:rsidRPr="009F2F11">
        <w:rPr>
          <w:rFonts w:ascii="Sylfaen" w:hAnsi="Sylfaen"/>
        </w:rPr>
        <w:t>անհնար</w:t>
      </w:r>
      <w:r w:rsidRPr="009F2F11">
        <w:rPr>
          <w:rFonts w:ascii="Sylfaen" w:hAnsi="Sylfaen"/>
          <w:lang w:val="ru-RU"/>
        </w:rPr>
        <w:t xml:space="preserve"> </w:t>
      </w:r>
      <w:r w:rsidRPr="009F2F11">
        <w:rPr>
          <w:rFonts w:ascii="Sylfaen" w:hAnsi="Sylfaen"/>
        </w:rPr>
        <w:t>է</w:t>
      </w:r>
      <w:r w:rsidRPr="009F2F11">
        <w:rPr>
          <w:rFonts w:ascii="Sylfaen" w:hAnsi="Sylfaen"/>
          <w:lang w:val="ru-RU"/>
        </w:rPr>
        <w:t xml:space="preserve">, </w:t>
      </w:r>
      <w:r w:rsidRPr="009F2F11">
        <w:rPr>
          <w:rFonts w:ascii="Sylfaen" w:hAnsi="Sylfaen"/>
        </w:rPr>
        <w:t>որպեսզի</w:t>
      </w:r>
      <w:r w:rsidRPr="009F2F11">
        <w:rPr>
          <w:rFonts w:ascii="Sylfaen" w:hAnsi="Sylfaen"/>
          <w:lang w:val="ru-RU"/>
        </w:rPr>
        <w:t xml:space="preserve"> </w:t>
      </w:r>
      <w:r w:rsidRPr="009F2F11">
        <w:rPr>
          <w:rFonts w:ascii="Sylfaen" w:hAnsi="Sylfaen"/>
        </w:rPr>
        <w:t>պրոբացիոն</w:t>
      </w:r>
      <w:r w:rsidRPr="009F2F11">
        <w:rPr>
          <w:rFonts w:ascii="Sylfaen" w:hAnsi="Sylfaen"/>
          <w:lang w:val="ru-RU"/>
        </w:rPr>
        <w:t xml:space="preserve"> </w:t>
      </w:r>
      <w:r w:rsidRPr="009F2F11">
        <w:rPr>
          <w:rFonts w:ascii="Sylfaen" w:hAnsi="Sylfaen"/>
        </w:rPr>
        <w:t>ծառայողը</w:t>
      </w:r>
      <w:r w:rsidRPr="009F2F11">
        <w:rPr>
          <w:rFonts w:ascii="Sylfaen" w:hAnsi="Sylfaen"/>
          <w:lang w:val="ru-RU"/>
        </w:rPr>
        <w:t xml:space="preserve"> </w:t>
      </w:r>
      <w:r w:rsidRPr="009F2F11">
        <w:rPr>
          <w:rFonts w:ascii="Sylfaen" w:hAnsi="Sylfaen"/>
        </w:rPr>
        <w:t>կարողանա</w:t>
      </w:r>
      <w:r w:rsidRPr="009F2F11">
        <w:rPr>
          <w:rFonts w:ascii="Sylfaen" w:hAnsi="Sylfaen"/>
          <w:lang w:val="ru-RU"/>
        </w:rPr>
        <w:t xml:space="preserve"> </w:t>
      </w:r>
      <w:r w:rsidRPr="009F2F11">
        <w:rPr>
          <w:rFonts w:ascii="Sylfaen" w:hAnsi="Sylfaen"/>
        </w:rPr>
        <w:t>պատշաճ</w:t>
      </w:r>
      <w:r w:rsidRPr="009F2F11">
        <w:rPr>
          <w:rFonts w:ascii="Sylfaen" w:hAnsi="Sylfaen"/>
          <w:lang w:val="ru-RU"/>
        </w:rPr>
        <w:t xml:space="preserve"> </w:t>
      </w:r>
      <w:r w:rsidRPr="009F2F11">
        <w:rPr>
          <w:rFonts w:ascii="Sylfaen" w:hAnsi="Sylfaen"/>
        </w:rPr>
        <w:t>տեղեկանք</w:t>
      </w:r>
      <w:r w:rsidRPr="009F2F11">
        <w:rPr>
          <w:rFonts w:ascii="Sylfaen" w:hAnsi="Sylfaen"/>
          <w:lang w:val="ru-RU"/>
        </w:rPr>
        <w:t xml:space="preserve"> </w:t>
      </w:r>
      <w:r w:rsidRPr="009F2F11">
        <w:rPr>
          <w:rFonts w:ascii="Sylfaen" w:hAnsi="Sylfaen"/>
        </w:rPr>
        <w:t>կազմել՝</w:t>
      </w:r>
      <w:r w:rsidRPr="009F2F11">
        <w:rPr>
          <w:rFonts w:ascii="Sylfaen" w:hAnsi="Sylfaen"/>
          <w:lang w:val="ru-RU"/>
        </w:rPr>
        <w:t xml:space="preserve"> </w:t>
      </w:r>
      <w:r w:rsidRPr="009F2F11">
        <w:rPr>
          <w:rFonts w:ascii="Sylfaen" w:hAnsi="Sylfaen"/>
        </w:rPr>
        <w:t>ազատությունից</w:t>
      </w:r>
      <w:r w:rsidRPr="009F2F11">
        <w:rPr>
          <w:rFonts w:ascii="Sylfaen" w:hAnsi="Sylfaen"/>
          <w:lang w:val="ru-RU"/>
        </w:rPr>
        <w:t xml:space="preserve"> </w:t>
      </w:r>
      <w:r w:rsidRPr="009F2F11">
        <w:rPr>
          <w:rFonts w:ascii="Sylfaen" w:hAnsi="Sylfaen"/>
        </w:rPr>
        <w:t>զրկելու</w:t>
      </w:r>
      <w:r w:rsidRPr="009F2F11">
        <w:rPr>
          <w:rFonts w:ascii="Sylfaen" w:hAnsi="Sylfaen"/>
          <w:lang w:val="ru-RU"/>
        </w:rPr>
        <w:t xml:space="preserve"> հետ չկապված </w:t>
      </w:r>
      <w:r w:rsidRPr="009F2F11">
        <w:rPr>
          <w:rFonts w:ascii="Sylfaen" w:hAnsi="Sylfaen"/>
        </w:rPr>
        <w:t>խափանման</w:t>
      </w:r>
      <w:r w:rsidRPr="009F2F11">
        <w:rPr>
          <w:rFonts w:ascii="Sylfaen" w:hAnsi="Sylfaen"/>
          <w:lang w:val="ru-RU"/>
        </w:rPr>
        <w:t xml:space="preserve"> </w:t>
      </w:r>
      <w:r w:rsidRPr="009F2F11">
        <w:rPr>
          <w:rFonts w:ascii="Sylfaen" w:hAnsi="Sylfaen"/>
        </w:rPr>
        <w:t>միջոցի</w:t>
      </w:r>
      <w:r w:rsidRPr="009F2F11">
        <w:rPr>
          <w:rFonts w:ascii="Sylfaen" w:hAnsi="Sylfaen"/>
          <w:lang w:val="ru-RU"/>
        </w:rPr>
        <w:t xml:space="preserve"> </w:t>
      </w:r>
      <w:r w:rsidRPr="009F2F11">
        <w:rPr>
          <w:rFonts w:ascii="Sylfaen" w:hAnsi="Sylfaen"/>
        </w:rPr>
        <w:t>նպատակների</w:t>
      </w:r>
      <w:r w:rsidRPr="009F2F11">
        <w:rPr>
          <w:rFonts w:ascii="Sylfaen" w:hAnsi="Sylfaen"/>
          <w:lang w:val="ru-RU"/>
        </w:rPr>
        <w:t xml:space="preserve"> </w:t>
      </w:r>
      <w:r w:rsidRPr="009F2F11">
        <w:rPr>
          <w:rFonts w:ascii="Sylfaen" w:hAnsi="Sylfaen"/>
        </w:rPr>
        <w:t>իրագործելիության</w:t>
      </w:r>
      <w:r w:rsidRPr="009F2F11">
        <w:rPr>
          <w:rFonts w:ascii="Sylfaen" w:hAnsi="Sylfaen"/>
          <w:lang w:val="ru-RU"/>
        </w:rPr>
        <w:t xml:space="preserve"> </w:t>
      </w:r>
      <w:r w:rsidRPr="009F2F11">
        <w:rPr>
          <w:rFonts w:ascii="Sylfaen" w:hAnsi="Sylfaen"/>
        </w:rPr>
        <w:t>մասին</w:t>
      </w:r>
      <w:r w:rsidRPr="009F2F11">
        <w:rPr>
          <w:rFonts w:ascii="Sylfaen" w:hAnsi="Sylfaen"/>
          <w:lang w:val="ru-RU"/>
        </w:rPr>
        <w:t xml:space="preserve">: </w:t>
      </w:r>
      <w:r w:rsidRPr="009F2F11">
        <w:rPr>
          <w:rFonts w:ascii="Sylfaen" w:hAnsi="Sylfaen"/>
        </w:rPr>
        <w:t>Խոսքը</w:t>
      </w:r>
      <w:r w:rsidRPr="009F2F11">
        <w:rPr>
          <w:rFonts w:ascii="Sylfaen" w:hAnsi="Sylfaen"/>
          <w:lang w:val="ru-RU"/>
        </w:rPr>
        <w:t xml:space="preserve">, սակայն, </w:t>
      </w:r>
      <w:r w:rsidRPr="009F2F11">
        <w:rPr>
          <w:rFonts w:ascii="Sylfaen" w:hAnsi="Sylfaen"/>
        </w:rPr>
        <w:t>ընդամենը</w:t>
      </w:r>
      <w:r w:rsidRPr="009F2F11">
        <w:rPr>
          <w:rFonts w:ascii="Sylfaen" w:hAnsi="Sylfaen"/>
          <w:lang w:val="ru-RU"/>
        </w:rPr>
        <w:t xml:space="preserve"> </w:t>
      </w:r>
      <w:r w:rsidRPr="009F2F11">
        <w:rPr>
          <w:rFonts w:ascii="Sylfaen" w:hAnsi="Sylfaen"/>
        </w:rPr>
        <w:t>սկզբունքի</w:t>
      </w:r>
      <w:r w:rsidRPr="009F2F11">
        <w:rPr>
          <w:rFonts w:ascii="Sylfaen" w:hAnsi="Sylfaen"/>
          <w:lang w:val="ru-RU"/>
        </w:rPr>
        <w:t xml:space="preserve"> մասին </w:t>
      </w:r>
      <w:r w:rsidRPr="009F2F11">
        <w:rPr>
          <w:rFonts w:ascii="Sylfaen" w:hAnsi="Sylfaen"/>
        </w:rPr>
        <w:t>է</w:t>
      </w:r>
      <w:r w:rsidRPr="009F2F11">
        <w:rPr>
          <w:rFonts w:ascii="Sylfaen" w:hAnsi="Sylfaen"/>
          <w:lang w:val="ru-RU"/>
        </w:rPr>
        <w:t xml:space="preserve">, </w:t>
      </w:r>
      <w:r w:rsidRPr="009F2F11">
        <w:rPr>
          <w:rFonts w:ascii="Sylfaen" w:hAnsi="Sylfaen"/>
        </w:rPr>
        <w:t>քանի</w:t>
      </w:r>
      <w:r w:rsidRPr="009F2F11">
        <w:rPr>
          <w:rFonts w:ascii="Sylfaen" w:hAnsi="Sylfaen"/>
          <w:lang w:val="ru-RU"/>
        </w:rPr>
        <w:t xml:space="preserve"> </w:t>
      </w:r>
      <w:r w:rsidRPr="009F2F11">
        <w:rPr>
          <w:rFonts w:ascii="Sylfaen" w:hAnsi="Sylfaen"/>
        </w:rPr>
        <w:t>որ</w:t>
      </w:r>
      <w:r w:rsidRPr="009F2F11">
        <w:rPr>
          <w:rFonts w:ascii="Sylfaen" w:hAnsi="Sylfaen"/>
          <w:lang w:val="ru-RU"/>
        </w:rPr>
        <w:t xml:space="preserve"> </w:t>
      </w:r>
      <w:r w:rsidRPr="009F2F11">
        <w:rPr>
          <w:rFonts w:ascii="Sylfaen" w:hAnsi="Sylfaen"/>
        </w:rPr>
        <w:t>պարզ</w:t>
      </w:r>
      <w:r w:rsidRPr="009F2F11">
        <w:rPr>
          <w:rFonts w:ascii="Sylfaen" w:hAnsi="Sylfaen"/>
          <w:lang w:val="ru-RU"/>
        </w:rPr>
        <w:t xml:space="preserve"> </w:t>
      </w:r>
      <w:r w:rsidRPr="009F2F11">
        <w:rPr>
          <w:rFonts w:ascii="Sylfaen" w:hAnsi="Sylfaen"/>
        </w:rPr>
        <w:t>է</w:t>
      </w:r>
      <w:r w:rsidRPr="009F2F11">
        <w:rPr>
          <w:rFonts w:ascii="Sylfaen" w:hAnsi="Sylfaen"/>
          <w:lang w:val="ru-RU"/>
        </w:rPr>
        <w:t xml:space="preserve">, </w:t>
      </w:r>
      <w:r w:rsidRPr="009F2F11">
        <w:rPr>
          <w:rFonts w:ascii="Sylfaen" w:hAnsi="Sylfaen"/>
        </w:rPr>
        <w:t>որ</w:t>
      </w:r>
      <w:r w:rsidRPr="009F2F11">
        <w:rPr>
          <w:rFonts w:ascii="Sylfaen" w:hAnsi="Sylfaen"/>
          <w:lang w:val="ru-RU"/>
        </w:rPr>
        <w:t xml:space="preserve"> </w:t>
      </w:r>
      <w:r w:rsidRPr="009F2F11">
        <w:rPr>
          <w:rFonts w:ascii="Sylfaen" w:hAnsi="Sylfaen"/>
        </w:rPr>
        <w:t>այդ</w:t>
      </w:r>
      <w:r w:rsidRPr="009F2F11">
        <w:rPr>
          <w:rFonts w:ascii="Sylfaen" w:hAnsi="Sylfaen"/>
          <w:lang w:val="ru-RU"/>
        </w:rPr>
        <w:t xml:space="preserve"> </w:t>
      </w:r>
      <w:r w:rsidRPr="009F2F11">
        <w:rPr>
          <w:rFonts w:ascii="Sylfaen" w:hAnsi="Sylfaen"/>
        </w:rPr>
        <w:t>տեղեկանքն</w:t>
      </w:r>
      <w:r w:rsidRPr="009F2F11">
        <w:rPr>
          <w:rFonts w:ascii="Sylfaen" w:hAnsi="Sylfaen"/>
          <w:lang w:val="ru-RU"/>
        </w:rPr>
        <w:t xml:space="preserve"> </w:t>
      </w:r>
      <w:r w:rsidRPr="009F2F11">
        <w:rPr>
          <w:rFonts w:ascii="Sylfaen" w:hAnsi="Sylfaen"/>
        </w:rPr>
        <w:t>այնքան</w:t>
      </w:r>
      <w:r w:rsidRPr="009F2F11">
        <w:rPr>
          <w:rFonts w:ascii="Sylfaen" w:hAnsi="Sylfaen"/>
          <w:lang w:val="ru-RU"/>
        </w:rPr>
        <w:t xml:space="preserve"> </w:t>
      </w:r>
      <w:r w:rsidRPr="009F2F11">
        <w:rPr>
          <w:rFonts w:ascii="Sylfaen" w:hAnsi="Sylfaen"/>
        </w:rPr>
        <w:t>սպառիչ</w:t>
      </w:r>
      <w:r w:rsidRPr="009F2F11">
        <w:rPr>
          <w:rFonts w:ascii="Sylfaen" w:hAnsi="Sylfaen"/>
          <w:lang w:val="ru-RU"/>
        </w:rPr>
        <w:t xml:space="preserve"> </w:t>
      </w:r>
      <w:r w:rsidRPr="009F2F11">
        <w:rPr>
          <w:rFonts w:ascii="Sylfaen" w:hAnsi="Sylfaen"/>
        </w:rPr>
        <w:t>չի</w:t>
      </w:r>
      <w:r w:rsidRPr="009F2F11">
        <w:rPr>
          <w:rFonts w:ascii="Sylfaen" w:hAnsi="Sylfaen"/>
          <w:lang w:val="ru-RU"/>
        </w:rPr>
        <w:t xml:space="preserve"> </w:t>
      </w:r>
      <w:r w:rsidRPr="009F2F11">
        <w:rPr>
          <w:rFonts w:ascii="Sylfaen" w:hAnsi="Sylfaen"/>
        </w:rPr>
        <w:t>լինի</w:t>
      </w:r>
      <w:r w:rsidRPr="009F2F11">
        <w:rPr>
          <w:rFonts w:ascii="Sylfaen" w:hAnsi="Sylfaen"/>
          <w:lang w:val="ru-RU"/>
        </w:rPr>
        <w:t xml:space="preserve">, </w:t>
      </w:r>
      <w:r w:rsidRPr="009F2F11">
        <w:rPr>
          <w:rFonts w:ascii="Sylfaen" w:hAnsi="Sylfaen"/>
        </w:rPr>
        <w:t>որքան</w:t>
      </w:r>
      <w:r w:rsidRPr="009F2F11">
        <w:rPr>
          <w:rFonts w:ascii="Sylfaen" w:hAnsi="Sylfaen"/>
          <w:lang w:val="ru-RU"/>
        </w:rPr>
        <w:t xml:space="preserve"> </w:t>
      </w:r>
      <w:r w:rsidR="009F208C" w:rsidRPr="009F2F11">
        <w:rPr>
          <w:rFonts w:ascii="Sylfaen" w:hAnsi="Sylfaen"/>
        </w:rPr>
        <w:t>դատապարտյալի</w:t>
      </w:r>
      <w:r w:rsidRPr="00826977">
        <w:rPr>
          <w:rFonts w:ascii="Sylfaen" w:hAnsi="Sylfaen"/>
          <w:lang w:val="ru-RU"/>
        </w:rPr>
        <w:t xml:space="preserve"> </w:t>
      </w:r>
      <w:r w:rsidRPr="009F2F11">
        <w:rPr>
          <w:rFonts w:ascii="Sylfaen" w:hAnsi="Sylfaen"/>
        </w:rPr>
        <w:t>համար</w:t>
      </w:r>
      <w:r w:rsidRPr="009F2F11">
        <w:rPr>
          <w:rFonts w:ascii="Sylfaen" w:hAnsi="Sylfaen"/>
          <w:lang w:val="ru-RU"/>
        </w:rPr>
        <w:t xml:space="preserve"> </w:t>
      </w:r>
      <w:r w:rsidRPr="009F2F11">
        <w:rPr>
          <w:rFonts w:ascii="Sylfaen" w:hAnsi="Sylfaen"/>
        </w:rPr>
        <w:t>կազմվածը</w:t>
      </w:r>
      <w:r w:rsidRPr="009F2F11">
        <w:rPr>
          <w:rFonts w:ascii="Sylfaen" w:hAnsi="Sylfaen"/>
          <w:lang w:val="ru-RU"/>
        </w:rPr>
        <w:t xml:space="preserve">: </w:t>
      </w:r>
      <w:r w:rsidRPr="009F2F11">
        <w:rPr>
          <w:rFonts w:ascii="Sylfaen" w:hAnsi="Sylfaen"/>
        </w:rPr>
        <w:t>Օրինակ</w:t>
      </w:r>
      <w:r w:rsidRPr="009F2F11">
        <w:rPr>
          <w:rFonts w:ascii="Sylfaen" w:hAnsi="Sylfaen"/>
          <w:lang w:val="ru-RU"/>
        </w:rPr>
        <w:t xml:space="preserve">, </w:t>
      </w:r>
      <w:r w:rsidRPr="009F2F11">
        <w:rPr>
          <w:rFonts w:ascii="Sylfaen" w:hAnsi="Sylfaen"/>
        </w:rPr>
        <w:t>Նիդերլանդներում</w:t>
      </w:r>
      <w:r w:rsidRPr="009F2F11">
        <w:rPr>
          <w:rFonts w:ascii="Sylfaen" w:hAnsi="Sylfaen"/>
          <w:lang w:val="ru-RU"/>
        </w:rPr>
        <w:t xml:space="preserve">, </w:t>
      </w:r>
      <w:r w:rsidRPr="009F2F11">
        <w:rPr>
          <w:rFonts w:ascii="Sylfaen" w:hAnsi="Sylfaen"/>
        </w:rPr>
        <w:t>աշխատակիցը</w:t>
      </w:r>
      <w:r w:rsidRPr="009F2F11">
        <w:rPr>
          <w:rFonts w:ascii="Sylfaen" w:hAnsi="Sylfaen"/>
          <w:lang w:val="ru-RU"/>
        </w:rPr>
        <w:t xml:space="preserve"> </w:t>
      </w:r>
      <w:r w:rsidRPr="009F2F11">
        <w:rPr>
          <w:rFonts w:ascii="Sylfaen" w:hAnsi="Sylfaen"/>
        </w:rPr>
        <w:t>տեսակցում</w:t>
      </w:r>
      <w:r w:rsidRPr="009F2F11">
        <w:rPr>
          <w:rFonts w:ascii="Sylfaen" w:hAnsi="Sylfaen"/>
          <w:lang w:val="ru-RU"/>
        </w:rPr>
        <w:t xml:space="preserve"> </w:t>
      </w:r>
      <w:r w:rsidRPr="009F2F11">
        <w:rPr>
          <w:rFonts w:ascii="Sylfaen" w:hAnsi="Sylfaen"/>
        </w:rPr>
        <w:t>է</w:t>
      </w:r>
      <w:r w:rsidRPr="009F2F11">
        <w:rPr>
          <w:rFonts w:ascii="Sylfaen" w:hAnsi="Sylfaen"/>
          <w:lang w:val="ru-RU"/>
        </w:rPr>
        <w:t xml:space="preserve"> </w:t>
      </w:r>
      <w:r w:rsidRPr="009F2F11">
        <w:rPr>
          <w:rFonts w:ascii="Sylfaen" w:hAnsi="Sylfaen"/>
        </w:rPr>
        <w:t>ձերբակալվածին</w:t>
      </w:r>
      <w:r w:rsidRPr="009F2F11">
        <w:rPr>
          <w:rFonts w:ascii="Sylfaen" w:hAnsi="Sylfaen"/>
          <w:lang w:val="ru-RU"/>
        </w:rPr>
        <w:t xml:space="preserve"> </w:t>
      </w:r>
      <w:r w:rsidRPr="009F2F11">
        <w:rPr>
          <w:rFonts w:ascii="Sylfaen" w:hAnsi="Sylfaen"/>
        </w:rPr>
        <w:t>ՁՊՎ</w:t>
      </w:r>
      <w:r w:rsidRPr="009F2F11">
        <w:rPr>
          <w:rFonts w:ascii="Sylfaen" w:hAnsi="Sylfaen"/>
          <w:lang w:val="ru-RU"/>
        </w:rPr>
        <w:t>-</w:t>
      </w:r>
      <w:r w:rsidRPr="009F2F11">
        <w:rPr>
          <w:rFonts w:ascii="Sylfaen" w:hAnsi="Sylfaen"/>
        </w:rPr>
        <w:t>ում</w:t>
      </w:r>
      <w:r w:rsidRPr="009F2F11">
        <w:rPr>
          <w:rFonts w:ascii="Sylfaen" w:hAnsi="Sylfaen"/>
          <w:lang w:val="ru-RU"/>
        </w:rPr>
        <w:t xml:space="preserve"> </w:t>
      </w:r>
      <w:r w:rsidRPr="009F2F11">
        <w:rPr>
          <w:rFonts w:ascii="Sylfaen" w:hAnsi="Sylfaen"/>
        </w:rPr>
        <w:t>և</w:t>
      </w:r>
      <w:r w:rsidRPr="009F2F11">
        <w:rPr>
          <w:rFonts w:ascii="Sylfaen" w:hAnsi="Sylfaen"/>
          <w:lang w:val="ru-RU"/>
        </w:rPr>
        <w:t xml:space="preserve"> </w:t>
      </w:r>
      <w:r w:rsidRPr="009F2F11">
        <w:rPr>
          <w:rFonts w:ascii="Sylfaen" w:hAnsi="Sylfaen"/>
        </w:rPr>
        <w:t>զրուցում</w:t>
      </w:r>
      <w:r w:rsidRPr="009F2F11">
        <w:rPr>
          <w:rFonts w:ascii="Sylfaen" w:hAnsi="Sylfaen"/>
          <w:lang w:val="ru-RU"/>
        </w:rPr>
        <w:t xml:space="preserve"> </w:t>
      </w:r>
      <w:r w:rsidRPr="009F2F11">
        <w:rPr>
          <w:rFonts w:ascii="Sylfaen" w:hAnsi="Sylfaen"/>
        </w:rPr>
        <w:t>նրա</w:t>
      </w:r>
      <w:r w:rsidRPr="009F2F11">
        <w:rPr>
          <w:rFonts w:ascii="Sylfaen" w:hAnsi="Sylfaen"/>
          <w:lang w:val="ru-RU"/>
        </w:rPr>
        <w:t xml:space="preserve"> </w:t>
      </w:r>
      <w:r w:rsidRPr="009F2F11">
        <w:rPr>
          <w:rFonts w:ascii="Sylfaen" w:hAnsi="Sylfaen"/>
        </w:rPr>
        <w:t>հետ</w:t>
      </w:r>
      <w:r w:rsidRPr="009F2F11">
        <w:rPr>
          <w:rFonts w:ascii="Sylfaen" w:hAnsi="Sylfaen"/>
          <w:lang w:val="ru-RU"/>
        </w:rPr>
        <w:t xml:space="preserve">, </w:t>
      </w:r>
      <w:r w:rsidRPr="009F2F11">
        <w:rPr>
          <w:rFonts w:ascii="Sylfaen" w:hAnsi="Sylfaen"/>
        </w:rPr>
        <w:t>և</w:t>
      </w:r>
      <w:r w:rsidRPr="009F2F11">
        <w:rPr>
          <w:rFonts w:ascii="Sylfaen" w:hAnsi="Sylfaen"/>
          <w:lang w:val="ru-RU"/>
        </w:rPr>
        <w:t xml:space="preserve"> </w:t>
      </w:r>
      <w:r w:rsidRPr="009F2F11">
        <w:rPr>
          <w:rFonts w:ascii="Sylfaen" w:hAnsi="Sylfaen"/>
        </w:rPr>
        <w:t>այդ</w:t>
      </w:r>
      <w:r w:rsidRPr="009F2F11">
        <w:rPr>
          <w:rFonts w:ascii="Sylfaen" w:hAnsi="Sylfaen"/>
          <w:lang w:val="ru-RU"/>
        </w:rPr>
        <w:t xml:space="preserve"> </w:t>
      </w:r>
      <w:r w:rsidRPr="009F2F11">
        <w:rPr>
          <w:rFonts w:ascii="Sylfaen" w:hAnsi="Sylfaen"/>
        </w:rPr>
        <w:t>թվում</w:t>
      </w:r>
      <w:r w:rsidR="009F208C" w:rsidRPr="009F2F11">
        <w:rPr>
          <w:rFonts w:ascii="Sylfaen" w:hAnsi="Sylfaen"/>
          <w:lang w:val="ru-RU"/>
        </w:rPr>
        <w:t>`</w:t>
      </w:r>
      <w:r w:rsidRPr="009F2F11">
        <w:rPr>
          <w:rFonts w:ascii="Sylfaen" w:hAnsi="Sylfaen"/>
          <w:lang w:val="ru-RU"/>
        </w:rPr>
        <w:t xml:space="preserve"> </w:t>
      </w:r>
      <w:r w:rsidRPr="009F2F11">
        <w:rPr>
          <w:rFonts w:ascii="Sylfaen" w:hAnsi="Sylfaen"/>
        </w:rPr>
        <w:t>դրա</w:t>
      </w:r>
      <w:r w:rsidRPr="009F2F11">
        <w:rPr>
          <w:rFonts w:ascii="Sylfaen" w:hAnsi="Sylfaen"/>
          <w:lang w:val="ru-RU"/>
        </w:rPr>
        <w:t xml:space="preserve"> </w:t>
      </w:r>
      <w:r w:rsidRPr="009F2F11">
        <w:rPr>
          <w:rFonts w:ascii="Sylfaen" w:hAnsi="Sylfaen"/>
        </w:rPr>
        <w:t>հիման</w:t>
      </w:r>
      <w:r w:rsidRPr="009F2F11">
        <w:rPr>
          <w:rFonts w:ascii="Sylfaen" w:hAnsi="Sylfaen"/>
          <w:lang w:val="ru-RU"/>
        </w:rPr>
        <w:t xml:space="preserve"> </w:t>
      </w:r>
      <w:r w:rsidRPr="009F2F11">
        <w:rPr>
          <w:rFonts w:ascii="Sylfaen" w:hAnsi="Sylfaen"/>
        </w:rPr>
        <w:t>վրա</w:t>
      </w:r>
      <w:r w:rsidRPr="009F2F11">
        <w:rPr>
          <w:rFonts w:ascii="Sylfaen" w:hAnsi="Sylfaen"/>
          <w:lang w:val="ru-RU"/>
        </w:rPr>
        <w:t xml:space="preserve"> </w:t>
      </w:r>
      <w:r w:rsidRPr="009F2F11">
        <w:rPr>
          <w:rFonts w:ascii="Sylfaen" w:hAnsi="Sylfaen"/>
        </w:rPr>
        <w:t>էլ</w:t>
      </w:r>
      <w:r w:rsidRPr="009F2F11">
        <w:rPr>
          <w:rFonts w:ascii="Sylfaen" w:hAnsi="Sylfaen"/>
          <w:lang w:val="ru-RU"/>
        </w:rPr>
        <w:t xml:space="preserve"> </w:t>
      </w:r>
      <w:r w:rsidRPr="009F2F11">
        <w:rPr>
          <w:rFonts w:ascii="Sylfaen" w:hAnsi="Sylfaen"/>
        </w:rPr>
        <w:t>կազմում</w:t>
      </w:r>
      <w:r w:rsidR="009F208C" w:rsidRPr="009F2F11">
        <w:rPr>
          <w:rFonts w:ascii="Sylfaen" w:hAnsi="Sylfaen"/>
          <w:lang w:val="ru-RU"/>
        </w:rPr>
        <w:t xml:space="preserve"> </w:t>
      </w:r>
      <w:r w:rsidR="004E71BB" w:rsidRPr="009F2F11">
        <w:rPr>
          <w:rFonts w:ascii="Sylfaen" w:hAnsi="Sylfaen"/>
        </w:rPr>
        <w:t>է</w:t>
      </w:r>
      <w:r w:rsidRPr="009F2F11">
        <w:rPr>
          <w:rFonts w:ascii="Sylfaen" w:hAnsi="Sylfaen"/>
          <w:lang w:val="ru-RU"/>
        </w:rPr>
        <w:t xml:space="preserve"> </w:t>
      </w:r>
      <w:r w:rsidRPr="009F2F11">
        <w:rPr>
          <w:rFonts w:ascii="Sylfaen" w:hAnsi="Sylfaen"/>
        </w:rPr>
        <w:t>որոշակի</w:t>
      </w:r>
      <w:r w:rsidRPr="009F2F11">
        <w:rPr>
          <w:rFonts w:ascii="Sylfaen" w:hAnsi="Sylfaen"/>
          <w:lang w:val="ru-RU"/>
        </w:rPr>
        <w:t xml:space="preserve"> </w:t>
      </w:r>
      <w:r w:rsidRPr="009F2F11">
        <w:rPr>
          <w:rFonts w:ascii="Sylfaen" w:hAnsi="Sylfaen"/>
        </w:rPr>
        <w:t>տեղեկանք՝</w:t>
      </w:r>
      <w:r w:rsidRPr="009F2F11">
        <w:rPr>
          <w:rFonts w:ascii="Sylfaen" w:hAnsi="Sylfaen"/>
          <w:lang w:val="ru-RU"/>
        </w:rPr>
        <w:t xml:space="preserve"> </w:t>
      </w:r>
      <w:r w:rsidRPr="009F2F11">
        <w:rPr>
          <w:rFonts w:ascii="Sylfaen" w:hAnsi="Sylfaen"/>
        </w:rPr>
        <w:t>կալանավորման</w:t>
      </w:r>
      <w:r w:rsidRPr="009F2F11">
        <w:rPr>
          <w:rFonts w:ascii="Sylfaen" w:hAnsi="Sylfaen"/>
          <w:lang w:val="ru-RU"/>
        </w:rPr>
        <w:t xml:space="preserve"> </w:t>
      </w:r>
      <w:r w:rsidRPr="009F2F11">
        <w:rPr>
          <w:rFonts w:ascii="Sylfaen" w:hAnsi="Sylfaen"/>
        </w:rPr>
        <w:t>միջնորդությունը</w:t>
      </w:r>
      <w:r w:rsidRPr="009F2F11">
        <w:rPr>
          <w:rFonts w:ascii="Sylfaen" w:hAnsi="Sylfaen"/>
          <w:lang w:val="ru-RU"/>
        </w:rPr>
        <w:t xml:space="preserve"> </w:t>
      </w:r>
      <w:r w:rsidRPr="009F2F11">
        <w:rPr>
          <w:rFonts w:ascii="Sylfaen" w:hAnsi="Sylfaen"/>
        </w:rPr>
        <w:t>քննող</w:t>
      </w:r>
      <w:r w:rsidRPr="009F2F11">
        <w:rPr>
          <w:rFonts w:ascii="Sylfaen" w:hAnsi="Sylfaen"/>
          <w:lang w:val="ru-RU"/>
        </w:rPr>
        <w:t xml:space="preserve"> </w:t>
      </w:r>
      <w:r w:rsidRPr="009F2F11">
        <w:rPr>
          <w:rFonts w:ascii="Sylfaen" w:hAnsi="Sylfaen"/>
        </w:rPr>
        <w:t>դատավորի</w:t>
      </w:r>
      <w:r w:rsidRPr="009F2F11">
        <w:rPr>
          <w:rFonts w:ascii="Sylfaen" w:hAnsi="Sylfaen"/>
          <w:lang w:val="ru-RU"/>
        </w:rPr>
        <w:t xml:space="preserve"> </w:t>
      </w:r>
      <w:r w:rsidRPr="009F2F11">
        <w:rPr>
          <w:rFonts w:ascii="Sylfaen" w:hAnsi="Sylfaen"/>
        </w:rPr>
        <w:t>համար</w:t>
      </w:r>
      <w:r w:rsidRPr="009F2F11">
        <w:rPr>
          <w:rFonts w:ascii="Sylfaen" w:hAnsi="Sylfaen"/>
          <w:lang w:val="ru-RU"/>
        </w:rPr>
        <w:t>:</w:t>
      </w:r>
    </w:p>
  </w:footnote>
  <w:footnote w:id="28">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Աքսոյն ընդդեմ Թուրքիայի, 18.12.1996</w:t>
      </w:r>
      <w:r w:rsidR="004E71BB" w:rsidRPr="009F2F11">
        <w:rPr>
          <w:rFonts w:ascii="Sylfaen" w:hAnsi="Sylfaen"/>
        </w:rPr>
        <w:t>թ</w:t>
      </w:r>
      <w:r w:rsidRPr="009F2F11">
        <w:rPr>
          <w:rFonts w:ascii="Sylfaen" w:hAnsi="Sylfaen"/>
          <w:lang w:val="ru-RU"/>
        </w:rPr>
        <w:t xml:space="preserve">, Բրոուգանն ընդդեմ ՄԹ, 29.11.1998, </w:t>
      </w:r>
      <w:r w:rsidRPr="009F2F11">
        <w:rPr>
          <w:rFonts w:ascii="Sylfaen" w:hAnsi="Sylfaen"/>
        </w:rPr>
        <w:t>ՄԱԿ</w:t>
      </w:r>
      <w:r w:rsidRPr="009F2F11">
        <w:rPr>
          <w:rFonts w:ascii="Sylfaen" w:hAnsi="Sylfaen"/>
          <w:lang w:val="ru-RU"/>
        </w:rPr>
        <w:t>-</w:t>
      </w:r>
      <w:r w:rsidRPr="009F2F11">
        <w:rPr>
          <w:rFonts w:ascii="Sylfaen" w:hAnsi="Sylfaen"/>
        </w:rPr>
        <w:t>ի</w:t>
      </w:r>
      <w:r w:rsidRPr="009F2F11">
        <w:rPr>
          <w:rFonts w:ascii="Sylfaen" w:hAnsi="Sylfaen"/>
          <w:lang w:val="ru-RU"/>
        </w:rPr>
        <w:t xml:space="preserve"> </w:t>
      </w:r>
      <w:r w:rsidRPr="009F2F11">
        <w:rPr>
          <w:rFonts w:ascii="Sylfaen" w:hAnsi="Sylfaen"/>
        </w:rPr>
        <w:t>ԽԴԿ</w:t>
      </w:r>
      <w:r w:rsidRPr="009F2F11">
        <w:rPr>
          <w:rFonts w:ascii="Sylfaen" w:hAnsi="Sylfaen"/>
          <w:lang w:val="ru-RU"/>
        </w:rPr>
        <w:t>-</w:t>
      </w:r>
      <w:r w:rsidRPr="009F2F11">
        <w:rPr>
          <w:rFonts w:ascii="Sylfaen" w:hAnsi="Sylfaen"/>
        </w:rPr>
        <w:t>ի</w:t>
      </w:r>
      <w:r w:rsidRPr="009F2F11">
        <w:rPr>
          <w:rFonts w:ascii="Sylfaen" w:hAnsi="Sylfaen"/>
          <w:lang w:val="ru-RU"/>
        </w:rPr>
        <w:t xml:space="preserve"> </w:t>
      </w:r>
      <w:r w:rsidRPr="009F2F11">
        <w:rPr>
          <w:rFonts w:ascii="Sylfaen" w:hAnsi="Sylfaen"/>
        </w:rPr>
        <w:t>կոմիտեի</w:t>
      </w:r>
      <w:r w:rsidRPr="009F2F11">
        <w:rPr>
          <w:rFonts w:ascii="Sylfaen" w:hAnsi="Sylfaen"/>
          <w:lang w:val="ru-RU"/>
        </w:rPr>
        <w:t xml:space="preserve"> </w:t>
      </w:r>
      <w:r w:rsidRPr="009F2F11">
        <w:rPr>
          <w:rFonts w:ascii="Sylfaen" w:hAnsi="Sylfaen"/>
        </w:rPr>
        <w:t>Ընդհանուր</w:t>
      </w:r>
      <w:r w:rsidRPr="009F2F11">
        <w:rPr>
          <w:rFonts w:ascii="Sylfaen" w:hAnsi="Sylfaen"/>
          <w:lang w:val="ru-RU"/>
        </w:rPr>
        <w:t xml:space="preserve"> </w:t>
      </w:r>
      <w:r w:rsidRPr="009F2F11">
        <w:rPr>
          <w:rFonts w:ascii="Sylfaen" w:hAnsi="Sylfaen"/>
        </w:rPr>
        <w:t>մեկնաբանություններ</w:t>
      </w:r>
      <w:r w:rsidRPr="009F2F11">
        <w:rPr>
          <w:rFonts w:ascii="Sylfaen" w:hAnsi="Sylfaen"/>
          <w:lang w:val="ru-RU"/>
        </w:rPr>
        <w:t xml:space="preserve">, Հ-29, </w:t>
      </w:r>
      <w:r w:rsidRPr="009F2F11">
        <w:rPr>
          <w:rFonts w:ascii="Sylfaen" w:hAnsi="Sylfaen"/>
        </w:rPr>
        <w:t>հոդված</w:t>
      </w:r>
      <w:r w:rsidRPr="009F2F11">
        <w:rPr>
          <w:rFonts w:ascii="Sylfaen" w:hAnsi="Sylfaen"/>
          <w:lang w:val="ru-RU"/>
        </w:rPr>
        <w:t xml:space="preserve"> 4, 1950-</w:t>
      </w:r>
      <w:r w:rsidRPr="009F2F11">
        <w:rPr>
          <w:rFonts w:ascii="Sylfaen" w:hAnsi="Sylfaen"/>
        </w:rPr>
        <w:t>րդ</w:t>
      </w:r>
      <w:r w:rsidRPr="009F2F11">
        <w:rPr>
          <w:rFonts w:ascii="Sylfaen" w:hAnsi="Sylfaen"/>
          <w:lang w:val="ru-RU"/>
        </w:rPr>
        <w:t xml:space="preserve"> </w:t>
      </w:r>
      <w:r w:rsidRPr="009F2F11">
        <w:rPr>
          <w:rFonts w:ascii="Sylfaen" w:hAnsi="Sylfaen"/>
        </w:rPr>
        <w:t>նստաշրջան</w:t>
      </w:r>
      <w:r w:rsidRPr="009F2F11">
        <w:rPr>
          <w:rFonts w:ascii="Sylfaen" w:hAnsi="Sylfaen"/>
          <w:lang w:val="ru-RU"/>
        </w:rPr>
        <w:t xml:space="preserve">, 24.07.2001, կետ 16:  </w:t>
      </w:r>
    </w:p>
  </w:footnote>
  <w:footnote w:id="29">
    <w:p w:rsidR="006961B0" w:rsidRPr="009F2F11" w:rsidRDefault="006961B0" w:rsidP="000D43EC">
      <w:pPr>
        <w:pStyle w:val="FootnoteText"/>
        <w:jc w:val="both"/>
        <w:rPr>
          <w:rFonts w:ascii="Sylfaen" w:hAnsi="Sylfaen"/>
        </w:rPr>
      </w:pPr>
      <w:r w:rsidRPr="009F2F11">
        <w:rPr>
          <w:rStyle w:val="FootnoteCharacters"/>
          <w:rFonts w:ascii="Sylfaen" w:hAnsi="Sylfaen"/>
        </w:rPr>
        <w:footnoteRef/>
      </w:r>
      <w:r w:rsidRPr="009F2F11">
        <w:rPr>
          <w:rFonts w:ascii="Sylfaen" w:hAnsi="Sylfaen"/>
        </w:rPr>
        <w:tab/>
        <w:t>Commission Resolution, 1994/32.</w:t>
      </w:r>
    </w:p>
  </w:footnote>
  <w:footnote w:id="30">
    <w:p w:rsidR="006961B0" w:rsidRPr="009F2F11" w:rsidRDefault="006961B0" w:rsidP="000D43EC">
      <w:pPr>
        <w:pStyle w:val="FootnoteText"/>
        <w:jc w:val="both"/>
        <w:rPr>
          <w:rFonts w:ascii="Sylfaen" w:hAnsi="Sylfaen"/>
        </w:rPr>
      </w:pPr>
      <w:r w:rsidRPr="009F2F11">
        <w:rPr>
          <w:rStyle w:val="FootnoteReference"/>
          <w:rFonts w:ascii="Sylfaen" w:hAnsi="Sylfaen"/>
        </w:rPr>
        <w:footnoteRef/>
      </w:r>
      <w:r w:rsidRPr="009F2F11">
        <w:rPr>
          <w:rFonts w:ascii="Sylfaen" w:hAnsi="Sylfaen"/>
        </w:rPr>
        <w:t xml:space="preserve"> ՄԱԿ-ի կոնվենցիա, հոդված 13:</w:t>
      </w:r>
    </w:p>
  </w:footnote>
  <w:footnote w:id="31">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Конор Фоли, “Борьба с пытками: руководство для судей и прокуроров”, Центр по защите прав человека, Эссекский университет, 2003, с. 69.</w:t>
      </w:r>
    </w:p>
  </w:footnote>
  <w:footnote w:id="32">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ԽԿԿ Զեկույցը՝ </w:t>
      </w:r>
      <w:r w:rsidRPr="009F2F11">
        <w:rPr>
          <w:rFonts w:ascii="Sylfaen" w:hAnsi="Sylfaen"/>
        </w:rPr>
        <w:t>Ռուսաստան</w:t>
      </w:r>
      <w:r w:rsidRPr="009F2F11">
        <w:rPr>
          <w:rFonts w:ascii="Sylfaen" w:hAnsi="Sylfaen"/>
          <w:lang w:val="ru-RU"/>
        </w:rPr>
        <w:t xml:space="preserve"> 2011թ. </w:t>
      </w:r>
      <w:r w:rsidRPr="009F2F11">
        <w:rPr>
          <w:rFonts w:ascii="Sylfaen" w:hAnsi="Sylfaen"/>
        </w:rPr>
        <w:t>ապրիլի</w:t>
      </w:r>
      <w:r w:rsidRPr="009F2F11">
        <w:rPr>
          <w:rFonts w:ascii="Sylfaen" w:hAnsi="Sylfaen"/>
          <w:lang w:val="ru-RU"/>
        </w:rPr>
        <w:t xml:space="preserve"> 27-</w:t>
      </w:r>
      <w:r w:rsidRPr="009F2F11">
        <w:rPr>
          <w:rFonts w:ascii="Sylfaen" w:hAnsi="Sylfaen"/>
        </w:rPr>
        <w:t>ից</w:t>
      </w:r>
      <w:r w:rsidRPr="009F2F11">
        <w:rPr>
          <w:rFonts w:ascii="Sylfaen" w:hAnsi="Sylfaen"/>
          <w:lang w:val="ru-RU"/>
        </w:rPr>
        <w:t xml:space="preserve"> </w:t>
      </w:r>
      <w:r w:rsidRPr="009F2F11">
        <w:rPr>
          <w:rFonts w:ascii="Sylfaen" w:hAnsi="Sylfaen"/>
        </w:rPr>
        <w:t>մայիսի</w:t>
      </w:r>
      <w:r w:rsidRPr="009F2F11">
        <w:rPr>
          <w:rFonts w:ascii="Sylfaen" w:hAnsi="Sylfaen"/>
          <w:lang w:val="ru-RU"/>
        </w:rPr>
        <w:t xml:space="preserve"> 6-</w:t>
      </w:r>
      <w:r w:rsidRPr="009F2F11">
        <w:rPr>
          <w:rFonts w:ascii="Sylfaen" w:hAnsi="Sylfaen"/>
        </w:rPr>
        <w:t>ը</w:t>
      </w:r>
      <w:r w:rsidRPr="009F2F11">
        <w:rPr>
          <w:rFonts w:ascii="Sylfaen" w:hAnsi="Sylfaen"/>
          <w:lang w:val="ru-RU"/>
        </w:rPr>
        <w:t xml:space="preserve">-ը </w:t>
      </w:r>
      <w:r w:rsidRPr="009F2F11">
        <w:rPr>
          <w:rFonts w:ascii="Sylfaen" w:hAnsi="Sylfaen"/>
        </w:rPr>
        <w:t>կ</w:t>
      </w:r>
      <w:r w:rsidRPr="009F2F11">
        <w:rPr>
          <w:rFonts w:ascii="Sylfaen" w:hAnsi="Sylfaen"/>
          <w:lang w:val="ru-RU"/>
        </w:rPr>
        <w:t xml:space="preserve">ատարած այցի վերաբերյալ, </w:t>
      </w:r>
      <w:r w:rsidRPr="009F2F11">
        <w:rPr>
          <w:rFonts w:ascii="Sylfaen" w:hAnsi="Sylfaen"/>
        </w:rPr>
        <w:t>CPT</w:t>
      </w:r>
      <w:r w:rsidRPr="009F2F11">
        <w:rPr>
          <w:rFonts w:ascii="Sylfaen" w:hAnsi="Sylfaen"/>
          <w:lang w:val="ru-RU"/>
        </w:rPr>
        <w:t>/</w:t>
      </w:r>
      <w:r w:rsidRPr="009F2F11">
        <w:rPr>
          <w:rFonts w:ascii="Sylfaen" w:hAnsi="Sylfaen"/>
        </w:rPr>
        <w:t>Inf</w:t>
      </w:r>
      <w:r w:rsidRPr="009F2F11">
        <w:rPr>
          <w:rFonts w:ascii="Sylfaen" w:hAnsi="Sylfaen"/>
          <w:lang w:val="ru-RU"/>
        </w:rPr>
        <w:t xml:space="preserve">(2013)1, կետ 20; ԽԿԿ Զեկույցը՝ </w:t>
      </w:r>
      <w:r w:rsidRPr="009F2F11">
        <w:rPr>
          <w:rFonts w:ascii="Sylfaen" w:hAnsi="Sylfaen"/>
        </w:rPr>
        <w:t>Հայաստան</w:t>
      </w:r>
      <w:r w:rsidRPr="009F2F11">
        <w:rPr>
          <w:rFonts w:ascii="Sylfaen" w:hAnsi="Sylfaen"/>
          <w:lang w:val="ru-RU"/>
        </w:rPr>
        <w:t xml:space="preserve"> 2011թ. </w:t>
      </w:r>
      <w:r w:rsidRPr="009F2F11">
        <w:rPr>
          <w:rFonts w:ascii="Sylfaen" w:hAnsi="Sylfaen"/>
        </w:rPr>
        <w:t>մայիսի</w:t>
      </w:r>
      <w:r w:rsidRPr="009F2F11">
        <w:rPr>
          <w:rFonts w:ascii="Sylfaen" w:hAnsi="Sylfaen"/>
          <w:lang w:val="ru-RU"/>
        </w:rPr>
        <w:t xml:space="preserve"> 10-21-</w:t>
      </w:r>
      <w:r w:rsidRPr="009F2F11">
        <w:rPr>
          <w:rFonts w:ascii="Sylfaen" w:hAnsi="Sylfaen"/>
        </w:rPr>
        <w:t>ը</w:t>
      </w:r>
      <w:r w:rsidRPr="009F2F11">
        <w:rPr>
          <w:rFonts w:ascii="Sylfaen" w:hAnsi="Sylfaen"/>
          <w:lang w:val="ru-RU"/>
        </w:rPr>
        <w:t xml:space="preserve"> </w:t>
      </w:r>
      <w:r w:rsidRPr="009F2F11">
        <w:rPr>
          <w:rFonts w:ascii="Sylfaen" w:hAnsi="Sylfaen"/>
        </w:rPr>
        <w:t>կ</w:t>
      </w:r>
      <w:r w:rsidRPr="009F2F11">
        <w:rPr>
          <w:rFonts w:ascii="Sylfaen" w:hAnsi="Sylfaen"/>
          <w:lang w:val="ru-RU"/>
        </w:rPr>
        <w:t xml:space="preserve">ատարած այցի վերաբերյալ, </w:t>
      </w:r>
      <w:r w:rsidRPr="009F2F11">
        <w:rPr>
          <w:rFonts w:ascii="Sylfaen" w:hAnsi="Sylfaen"/>
        </w:rPr>
        <w:t>CPT</w:t>
      </w:r>
      <w:r w:rsidRPr="009F2F11">
        <w:rPr>
          <w:rFonts w:ascii="Sylfaen" w:hAnsi="Sylfaen"/>
          <w:lang w:val="ru-RU"/>
        </w:rPr>
        <w:t>/</w:t>
      </w:r>
      <w:r w:rsidRPr="009F2F11">
        <w:rPr>
          <w:rFonts w:ascii="Sylfaen" w:hAnsi="Sylfaen"/>
        </w:rPr>
        <w:t>Inf</w:t>
      </w:r>
      <w:r w:rsidRPr="009F2F11">
        <w:rPr>
          <w:rFonts w:ascii="Sylfaen" w:hAnsi="Sylfaen"/>
          <w:lang w:val="ru-RU"/>
        </w:rPr>
        <w:t xml:space="preserve">(2011)24, կետ 27;  </w:t>
      </w:r>
      <w:r w:rsidRPr="009F2F11">
        <w:rPr>
          <w:rFonts w:ascii="Sylfaen" w:hAnsi="Sylfaen"/>
        </w:rPr>
        <w:t>ՄԻԵԴ</w:t>
      </w:r>
      <w:r w:rsidRPr="009F2F11">
        <w:rPr>
          <w:rFonts w:ascii="Sylfaen" w:hAnsi="Sylfaen"/>
          <w:lang w:val="ru-RU"/>
        </w:rPr>
        <w:t xml:space="preserve"> </w:t>
      </w:r>
      <w:r w:rsidRPr="009F2F11">
        <w:rPr>
          <w:rFonts w:ascii="Sylfaen" w:hAnsi="Sylfaen"/>
        </w:rPr>
        <w:t>վճիռը՝</w:t>
      </w:r>
      <w:r w:rsidRPr="009F2F11">
        <w:rPr>
          <w:rFonts w:ascii="Sylfaen" w:hAnsi="Sylfaen"/>
          <w:lang w:val="ru-RU"/>
        </w:rPr>
        <w:t xml:space="preserve"> </w:t>
      </w:r>
      <w:r w:rsidRPr="009F2F11">
        <w:rPr>
          <w:rFonts w:ascii="Sylfaen" w:hAnsi="Sylfaen"/>
        </w:rPr>
        <w:t>Տարաբուրկան</w:t>
      </w:r>
      <w:r w:rsidRPr="009F2F11">
        <w:rPr>
          <w:rFonts w:ascii="Sylfaen" w:hAnsi="Sylfaen"/>
          <w:lang w:val="ru-RU"/>
        </w:rPr>
        <w:t xml:space="preserve"> </w:t>
      </w:r>
      <w:r w:rsidRPr="009F2F11">
        <w:rPr>
          <w:rFonts w:ascii="Sylfaen" w:hAnsi="Sylfaen"/>
        </w:rPr>
        <w:t>ընդդեմ</w:t>
      </w:r>
      <w:r w:rsidRPr="009F2F11">
        <w:rPr>
          <w:rFonts w:ascii="Sylfaen" w:hAnsi="Sylfaen"/>
          <w:lang w:val="ru-RU"/>
        </w:rPr>
        <w:t xml:space="preserve"> </w:t>
      </w:r>
      <w:r w:rsidRPr="009F2F11">
        <w:rPr>
          <w:rFonts w:ascii="Sylfaen" w:hAnsi="Sylfaen"/>
        </w:rPr>
        <w:t>Մոլդովայի</w:t>
      </w:r>
      <w:r w:rsidRPr="009F2F11">
        <w:rPr>
          <w:rFonts w:ascii="Sylfaen" w:hAnsi="Sylfaen"/>
          <w:lang w:val="ru-RU"/>
        </w:rPr>
        <w:t xml:space="preserve">, 06.12.2011, </w:t>
      </w:r>
      <w:r w:rsidRPr="009F2F11">
        <w:rPr>
          <w:rFonts w:ascii="Sylfaen" w:hAnsi="Sylfaen"/>
        </w:rPr>
        <w:t>կետ</w:t>
      </w:r>
      <w:r w:rsidRPr="009F2F11">
        <w:rPr>
          <w:rFonts w:ascii="Sylfaen" w:hAnsi="Sylfaen"/>
          <w:lang w:val="ru-RU"/>
        </w:rPr>
        <w:t xml:space="preserve"> 56: </w:t>
      </w:r>
      <w:r w:rsidRPr="009F2F11">
        <w:rPr>
          <w:rFonts w:ascii="Sylfaen" w:hAnsi="Sylfaen"/>
        </w:rPr>
        <w:t>Այս</w:t>
      </w:r>
      <w:r w:rsidRPr="009F2F11">
        <w:rPr>
          <w:rFonts w:ascii="Sylfaen" w:hAnsi="Sylfaen"/>
          <w:lang w:val="ru-RU"/>
        </w:rPr>
        <w:t xml:space="preserve"> </w:t>
      </w:r>
      <w:r w:rsidRPr="009F2F11">
        <w:rPr>
          <w:rFonts w:ascii="Sylfaen" w:hAnsi="Sylfaen"/>
        </w:rPr>
        <w:t>մասին</w:t>
      </w:r>
      <w:r w:rsidRPr="009F2F11">
        <w:rPr>
          <w:rFonts w:ascii="Sylfaen" w:hAnsi="Sylfaen"/>
          <w:lang w:val="ru-RU"/>
        </w:rPr>
        <w:t xml:space="preserve"> </w:t>
      </w:r>
      <w:r w:rsidRPr="009F2F11">
        <w:rPr>
          <w:rFonts w:ascii="Sylfaen" w:hAnsi="Sylfaen"/>
        </w:rPr>
        <w:t>ավելի</w:t>
      </w:r>
      <w:r w:rsidRPr="009F2F11">
        <w:rPr>
          <w:rFonts w:ascii="Sylfaen" w:hAnsi="Sylfaen"/>
          <w:lang w:val="ru-RU"/>
        </w:rPr>
        <w:t xml:space="preserve"> </w:t>
      </w:r>
      <w:r w:rsidRPr="009F2F11">
        <w:rPr>
          <w:rFonts w:ascii="Sylfaen" w:hAnsi="Sylfaen"/>
        </w:rPr>
        <w:t>մանրամասն</w:t>
      </w:r>
      <w:r w:rsidRPr="009F2F11">
        <w:rPr>
          <w:rFonts w:ascii="Sylfaen" w:hAnsi="Sylfaen"/>
          <w:lang w:val="ru-RU"/>
        </w:rPr>
        <w:t xml:space="preserve"> </w:t>
      </w:r>
      <w:r w:rsidRPr="009F2F11">
        <w:rPr>
          <w:rFonts w:ascii="Sylfaen" w:hAnsi="Sylfaen"/>
        </w:rPr>
        <w:t>նշված</w:t>
      </w:r>
      <w:r w:rsidRPr="009F2F11">
        <w:rPr>
          <w:rFonts w:ascii="Sylfaen" w:hAnsi="Sylfaen"/>
          <w:lang w:val="ru-RU"/>
        </w:rPr>
        <w:t xml:space="preserve"> </w:t>
      </w:r>
      <w:r w:rsidRPr="009F2F11">
        <w:rPr>
          <w:rFonts w:ascii="Sylfaen" w:hAnsi="Sylfaen"/>
        </w:rPr>
        <w:t>է</w:t>
      </w:r>
      <w:r w:rsidRPr="009F2F11">
        <w:rPr>
          <w:rFonts w:ascii="Sylfaen" w:hAnsi="Sylfaen"/>
          <w:lang w:val="ru-RU"/>
        </w:rPr>
        <w:t xml:space="preserve"> </w:t>
      </w:r>
      <w:r w:rsidRPr="009F2F11">
        <w:rPr>
          <w:rFonts w:ascii="Sylfaen" w:hAnsi="Sylfaen"/>
        </w:rPr>
        <w:t>Դատական</w:t>
      </w:r>
      <w:r w:rsidRPr="009F2F11">
        <w:rPr>
          <w:rFonts w:ascii="Sylfaen" w:hAnsi="Sylfaen"/>
          <w:lang w:val="ru-RU"/>
        </w:rPr>
        <w:t xml:space="preserve"> </w:t>
      </w:r>
      <w:r w:rsidRPr="009F2F11">
        <w:rPr>
          <w:rFonts w:ascii="Sylfaen" w:hAnsi="Sylfaen"/>
        </w:rPr>
        <w:t>ուղեցույցում</w:t>
      </w:r>
      <w:r w:rsidRPr="009F2F11">
        <w:rPr>
          <w:rFonts w:ascii="Sylfaen" w:hAnsi="Sylfaen"/>
          <w:lang w:val="ru-RU"/>
        </w:rPr>
        <w:t>:</w:t>
      </w:r>
    </w:p>
  </w:footnote>
  <w:footnote w:id="33">
    <w:p w:rsidR="006961B0" w:rsidRPr="009F2F11" w:rsidRDefault="006961B0" w:rsidP="000D43EC">
      <w:pPr>
        <w:autoSpaceDE w:val="0"/>
        <w:autoSpaceDN w:val="0"/>
        <w:adjustRightInd w:val="0"/>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w:t>
      </w:r>
      <w:r w:rsidRPr="009F2F11">
        <w:rPr>
          <w:rFonts w:ascii="Sylfaen" w:eastAsiaTheme="minorHAnsi" w:hAnsi="Sylfaen" w:cs="Sylfaen"/>
          <w:lang w:val="ru-RU"/>
        </w:rPr>
        <w:t>Տես`</w:t>
      </w:r>
      <w:r w:rsidRPr="009F2F11">
        <w:rPr>
          <w:rFonts w:ascii="Sylfaen" w:eastAsiaTheme="minorHAnsi" w:hAnsi="Sylfaen" w:cs="ArialArmenian"/>
          <w:lang w:val="ru-RU"/>
        </w:rPr>
        <w:t xml:space="preserve"> </w:t>
      </w:r>
      <w:r w:rsidRPr="009F2F11">
        <w:rPr>
          <w:rFonts w:ascii="Sylfaen" w:eastAsiaTheme="minorHAnsi" w:hAnsi="Sylfaen" w:cs="Sylfaen"/>
          <w:lang w:val="ru-RU"/>
        </w:rPr>
        <w:t>Յամանն</w:t>
      </w:r>
      <w:r w:rsidRPr="009F2F11">
        <w:rPr>
          <w:rFonts w:ascii="Sylfaen" w:eastAsiaTheme="minorHAnsi" w:hAnsi="Sylfaen" w:cs="ArialArmenian"/>
          <w:lang w:val="ru-RU"/>
        </w:rPr>
        <w:t xml:space="preserve"> </w:t>
      </w:r>
      <w:r w:rsidRPr="009F2F11">
        <w:rPr>
          <w:rFonts w:ascii="Sylfaen" w:eastAsiaTheme="minorHAnsi" w:hAnsi="Sylfaen" w:cs="Sylfaen"/>
          <w:lang w:val="ru-RU"/>
        </w:rPr>
        <w:t>ընդդեմ</w:t>
      </w:r>
      <w:r w:rsidRPr="009F2F11">
        <w:rPr>
          <w:rFonts w:ascii="Sylfaen" w:eastAsiaTheme="minorHAnsi" w:hAnsi="Sylfaen" w:cs="ArialArmenian"/>
          <w:lang w:val="ru-RU"/>
        </w:rPr>
        <w:t xml:space="preserve"> </w:t>
      </w:r>
      <w:r w:rsidRPr="009F2F11">
        <w:rPr>
          <w:rFonts w:ascii="Sylfaen" w:eastAsiaTheme="minorHAnsi" w:hAnsi="Sylfaen" w:cs="Sylfaen"/>
          <w:lang w:val="ru-RU"/>
        </w:rPr>
        <w:t>Թուրքիայի</w:t>
      </w:r>
      <w:r w:rsidRPr="009F2F11">
        <w:rPr>
          <w:rFonts w:ascii="Sylfaen" w:eastAsiaTheme="minorHAnsi" w:hAnsi="Sylfaen" w:cs="ArialArmenian"/>
          <w:lang w:val="ru-RU"/>
        </w:rPr>
        <w:t xml:space="preserve"> </w:t>
      </w:r>
      <w:r w:rsidRPr="009F2F11">
        <w:rPr>
          <w:rFonts w:ascii="Sylfaen" w:eastAsiaTheme="minorHAnsi" w:hAnsi="Sylfaen" w:cs="ArialArmenian"/>
        </w:rPr>
        <w:t>գ</w:t>
      </w:r>
      <w:r w:rsidRPr="009F2F11">
        <w:rPr>
          <w:rFonts w:ascii="Sylfaen" w:eastAsiaTheme="minorHAnsi" w:hAnsi="Sylfaen" w:cs="Sylfaen"/>
          <w:lang w:val="ru-RU"/>
        </w:rPr>
        <w:t>ործով</w:t>
      </w:r>
      <w:r w:rsidRPr="009F2F11">
        <w:rPr>
          <w:rFonts w:ascii="Sylfaen" w:eastAsiaTheme="minorHAnsi" w:hAnsi="Sylfaen" w:cs="ArialArmenian"/>
          <w:lang w:val="ru-RU"/>
        </w:rPr>
        <w:t xml:space="preserve"> </w:t>
      </w:r>
      <w:r w:rsidRPr="009F2F11">
        <w:rPr>
          <w:rFonts w:ascii="Sylfaen" w:eastAsiaTheme="minorHAnsi" w:hAnsi="Sylfaen" w:cs="Sylfaen"/>
        </w:rPr>
        <w:t>ՄԻԵԴ</w:t>
      </w:r>
      <w:r w:rsidRPr="009F2F11">
        <w:rPr>
          <w:rFonts w:ascii="Sylfaen" w:eastAsiaTheme="minorHAnsi" w:hAnsi="Sylfaen" w:cs="Sylfaen"/>
          <w:lang w:val="ru-RU"/>
        </w:rPr>
        <w:t xml:space="preserve"> </w:t>
      </w:r>
      <w:r w:rsidRPr="009F2F11">
        <w:rPr>
          <w:rFonts w:ascii="Sylfaen" w:eastAsiaTheme="minorHAnsi" w:hAnsi="Sylfaen" w:cs="ArialArmenian"/>
          <w:lang w:val="ru-RU"/>
        </w:rPr>
        <w:t>02.11.2004</w:t>
      </w:r>
      <w:r w:rsidRPr="009F2F11">
        <w:rPr>
          <w:rFonts w:ascii="Sylfaen" w:eastAsiaTheme="minorHAnsi" w:hAnsi="Sylfaen" w:cs="Sylfaen"/>
          <w:lang w:val="ru-RU"/>
        </w:rPr>
        <w:t xml:space="preserve">թ. </w:t>
      </w:r>
      <w:r w:rsidRPr="009F2F11">
        <w:rPr>
          <w:rFonts w:ascii="Sylfaen" w:eastAsiaTheme="minorHAnsi" w:hAnsi="Sylfaen" w:cs="ArialArmenian"/>
          <w:lang w:val="ru-RU"/>
        </w:rPr>
        <w:t xml:space="preserve"> </w:t>
      </w:r>
      <w:r w:rsidRPr="009F2F11">
        <w:rPr>
          <w:rFonts w:ascii="Sylfaen" w:eastAsiaTheme="minorHAnsi" w:hAnsi="Sylfaen" w:cs="Sylfaen"/>
          <w:lang w:val="ru-RU"/>
        </w:rPr>
        <w:t>վճիռ</w:t>
      </w:r>
      <w:r w:rsidRPr="009F2F11">
        <w:rPr>
          <w:rFonts w:ascii="Sylfaen" w:eastAsiaTheme="minorHAnsi" w:hAnsi="Sylfaen" w:cs="Sylfaen"/>
        </w:rPr>
        <w:t>ը</w:t>
      </w:r>
      <w:r w:rsidRPr="009F2F11">
        <w:rPr>
          <w:rFonts w:ascii="Sylfaen" w:eastAsiaTheme="minorHAnsi" w:hAnsi="Sylfaen" w:cs="ArialArmenian"/>
          <w:lang w:val="ru-RU"/>
        </w:rPr>
        <w:t xml:space="preserve">, </w:t>
      </w:r>
      <w:r w:rsidRPr="009F2F11">
        <w:rPr>
          <w:rFonts w:ascii="Sylfaen" w:eastAsiaTheme="minorHAnsi" w:hAnsi="Sylfaen" w:cs="Sylfaen"/>
          <w:lang w:val="ru-RU"/>
        </w:rPr>
        <w:t>կետ</w:t>
      </w:r>
      <w:r w:rsidRPr="009F2F11">
        <w:rPr>
          <w:rFonts w:ascii="Sylfaen" w:eastAsiaTheme="minorHAnsi" w:hAnsi="Sylfaen" w:cs="ArialArmenian"/>
          <w:lang w:val="ru-RU"/>
        </w:rPr>
        <w:t xml:space="preserve"> 55-</w:t>
      </w:r>
      <w:r w:rsidRPr="009F2F11">
        <w:rPr>
          <w:rFonts w:ascii="Sylfaen" w:eastAsiaTheme="minorHAnsi" w:hAnsi="Sylfaen" w:cs="ArialArmenian"/>
        </w:rPr>
        <w:t>րդ</w:t>
      </w:r>
      <w:r w:rsidRPr="009F2F11">
        <w:rPr>
          <w:rFonts w:ascii="Sylfaen" w:eastAsiaTheme="minorHAnsi" w:hAnsi="Sylfaen" w:cs="ArialArmenian"/>
          <w:lang w:val="ru-RU"/>
        </w:rPr>
        <w:t xml:space="preserve">, </w:t>
      </w:r>
      <w:r w:rsidRPr="009F2F11">
        <w:rPr>
          <w:rFonts w:ascii="Sylfaen" w:eastAsiaTheme="minorHAnsi" w:hAnsi="Sylfaen" w:cs="ArialArmenian"/>
        </w:rPr>
        <w:t>նաև՝</w:t>
      </w:r>
      <w:r w:rsidRPr="009F2F11">
        <w:rPr>
          <w:rFonts w:ascii="Sylfaen" w:eastAsiaTheme="minorHAnsi" w:hAnsi="Sylfaen" w:cs="ArialArmenian"/>
          <w:lang w:val="ru-RU"/>
        </w:rPr>
        <w:t xml:space="preserve">  </w:t>
      </w:r>
      <w:r w:rsidRPr="009F2F11">
        <w:rPr>
          <w:rFonts w:ascii="Sylfaen" w:eastAsiaTheme="minorHAnsi" w:hAnsi="Sylfaen" w:cs="Sylfaen"/>
          <w:lang w:val="ru-RU"/>
        </w:rPr>
        <w:t>Բեկոսը</w:t>
      </w:r>
      <w:r w:rsidRPr="009F2F11">
        <w:rPr>
          <w:rFonts w:ascii="Sylfaen" w:eastAsiaTheme="minorHAnsi" w:hAnsi="Sylfaen" w:cs="ArialArmenian"/>
          <w:lang w:val="ru-RU"/>
        </w:rPr>
        <w:t xml:space="preserve"> </w:t>
      </w:r>
      <w:r w:rsidRPr="009F2F11">
        <w:rPr>
          <w:rFonts w:ascii="Sylfaen" w:eastAsiaTheme="minorHAnsi" w:hAnsi="Sylfaen" w:cs="Sylfaen"/>
          <w:lang w:val="ru-RU"/>
        </w:rPr>
        <w:t>և</w:t>
      </w:r>
      <w:r w:rsidRPr="009F2F11">
        <w:rPr>
          <w:rFonts w:ascii="Sylfaen" w:eastAsiaTheme="minorHAnsi" w:hAnsi="Sylfaen" w:cs="ArialArmenian"/>
          <w:lang w:val="ru-RU"/>
        </w:rPr>
        <w:t xml:space="preserve"> </w:t>
      </w:r>
      <w:r w:rsidRPr="009F2F11">
        <w:rPr>
          <w:rFonts w:ascii="Sylfaen" w:eastAsiaTheme="minorHAnsi" w:hAnsi="Sylfaen" w:cs="Sylfaen"/>
          <w:lang w:val="ru-RU"/>
        </w:rPr>
        <w:t>Կուտրոպուլոսն</w:t>
      </w:r>
      <w:r w:rsidRPr="009F2F11">
        <w:rPr>
          <w:rFonts w:ascii="Sylfaen" w:eastAsiaTheme="minorHAnsi" w:hAnsi="Sylfaen" w:cs="ArialArmenian"/>
          <w:lang w:val="ru-RU"/>
        </w:rPr>
        <w:t xml:space="preserve"> </w:t>
      </w:r>
      <w:r w:rsidRPr="009F2F11">
        <w:rPr>
          <w:rFonts w:ascii="Sylfaen" w:eastAsiaTheme="minorHAnsi" w:hAnsi="Sylfaen" w:cs="Sylfaen"/>
          <w:lang w:val="ru-RU"/>
        </w:rPr>
        <w:t>ընդդեմ</w:t>
      </w:r>
      <w:r w:rsidRPr="009F2F11">
        <w:rPr>
          <w:rFonts w:ascii="Sylfaen" w:eastAsiaTheme="minorHAnsi" w:hAnsi="Sylfaen" w:cs="ArialArmenian"/>
          <w:lang w:val="ru-RU"/>
        </w:rPr>
        <w:t xml:space="preserve"> </w:t>
      </w:r>
      <w:r w:rsidRPr="009F2F11">
        <w:rPr>
          <w:rFonts w:ascii="Sylfaen" w:eastAsiaTheme="minorHAnsi" w:hAnsi="Sylfaen" w:cs="Sylfaen"/>
          <w:lang w:val="ru-RU"/>
        </w:rPr>
        <w:t>Հունաստանի</w:t>
      </w:r>
      <w:r w:rsidRPr="009F2F11">
        <w:rPr>
          <w:rFonts w:ascii="Sylfaen" w:eastAsiaTheme="minorHAnsi" w:hAnsi="Sylfaen" w:cs="ArialArmenian"/>
          <w:lang w:val="ru-RU"/>
        </w:rPr>
        <w:t xml:space="preserve"> </w:t>
      </w:r>
      <w:r w:rsidRPr="009F2F11">
        <w:rPr>
          <w:rFonts w:ascii="Sylfaen" w:eastAsiaTheme="minorHAnsi" w:hAnsi="Sylfaen" w:cs="ArialArmenian"/>
        </w:rPr>
        <w:t>գ</w:t>
      </w:r>
      <w:r w:rsidRPr="009F2F11">
        <w:rPr>
          <w:rFonts w:ascii="Sylfaen" w:eastAsiaTheme="minorHAnsi" w:hAnsi="Sylfaen" w:cs="Sylfaen"/>
          <w:lang w:val="ru-RU"/>
        </w:rPr>
        <w:t>ործով</w:t>
      </w:r>
      <w:r w:rsidRPr="009F2F11">
        <w:rPr>
          <w:rFonts w:ascii="Sylfaen" w:eastAsiaTheme="minorHAnsi" w:hAnsi="Sylfaen" w:cs="ArialArmenian"/>
          <w:lang w:val="ru-RU"/>
        </w:rPr>
        <w:t xml:space="preserve"> </w:t>
      </w:r>
      <w:r w:rsidRPr="009F2F11">
        <w:rPr>
          <w:rFonts w:ascii="Sylfaen" w:eastAsiaTheme="minorHAnsi" w:hAnsi="Sylfaen" w:cs="Sylfaen"/>
        </w:rPr>
        <w:t>ՄԻԵԴ</w:t>
      </w:r>
      <w:r w:rsidRPr="009F2F11">
        <w:rPr>
          <w:rFonts w:ascii="Sylfaen" w:eastAsiaTheme="minorHAnsi" w:hAnsi="Sylfaen" w:cs="Sylfaen"/>
          <w:lang w:val="ru-RU"/>
        </w:rPr>
        <w:t xml:space="preserve"> 13.12.</w:t>
      </w:r>
      <w:r w:rsidRPr="009F2F11">
        <w:rPr>
          <w:rFonts w:ascii="Sylfaen" w:eastAsiaTheme="minorHAnsi" w:hAnsi="Sylfaen" w:cs="ArialArmenian"/>
          <w:lang w:val="ru-RU"/>
        </w:rPr>
        <w:t>2005</w:t>
      </w:r>
      <w:r w:rsidRPr="009F2F11">
        <w:rPr>
          <w:rFonts w:ascii="Sylfaen" w:eastAsiaTheme="minorHAnsi" w:hAnsi="Sylfaen" w:cs="Sylfaen"/>
          <w:lang w:val="ru-RU"/>
        </w:rPr>
        <w:t>թ.</w:t>
      </w:r>
      <w:r w:rsidRPr="009F2F11">
        <w:rPr>
          <w:rFonts w:ascii="Sylfaen" w:eastAsiaTheme="minorHAnsi" w:hAnsi="Sylfaen" w:cs="ArialArmenian"/>
          <w:lang w:val="ru-RU"/>
        </w:rPr>
        <w:t xml:space="preserve"> </w:t>
      </w:r>
      <w:r w:rsidRPr="009F2F11">
        <w:rPr>
          <w:rFonts w:ascii="Sylfaen" w:eastAsiaTheme="minorHAnsi" w:hAnsi="Sylfaen" w:cs="Sylfaen"/>
          <w:lang w:val="ru-RU"/>
        </w:rPr>
        <w:t>վճիռ</w:t>
      </w:r>
      <w:r w:rsidRPr="009F2F11">
        <w:rPr>
          <w:rFonts w:ascii="Sylfaen" w:eastAsiaTheme="minorHAnsi" w:hAnsi="Sylfaen" w:cs="Sylfaen"/>
        </w:rPr>
        <w:t>ը</w:t>
      </w:r>
      <w:r w:rsidRPr="009F2F11">
        <w:rPr>
          <w:rFonts w:ascii="Sylfaen" w:eastAsiaTheme="minorHAnsi" w:hAnsi="Sylfaen" w:cs="ArialArmenian"/>
          <w:lang w:val="ru-RU"/>
        </w:rPr>
        <w:t xml:space="preserve">, </w:t>
      </w:r>
      <w:r w:rsidRPr="009F2F11">
        <w:rPr>
          <w:rFonts w:ascii="Sylfaen" w:eastAsiaTheme="minorHAnsi" w:hAnsi="Sylfaen" w:cs="Sylfaen"/>
          <w:lang w:val="ru-RU"/>
        </w:rPr>
        <w:t>կետ</w:t>
      </w:r>
      <w:r w:rsidRPr="009F2F11">
        <w:rPr>
          <w:rFonts w:ascii="Sylfaen" w:eastAsiaTheme="minorHAnsi" w:hAnsi="Sylfaen" w:cs="ArialArmenian"/>
          <w:lang w:val="ru-RU"/>
        </w:rPr>
        <w:t xml:space="preserve"> 54-</w:t>
      </w:r>
      <w:r w:rsidRPr="009F2F11">
        <w:rPr>
          <w:rFonts w:ascii="Sylfaen" w:eastAsiaTheme="minorHAnsi" w:hAnsi="Sylfaen" w:cs="ArialArmenian"/>
        </w:rPr>
        <w:t>րդ</w:t>
      </w:r>
      <w:r w:rsidRPr="009F2F11">
        <w:rPr>
          <w:rFonts w:ascii="Sylfaen" w:eastAsiaTheme="minorHAnsi" w:hAnsi="Sylfaen" w:cs="ArialArmenian"/>
          <w:lang w:val="ru-RU"/>
        </w:rPr>
        <w:t xml:space="preserve">: </w:t>
      </w:r>
      <w:r w:rsidRPr="009F2F11">
        <w:rPr>
          <w:rFonts w:ascii="Sylfaen" w:eastAsiaTheme="minorHAnsi" w:hAnsi="Sylfaen" w:cs="Sylfaen"/>
          <w:lang w:val="ru-RU"/>
        </w:rPr>
        <w:t>Ստամ</w:t>
      </w:r>
      <w:r w:rsidRPr="009F2F11">
        <w:rPr>
          <w:rFonts w:ascii="Sylfaen" w:eastAsiaTheme="minorHAnsi" w:hAnsi="Sylfaen" w:cs="ArialArmenian"/>
        </w:rPr>
        <w:t>բ</w:t>
      </w:r>
      <w:r w:rsidRPr="009F2F11">
        <w:rPr>
          <w:rFonts w:ascii="Sylfaen" w:eastAsiaTheme="minorHAnsi" w:hAnsi="Sylfaen" w:cs="Sylfaen"/>
          <w:lang w:val="ru-RU"/>
        </w:rPr>
        <w:t>ուլյան</w:t>
      </w:r>
      <w:r w:rsidRPr="009F2F11">
        <w:rPr>
          <w:rFonts w:ascii="Sylfaen" w:eastAsiaTheme="minorHAnsi" w:hAnsi="Sylfaen" w:cs="ArialArmenian"/>
          <w:lang w:val="ru-RU"/>
        </w:rPr>
        <w:t xml:space="preserve"> </w:t>
      </w:r>
      <w:r w:rsidRPr="009F2F11">
        <w:rPr>
          <w:rFonts w:ascii="Sylfaen" w:eastAsiaTheme="minorHAnsi" w:hAnsi="Sylfaen" w:cs="Sylfaen"/>
          <w:lang w:val="ru-RU"/>
        </w:rPr>
        <w:t>արձանա</w:t>
      </w:r>
      <w:r w:rsidRPr="009F2F11">
        <w:rPr>
          <w:rFonts w:ascii="Sylfaen" w:eastAsiaTheme="minorHAnsi" w:hAnsi="Sylfaen" w:cs="ArialArmenian"/>
        </w:rPr>
        <w:t>գ</w:t>
      </w:r>
      <w:r w:rsidRPr="009F2F11">
        <w:rPr>
          <w:rFonts w:ascii="Sylfaen" w:eastAsiaTheme="minorHAnsi" w:hAnsi="Sylfaen" w:cs="Sylfaen"/>
          <w:lang w:val="ru-RU"/>
        </w:rPr>
        <w:t>րություն</w:t>
      </w:r>
      <w:r w:rsidRPr="009F2F11">
        <w:rPr>
          <w:rFonts w:ascii="Sylfaen" w:eastAsiaTheme="minorHAnsi" w:hAnsi="Sylfaen" w:cs="ArialArmenian"/>
          <w:lang w:val="ru-RU"/>
        </w:rPr>
        <w:t xml:space="preserve">, </w:t>
      </w:r>
      <w:r w:rsidRPr="009F2F11">
        <w:rPr>
          <w:rFonts w:ascii="Sylfaen" w:eastAsiaTheme="minorHAnsi" w:hAnsi="Sylfaen" w:cs="Sylfaen"/>
          <w:lang w:val="ru-RU"/>
        </w:rPr>
        <w:t>կետ</w:t>
      </w:r>
      <w:r w:rsidRPr="009F2F11">
        <w:rPr>
          <w:rFonts w:ascii="Sylfaen" w:eastAsiaTheme="minorHAnsi" w:hAnsi="Sylfaen" w:cs="ArialArmenian"/>
          <w:lang w:val="ru-RU"/>
        </w:rPr>
        <w:t xml:space="preserve"> 80-</w:t>
      </w:r>
      <w:r w:rsidRPr="009F2F11">
        <w:rPr>
          <w:rFonts w:ascii="Sylfaen" w:eastAsiaTheme="minorHAnsi" w:hAnsi="Sylfaen" w:cs="ArialArmenian"/>
        </w:rPr>
        <w:t>րդ</w:t>
      </w:r>
      <w:r w:rsidRPr="009F2F11">
        <w:rPr>
          <w:rFonts w:ascii="Sylfaen" w:hAnsi="Sylfaen"/>
          <w:lang w:val="ru-RU"/>
        </w:rPr>
        <w:t xml:space="preserve"> (</w:t>
      </w:r>
      <w:r w:rsidRPr="009F2F11">
        <w:rPr>
          <w:rFonts w:ascii="Sylfaen" w:hAnsi="Sylfaen"/>
        </w:rPr>
        <w:t>Աղբյուրների</w:t>
      </w:r>
      <w:r w:rsidRPr="009F2F11">
        <w:rPr>
          <w:rFonts w:ascii="Sylfaen" w:hAnsi="Sylfaen"/>
          <w:lang w:val="ru-RU"/>
        </w:rPr>
        <w:t xml:space="preserve"> </w:t>
      </w:r>
      <w:r w:rsidRPr="009F2F11">
        <w:rPr>
          <w:rFonts w:ascii="Sylfaen" w:hAnsi="Sylfaen"/>
        </w:rPr>
        <w:t>վկայակոչումն</w:t>
      </w:r>
      <w:r w:rsidRPr="009F2F11">
        <w:rPr>
          <w:rFonts w:ascii="Sylfaen" w:hAnsi="Sylfaen"/>
          <w:lang w:val="ru-RU"/>
        </w:rPr>
        <w:t xml:space="preserve"> </w:t>
      </w:r>
      <w:r w:rsidRPr="009F2F11">
        <w:rPr>
          <w:rFonts w:ascii="Sylfaen" w:hAnsi="Sylfaen"/>
        </w:rPr>
        <w:t>ըստ՝</w:t>
      </w:r>
      <w:r w:rsidRPr="009F2F11">
        <w:rPr>
          <w:rFonts w:ascii="Sylfaen" w:hAnsi="Sylfaen"/>
          <w:lang w:val="ru-RU"/>
        </w:rPr>
        <w:t xml:space="preserve"> Էրիկ Սվանիձե, </w:t>
      </w:r>
      <w:r w:rsidRPr="009F2F11">
        <w:rPr>
          <w:rFonts w:ascii="Sylfaen" w:hAnsi="Sylfaen"/>
        </w:rPr>
        <w:t>Վատ</w:t>
      </w:r>
      <w:r w:rsidRPr="009F2F11">
        <w:rPr>
          <w:rFonts w:ascii="Sylfaen" w:hAnsi="Sylfaen"/>
          <w:lang w:val="ru-RU"/>
        </w:rPr>
        <w:t xml:space="preserve"> </w:t>
      </w:r>
      <w:r w:rsidRPr="009F2F11">
        <w:rPr>
          <w:rFonts w:ascii="Sylfaen" w:hAnsi="Sylfaen"/>
        </w:rPr>
        <w:t>վերաբերմունքի</w:t>
      </w:r>
      <w:r w:rsidRPr="009F2F11">
        <w:rPr>
          <w:rFonts w:ascii="Sylfaen" w:hAnsi="Sylfaen"/>
          <w:lang w:val="ru-RU"/>
        </w:rPr>
        <w:t xml:space="preserve"> </w:t>
      </w:r>
      <w:r w:rsidRPr="009F2F11">
        <w:rPr>
          <w:rFonts w:ascii="Sylfaen" w:hAnsi="Sylfaen"/>
        </w:rPr>
        <w:t>և</w:t>
      </w:r>
      <w:r w:rsidRPr="009F2F11">
        <w:rPr>
          <w:rFonts w:ascii="Sylfaen" w:hAnsi="Sylfaen"/>
          <w:lang w:val="ru-RU"/>
        </w:rPr>
        <w:t xml:space="preserve"> </w:t>
      </w:r>
      <w:r w:rsidRPr="009F2F11">
        <w:rPr>
          <w:rFonts w:ascii="Sylfaen" w:hAnsi="Sylfaen"/>
        </w:rPr>
        <w:t>անպատժելիության</w:t>
      </w:r>
      <w:r w:rsidRPr="009F2F11">
        <w:rPr>
          <w:rFonts w:ascii="Sylfaen" w:hAnsi="Sylfaen"/>
          <w:lang w:val="ru-RU"/>
        </w:rPr>
        <w:t xml:space="preserve"> </w:t>
      </w:r>
      <w:r w:rsidRPr="009F2F11">
        <w:rPr>
          <w:rFonts w:ascii="Sylfaen" w:hAnsi="Sylfaen"/>
        </w:rPr>
        <w:t>դեմ</w:t>
      </w:r>
      <w:r w:rsidRPr="009F2F11">
        <w:rPr>
          <w:rFonts w:ascii="Sylfaen" w:hAnsi="Sylfaen"/>
          <w:lang w:val="ru-RU"/>
        </w:rPr>
        <w:t xml:space="preserve"> </w:t>
      </w:r>
      <w:r w:rsidRPr="009F2F11">
        <w:rPr>
          <w:rFonts w:ascii="Sylfaen" w:hAnsi="Sylfaen"/>
        </w:rPr>
        <w:t>պայքարը</w:t>
      </w:r>
      <w:r w:rsidRPr="009F2F11">
        <w:rPr>
          <w:rFonts w:ascii="Sylfaen" w:hAnsi="Sylfaen"/>
          <w:lang w:val="ru-RU"/>
        </w:rPr>
        <w:t xml:space="preserve">. </w:t>
      </w:r>
      <w:r w:rsidRPr="009F2F11">
        <w:rPr>
          <w:rFonts w:ascii="Sylfaen" w:hAnsi="Sylfaen"/>
        </w:rPr>
        <w:t>Կալանավորվածների</w:t>
      </w:r>
      <w:r w:rsidRPr="009F2F11">
        <w:rPr>
          <w:rFonts w:ascii="Sylfaen" w:hAnsi="Sylfaen"/>
          <w:lang w:val="ru-RU"/>
        </w:rPr>
        <w:t xml:space="preserve"> </w:t>
      </w:r>
      <w:r w:rsidRPr="009F2F11">
        <w:rPr>
          <w:rFonts w:ascii="Sylfaen" w:hAnsi="Sylfaen"/>
        </w:rPr>
        <w:t>իրավունքները</w:t>
      </w:r>
      <w:r w:rsidRPr="009F2F11">
        <w:rPr>
          <w:rFonts w:ascii="Sylfaen" w:hAnsi="Sylfaen"/>
          <w:lang w:val="ru-RU"/>
        </w:rPr>
        <w:t xml:space="preserve"> </w:t>
      </w:r>
      <w:r w:rsidRPr="009F2F11">
        <w:rPr>
          <w:rFonts w:ascii="Sylfaen" w:hAnsi="Sylfaen"/>
        </w:rPr>
        <w:t>և</w:t>
      </w:r>
      <w:r w:rsidRPr="009F2F11">
        <w:rPr>
          <w:rFonts w:ascii="Sylfaen" w:hAnsi="Sylfaen"/>
          <w:lang w:val="ru-RU"/>
        </w:rPr>
        <w:t xml:space="preserve"> </w:t>
      </w:r>
      <w:r w:rsidRPr="009F2F11">
        <w:rPr>
          <w:rFonts w:ascii="Sylfaen" w:hAnsi="Sylfaen"/>
        </w:rPr>
        <w:t>իրավապահ</w:t>
      </w:r>
      <w:r w:rsidRPr="009F2F11">
        <w:rPr>
          <w:rFonts w:ascii="Sylfaen" w:hAnsi="Sylfaen"/>
          <w:lang w:val="ru-RU"/>
        </w:rPr>
        <w:t xml:space="preserve"> </w:t>
      </w:r>
      <w:r w:rsidRPr="009F2F11">
        <w:rPr>
          <w:rFonts w:ascii="Sylfaen" w:hAnsi="Sylfaen"/>
        </w:rPr>
        <w:t>մարմինների</w:t>
      </w:r>
      <w:r w:rsidRPr="009F2F11">
        <w:rPr>
          <w:rFonts w:ascii="Sylfaen" w:hAnsi="Sylfaen"/>
          <w:lang w:val="ru-RU"/>
        </w:rPr>
        <w:t xml:space="preserve"> </w:t>
      </w:r>
      <w:r w:rsidRPr="009F2F11">
        <w:rPr>
          <w:rFonts w:ascii="Sylfaen" w:hAnsi="Sylfaen"/>
        </w:rPr>
        <w:t>աշխատակիցների</w:t>
      </w:r>
      <w:r w:rsidRPr="009F2F11">
        <w:rPr>
          <w:rFonts w:ascii="Sylfaen" w:hAnsi="Sylfaen"/>
          <w:lang w:val="ru-RU"/>
        </w:rPr>
        <w:t xml:space="preserve"> </w:t>
      </w:r>
      <w:r w:rsidRPr="009F2F11">
        <w:rPr>
          <w:rFonts w:ascii="Sylfaen" w:hAnsi="Sylfaen"/>
        </w:rPr>
        <w:t>պարտականությունները</w:t>
      </w:r>
      <w:r w:rsidRPr="009F2F11">
        <w:rPr>
          <w:rFonts w:ascii="Sylfaen" w:hAnsi="Sylfaen"/>
          <w:lang w:val="ru-RU"/>
        </w:rPr>
        <w:t xml:space="preserve">, </w:t>
      </w:r>
      <w:r w:rsidRPr="009F2F11">
        <w:rPr>
          <w:rFonts w:ascii="Sylfaen" w:hAnsi="Sylfaen"/>
        </w:rPr>
        <w:t>Երևան</w:t>
      </w:r>
      <w:r w:rsidRPr="009F2F11">
        <w:rPr>
          <w:rFonts w:ascii="Sylfaen" w:hAnsi="Sylfaen"/>
          <w:lang w:val="ru-RU"/>
        </w:rPr>
        <w:t xml:space="preserve">, 2010, </w:t>
      </w:r>
      <w:r w:rsidRPr="009F2F11">
        <w:rPr>
          <w:rFonts w:ascii="Sylfaen" w:hAnsi="Sylfaen"/>
        </w:rPr>
        <w:t>էջ</w:t>
      </w:r>
      <w:r w:rsidRPr="009F2F11">
        <w:rPr>
          <w:rFonts w:ascii="Sylfaen" w:hAnsi="Sylfaen"/>
          <w:lang w:val="ru-RU"/>
        </w:rPr>
        <w:t xml:space="preserve"> 27:</w:t>
      </w:r>
    </w:p>
  </w:footnote>
  <w:footnote w:id="34">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08.01.2009, կետ 48:</w:t>
      </w:r>
    </w:p>
  </w:footnote>
  <w:footnote w:id="35">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ԽԿԿ Զեկույցը՝ Ալբանիա 2005թ. </w:t>
      </w:r>
      <w:r w:rsidRPr="009F2F11">
        <w:rPr>
          <w:rFonts w:ascii="Sylfaen" w:hAnsi="Sylfaen"/>
        </w:rPr>
        <w:t>մայիսի</w:t>
      </w:r>
      <w:r w:rsidRPr="009F2F11">
        <w:rPr>
          <w:rFonts w:ascii="Sylfaen" w:hAnsi="Sylfaen"/>
          <w:lang w:val="ru-RU"/>
        </w:rPr>
        <w:t xml:space="preserve"> 23-</w:t>
      </w:r>
      <w:r w:rsidRPr="009F2F11">
        <w:rPr>
          <w:rFonts w:ascii="Sylfaen" w:hAnsi="Sylfaen"/>
        </w:rPr>
        <w:t>ից</w:t>
      </w:r>
      <w:r w:rsidRPr="009F2F11">
        <w:rPr>
          <w:rFonts w:ascii="Sylfaen" w:hAnsi="Sylfaen"/>
          <w:lang w:val="ru-RU"/>
        </w:rPr>
        <w:t xml:space="preserve"> </w:t>
      </w:r>
      <w:r w:rsidRPr="009F2F11">
        <w:rPr>
          <w:rFonts w:ascii="Sylfaen" w:hAnsi="Sylfaen"/>
        </w:rPr>
        <w:t>հունիսի</w:t>
      </w:r>
      <w:r w:rsidRPr="009F2F11">
        <w:rPr>
          <w:rFonts w:ascii="Sylfaen" w:hAnsi="Sylfaen"/>
          <w:lang w:val="ru-RU"/>
        </w:rPr>
        <w:t xml:space="preserve"> 3-</w:t>
      </w:r>
      <w:r w:rsidRPr="009F2F11">
        <w:rPr>
          <w:rFonts w:ascii="Sylfaen" w:hAnsi="Sylfaen"/>
        </w:rPr>
        <w:t>ը</w:t>
      </w:r>
      <w:r w:rsidRPr="009F2F11">
        <w:rPr>
          <w:rFonts w:ascii="Sylfaen" w:hAnsi="Sylfaen"/>
          <w:lang w:val="ru-RU"/>
        </w:rPr>
        <w:t xml:space="preserve">-ը </w:t>
      </w:r>
      <w:r w:rsidRPr="009F2F11">
        <w:rPr>
          <w:rFonts w:ascii="Sylfaen" w:hAnsi="Sylfaen"/>
        </w:rPr>
        <w:t>կ</w:t>
      </w:r>
      <w:r w:rsidRPr="009F2F11">
        <w:rPr>
          <w:rFonts w:ascii="Sylfaen" w:hAnsi="Sylfaen"/>
          <w:lang w:val="ru-RU"/>
        </w:rPr>
        <w:t xml:space="preserve">ատարած այցի վերաբերյալ, </w:t>
      </w:r>
      <w:r w:rsidRPr="009F2F11">
        <w:rPr>
          <w:rFonts w:ascii="Sylfaen" w:hAnsi="Sylfaen"/>
        </w:rPr>
        <w:t>CPT</w:t>
      </w:r>
      <w:r w:rsidRPr="009F2F11">
        <w:rPr>
          <w:rFonts w:ascii="Sylfaen" w:hAnsi="Sylfaen"/>
          <w:lang w:val="ru-RU"/>
        </w:rPr>
        <w:t>/</w:t>
      </w:r>
      <w:r w:rsidRPr="009F2F11">
        <w:rPr>
          <w:rFonts w:ascii="Sylfaen" w:hAnsi="Sylfaen"/>
        </w:rPr>
        <w:t>Inf</w:t>
      </w:r>
      <w:r w:rsidRPr="009F2F11">
        <w:rPr>
          <w:rFonts w:ascii="Sylfaen" w:hAnsi="Sylfaen"/>
          <w:lang w:val="ru-RU"/>
        </w:rPr>
        <w:t>(2006)24, կետ 49:</w:t>
      </w:r>
    </w:p>
  </w:footnote>
  <w:footnote w:id="36">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ԽԿԿ Զեկույցը՝ </w:t>
      </w:r>
      <w:r w:rsidRPr="009F2F11">
        <w:rPr>
          <w:rFonts w:ascii="Sylfaen" w:hAnsi="Sylfaen"/>
        </w:rPr>
        <w:t>Ռուսաստան</w:t>
      </w:r>
      <w:r w:rsidRPr="009F2F11">
        <w:rPr>
          <w:rFonts w:ascii="Sylfaen" w:hAnsi="Sylfaen"/>
          <w:lang w:val="ru-RU"/>
        </w:rPr>
        <w:t xml:space="preserve"> 2011թ. </w:t>
      </w:r>
      <w:r w:rsidRPr="009F2F11">
        <w:rPr>
          <w:rFonts w:ascii="Sylfaen" w:hAnsi="Sylfaen"/>
        </w:rPr>
        <w:t>ապրիլի</w:t>
      </w:r>
      <w:r w:rsidRPr="009F2F11">
        <w:rPr>
          <w:rFonts w:ascii="Sylfaen" w:hAnsi="Sylfaen"/>
          <w:lang w:val="ru-RU"/>
        </w:rPr>
        <w:t xml:space="preserve"> 27-</w:t>
      </w:r>
      <w:r w:rsidRPr="009F2F11">
        <w:rPr>
          <w:rFonts w:ascii="Sylfaen" w:hAnsi="Sylfaen"/>
        </w:rPr>
        <w:t>ից</w:t>
      </w:r>
      <w:r w:rsidRPr="009F2F11">
        <w:rPr>
          <w:rFonts w:ascii="Sylfaen" w:hAnsi="Sylfaen"/>
          <w:lang w:val="ru-RU"/>
        </w:rPr>
        <w:t xml:space="preserve"> </w:t>
      </w:r>
      <w:r w:rsidRPr="009F2F11">
        <w:rPr>
          <w:rFonts w:ascii="Sylfaen" w:hAnsi="Sylfaen"/>
        </w:rPr>
        <w:t>մայիսի</w:t>
      </w:r>
      <w:r w:rsidRPr="009F2F11">
        <w:rPr>
          <w:rFonts w:ascii="Sylfaen" w:hAnsi="Sylfaen"/>
          <w:lang w:val="ru-RU"/>
        </w:rPr>
        <w:t xml:space="preserve"> 6-</w:t>
      </w:r>
      <w:r w:rsidRPr="009F2F11">
        <w:rPr>
          <w:rFonts w:ascii="Sylfaen" w:hAnsi="Sylfaen"/>
        </w:rPr>
        <w:t>ը</w:t>
      </w:r>
      <w:r w:rsidRPr="009F2F11">
        <w:rPr>
          <w:rFonts w:ascii="Sylfaen" w:hAnsi="Sylfaen"/>
          <w:lang w:val="ru-RU"/>
        </w:rPr>
        <w:t xml:space="preserve"> </w:t>
      </w:r>
      <w:r w:rsidRPr="009F2F11">
        <w:rPr>
          <w:rFonts w:ascii="Sylfaen" w:hAnsi="Sylfaen"/>
        </w:rPr>
        <w:t>կ</w:t>
      </w:r>
      <w:r w:rsidRPr="009F2F11">
        <w:rPr>
          <w:rFonts w:ascii="Sylfaen" w:hAnsi="Sylfaen"/>
          <w:lang w:val="ru-RU"/>
        </w:rPr>
        <w:t xml:space="preserve">ատարած այցի վերաբերյալ, </w:t>
      </w:r>
      <w:r w:rsidRPr="009F2F11">
        <w:rPr>
          <w:rFonts w:ascii="Sylfaen" w:hAnsi="Sylfaen"/>
        </w:rPr>
        <w:t>CPT</w:t>
      </w:r>
      <w:r w:rsidRPr="009F2F11">
        <w:rPr>
          <w:rFonts w:ascii="Sylfaen" w:hAnsi="Sylfaen"/>
          <w:lang w:val="ru-RU"/>
        </w:rPr>
        <w:t>/</w:t>
      </w:r>
      <w:r w:rsidRPr="009F2F11">
        <w:rPr>
          <w:rFonts w:ascii="Sylfaen" w:hAnsi="Sylfaen"/>
        </w:rPr>
        <w:t>Inf</w:t>
      </w:r>
      <w:r w:rsidRPr="009F2F11">
        <w:rPr>
          <w:rFonts w:ascii="Sylfaen" w:hAnsi="Sylfaen"/>
          <w:lang w:val="ru-RU"/>
        </w:rPr>
        <w:t>(2013)1, կետ 28:</w:t>
      </w:r>
    </w:p>
  </w:footnote>
  <w:footnote w:id="37">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Այսինքն՝ </w:t>
      </w:r>
      <w:r w:rsidRPr="009F2F11">
        <w:rPr>
          <w:rFonts w:ascii="Sylfaen" w:hAnsi="Sylfaen"/>
        </w:rPr>
        <w:t>Սննդի</w:t>
      </w:r>
      <w:r w:rsidRPr="009F2F11">
        <w:rPr>
          <w:rFonts w:ascii="Sylfaen" w:hAnsi="Sylfaen"/>
          <w:lang w:val="ru-RU"/>
        </w:rPr>
        <w:t xml:space="preserve"> </w:t>
      </w:r>
      <w:r w:rsidRPr="009F2F11">
        <w:rPr>
          <w:rFonts w:ascii="Sylfaen" w:hAnsi="Sylfaen"/>
        </w:rPr>
        <w:t>վերահսկման</w:t>
      </w:r>
      <w:r w:rsidRPr="009F2F11">
        <w:rPr>
          <w:rFonts w:ascii="Sylfaen" w:hAnsi="Sylfaen"/>
          <w:lang w:val="ru-RU"/>
        </w:rPr>
        <w:t xml:space="preserve"> </w:t>
      </w:r>
      <w:r w:rsidRPr="009F2F11">
        <w:rPr>
          <w:rFonts w:ascii="Sylfaen" w:hAnsi="Sylfaen"/>
        </w:rPr>
        <w:t>դաշնային</w:t>
      </w:r>
      <w:r w:rsidRPr="009F2F11">
        <w:rPr>
          <w:rFonts w:ascii="Sylfaen" w:hAnsi="Sylfaen"/>
          <w:lang w:val="ru-RU"/>
        </w:rPr>
        <w:t xml:space="preserve"> </w:t>
      </w:r>
      <w:r w:rsidRPr="009F2F11">
        <w:rPr>
          <w:rFonts w:ascii="Sylfaen" w:hAnsi="Sylfaen"/>
        </w:rPr>
        <w:t>ինստիտուտի՝</w:t>
      </w:r>
      <w:r w:rsidRPr="009F2F11">
        <w:rPr>
          <w:rFonts w:ascii="Sylfaen" w:hAnsi="Sylfaen"/>
          <w:lang w:val="ru-RU"/>
        </w:rPr>
        <w:t xml:space="preserve"> դատարանում որպես փորձագետ հանդես եկած </w:t>
      </w:r>
      <w:r w:rsidRPr="009F2F11">
        <w:rPr>
          <w:rFonts w:ascii="Sylfaen" w:hAnsi="Sylfaen"/>
        </w:rPr>
        <w:t>տնօրենը</w:t>
      </w:r>
      <w:r w:rsidRPr="009F2F11">
        <w:rPr>
          <w:rFonts w:ascii="Sylfaen" w:hAnsi="Sylfaen"/>
          <w:lang w:val="ru-RU"/>
        </w:rPr>
        <w:t>:</w:t>
      </w:r>
    </w:p>
  </w:footnote>
  <w:footnote w:id="38">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w:t>
      </w:r>
      <w:r w:rsidRPr="009F2F11">
        <w:rPr>
          <w:rFonts w:ascii="Sylfaen" w:hAnsi="Sylfaen"/>
        </w:rPr>
        <w:t>Այսինքն՝</w:t>
      </w:r>
      <w:r w:rsidRPr="009F2F11">
        <w:rPr>
          <w:rFonts w:ascii="Sylfaen" w:hAnsi="Sylfaen"/>
          <w:lang w:val="ru-RU"/>
        </w:rPr>
        <w:t xml:space="preserve"> </w:t>
      </w:r>
      <w:r w:rsidRPr="009F2F11">
        <w:rPr>
          <w:rFonts w:ascii="Sylfaen" w:hAnsi="Sylfaen"/>
        </w:rPr>
        <w:t>պաշտպանական</w:t>
      </w:r>
      <w:r w:rsidRPr="009F2F11">
        <w:rPr>
          <w:rFonts w:ascii="Sylfaen" w:hAnsi="Sylfaen"/>
          <w:lang w:val="ru-RU"/>
        </w:rPr>
        <w:t xml:space="preserve"> </w:t>
      </w:r>
      <w:r w:rsidRPr="009F2F11">
        <w:rPr>
          <w:rFonts w:ascii="Sylfaen" w:hAnsi="Sylfaen"/>
        </w:rPr>
        <w:t>կողմի</w:t>
      </w:r>
      <w:r w:rsidRPr="009F2F11">
        <w:rPr>
          <w:rFonts w:ascii="Sylfaen" w:hAnsi="Sylfaen"/>
          <w:lang w:val="ru-RU"/>
        </w:rPr>
        <w:t xml:space="preserve"> </w:t>
      </w:r>
      <w:r w:rsidRPr="009F2F11">
        <w:rPr>
          <w:rFonts w:ascii="Sylfaen" w:hAnsi="Sylfaen"/>
        </w:rPr>
        <w:t>հրավիրած</w:t>
      </w:r>
      <w:r w:rsidRPr="009F2F11">
        <w:rPr>
          <w:rFonts w:ascii="Sylfaen" w:hAnsi="Sylfaen"/>
          <w:lang w:val="ru-RU"/>
        </w:rPr>
        <w:t xml:space="preserve"> </w:t>
      </w:r>
      <w:r w:rsidRPr="009F2F11">
        <w:rPr>
          <w:rFonts w:ascii="Sylfaen" w:hAnsi="Sylfaen"/>
        </w:rPr>
        <w:t>մասնագետին</w:t>
      </w:r>
      <w:r w:rsidRPr="009F2F11">
        <w:rPr>
          <w:rFonts w:ascii="Sylfaen" w:hAnsi="Sylfaen"/>
          <w:lang w:val="ru-RU"/>
        </w:rPr>
        <w:t xml:space="preserve">, </w:t>
      </w:r>
      <w:r w:rsidRPr="009F2F11">
        <w:rPr>
          <w:rFonts w:ascii="Sylfaen" w:hAnsi="Sylfaen"/>
        </w:rPr>
        <w:t>որի</w:t>
      </w:r>
      <w:r w:rsidRPr="009F2F11">
        <w:rPr>
          <w:rFonts w:ascii="Sylfaen" w:hAnsi="Sylfaen"/>
          <w:lang w:val="ru-RU"/>
        </w:rPr>
        <w:t xml:space="preserve"> </w:t>
      </w:r>
      <w:r w:rsidRPr="009F2F11">
        <w:rPr>
          <w:rFonts w:ascii="Sylfaen" w:hAnsi="Sylfaen"/>
        </w:rPr>
        <w:t>կարգավիճակում</w:t>
      </w:r>
      <w:r w:rsidRPr="009F2F11">
        <w:rPr>
          <w:rFonts w:ascii="Sylfaen" w:hAnsi="Sylfaen"/>
          <w:lang w:val="ru-RU"/>
        </w:rPr>
        <w:t xml:space="preserve"> </w:t>
      </w:r>
      <w:r w:rsidRPr="009F2F11">
        <w:rPr>
          <w:rFonts w:ascii="Sylfaen" w:hAnsi="Sylfaen"/>
        </w:rPr>
        <w:t>հրավիրված</w:t>
      </w:r>
      <w:r w:rsidRPr="009F2F11">
        <w:rPr>
          <w:rFonts w:ascii="Sylfaen" w:hAnsi="Sylfaen"/>
          <w:lang w:val="ru-RU"/>
        </w:rPr>
        <w:t xml:space="preserve"> </w:t>
      </w:r>
      <w:r w:rsidRPr="009F2F11">
        <w:rPr>
          <w:rFonts w:ascii="Sylfaen" w:hAnsi="Sylfaen"/>
        </w:rPr>
        <w:t>է</w:t>
      </w:r>
      <w:r w:rsidRPr="009F2F11">
        <w:rPr>
          <w:rFonts w:ascii="Sylfaen" w:hAnsi="Sylfaen"/>
          <w:lang w:val="ru-RU"/>
        </w:rPr>
        <w:t xml:space="preserve"> </w:t>
      </w:r>
      <w:r w:rsidRPr="009F2F11">
        <w:rPr>
          <w:rFonts w:ascii="Sylfaen" w:hAnsi="Sylfaen"/>
        </w:rPr>
        <w:t>եղել</w:t>
      </w:r>
      <w:r w:rsidRPr="009F2F11">
        <w:rPr>
          <w:rFonts w:ascii="Sylfaen" w:hAnsi="Sylfaen"/>
          <w:lang w:val="ru-RU"/>
        </w:rPr>
        <w:t xml:space="preserve"> </w:t>
      </w:r>
      <w:r w:rsidRPr="009F2F11">
        <w:rPr>
          <w:rFonts w:ascii="Sylfaen" w:hAnsi="Sylfaen"/>
        </w:rPr>
        <w:t>Վիեննայի</w:t>
      </w:r>
      <w:r w:rsidRPr="009F2F11">
        <w:rPr>
          <w:rFonts w:ascii="Sylfaen" w:hAnsi="Sylfaen"/>
          <w:lang w:val="ru-RU"/>
        </w:rPr>
        <w:t xml:space="preserve"> </w:t>
      </w:r>
      <w:r w:rsidRPr="009F2F11">
        <w:rPr>
          <w:rFonts w:ascii="Sylfaen" w:hAnsi="Sylfaen"/>
        </w:rPr>
        <w:t>Անասնաբուժական</w:t>
      </w:r>
      <w:r w:rsidRPr="009F2F11">
        <w:rPr>
          <w:rFonts w:ascii="Sylfaen" w:hAnsi="Sylfaen"/>
          <w:lang w:val="ru-RU"/>
        </w:rPr>
        <w:t xml:space="preserve"> </w:t>
      </w:r>
      <w:r w:rsidRPr="009F2F11">
        <w:rPr>
          <w:rFonts w:ascii="Sylfaen" w:hAnsi="Sylfaen"/>
        </w:rPr>
        <w:t>համալսարանի</w:t>
      </w:r>
      <w:r w:rsidRPr="009F2F11">
        <w:rPr>
          <w:rFonts w:ascii="Sylfaen" w:hAnsi="Sylfaen"/>
          <w:lang w:val="ru-RU"/>
        </w:rPr>
        <w:t xml:space="preserve"> </w:t>
      </w:r>
      <w:r w:rsidRPr="009F2F11">
        <w:rPr>
          <w:rFonts w:ascii="Sylfaen" w:hAnsi="Sylfaen"/>
        </w:rPr>
        <w:t>Մսի</w:t>
      </w:r>
      <w:r w:rsidRPr="009F2F11">
        <w:rPr>
          <w:rFonts w:ascii="Sylfaen" w:hAnsi="Sylfaen"/>
          <w:lang w:val="ru-RU"/>
        </w:rPr>
        <w:t xml:space="preserve"> </w:t>
      </w:r>
      <w:r w:rsidRPr="009F2F11">
        <w:rPr>
          <w:rFonts w:ascii="Sylfaen" w:hAnsi="Sylfaen"/>
        </w:rPr>
        <w:t>հիգիենայի</w:t>
      </w:r>
      <w:r w:rsidRPr="009F2F11">
        <w:rPr>
          <w:rFonts w:ascii="Sylfaen" w:hAnsi="Sylfaen"/>
          <w:lang w:val="ru-RU"/>
        </w:rPr>
        <w:t xml:space="preserve"> </w:t>
      </w:r>
      <w:r w:rsidRPr="009F2F11">
        <w:rPr>
          <w:rFonts w:ascii="Sylfaen" w:hAnsi="Sylfaen"/>
        </w:rPr>
        <w:t>և</w:t>
      </w:r>
      <w:r w:rsidRPr="009F2F11">
        <w:rPr>
          <w:rFonts w:ascii="Sylfaen" w:hAnsi="Sylfaen"/>
          <w:lang w:val="ru-RU"/>
        </w:rPr>
        <w:t xml:space="preserve"> </w:t>
      </w:r>
      <w:r w:rsidRPr="009F2F11">
        <w:rPr>
          <w:rFonts w:ascii="Sylfaen" w:hAnsi="Sylfaen"/>
        </w:rPr>
        <w:t>տեխնոլոգիաների</w:t>
      </w:r>
      <w:r w:rsidRPr="009F2F11">
        <w:rPr>
          <w:rFonts w:ascii="Sylfaen" w:hAnsi="Sylfaen"/>
          <w:lang w:val="ru-RU"/>
        </w:rPr>
        <w:t xml:space="preserve"> </w:t>
      </w:r>
      <w:r w:rsidRPr="009F2F11">
        <w:rPr>
          <w:rFonts w:ascii="Sylfaen" w:hAnsi="Sylfaen"/>
        </w:rPr>
        <w:t>ինստիտուտի</w:t>
      </w:r>
      <w:r w:rsidRPr="009F2F11">
        <w:rPr>
          <w:rFonts w:ascii="Sylfaen" w:hAnsi="Sylfaen"/>
          <w:lang w:val="ru-RU"/>
        </w:rPr>
        <w:t xml:space="preserve"> </w:t>
      </w:r>
      <w:r w:rsidRPr="009F2F11">
        <w:rPr>
          <w:rFonts w:ascii="Sylfaen" w:hAnsi="Sylfaen"/>
        </w:rPr>
        <w:t>տնօրենը</w:t>
      </w:r>
      <w:r w:rsidRPr="009F2F11">
        <w:rPr>
          <w:rFonts w:ascii="Sylfaen" w:hAnsi="Sylfaen" w:cs="Arial"/>
          <w:color w:val="000000"/>
          <w:shd w:val="clear" w:color="auto" w:fill="FFFFFF"/>
          <w:lang w:val="ru-RU"/>
        </w:rPr>
        <w:t>:</w:t>
      </w:r>
    </w:p>
  </w:footnote>
  <w:footnote w:id="39">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w:t>
      </w:r>
      <w:r w:rsidRPr="009F2F11">
        <w:rPr>
          <w:rFonts w:ascii="Sylfaen" w:hAnsi="Sylfaen"/>
        </w:rPr>
        <w:t>Մինչդեռ</w:t>
      </w:r>
      <w:r w:rsidRPr="009F2F11">
        <w:rPr>
          <w:rFonts w:ascii="Sylfaen" w:hAnsi="Sylfaen"/>
          <w:lang w:val="ru-RU"/>
        </w:rPr>
        <w:t xml:space="preserve">, </w:t>
      </w:r>
      <w:r w:rsidRPr="009F2F11">
        <w:rPr>
          <w:rFonts w:ascii="Sylfaen" w:hAnsi="Sylfaen"/>
        </w:rPr>
        <w:t>մեղադրանքի</w:t>
      </w:r>
      <w:r w:rsidRPr="009F2F11">
        <w:rPr>
          <w:rFonts w:ascii="Sylfaen" w:hAnsi="Sylfaen"/>
          <w:lang w:val="ru-RU"/>
        </w:rPr>
        <w:t xml:space="preserve"> </w:t>
      </w:r>
      <w:r w:rsidRPr="009F2F11">
        <w:rPr>
          <w:rFonts w:ascii="Sylfaen" w:hAnsi="Sylfaen"/>
        </w:rPr>
        <w:t>կողմի</w:t>
      </w:r>
      <w:r w:rsidRPr="009F2F11">
        <w:rPr>
          <w:rFonts w:ascii="Sylfaen" w:hAnsi="Sylfaen"/>
          <w:lang w:val="ru-RU"/>
        </w:rPr>
        <w:t xml:space="preserve"> «</w:t>
      </w:r>
      <w:r w:rsidRPr="009F2F11">
        <w:rPr>
          <w:rFonts w:ascii="Sylfaen" w:hAnsi="Sylfaen"/>
        </w:rPr>
        <w:t>փորձագետի</w:t>
      </w:r>
      <w:r w:rsidRPr="009F2F11">
        <w:rPr>
          <w:rFonts w:ascii="Sylfaen" w:hAnsi="Sylfaen"/>
          <w:lang w:val="ru-RU"/>
        </w:rPr>
        <w:t xml:space="preserve">» </w:t>
      </w:r>
      <w:r w:rsidRPr="009F2F11">
        <w:rPr>
          <w:rFonts w:ascii="Sylfaen" w:hAnsi="Sylfaen"/>
        </w:rPr>
        <w:t>եզրակացությունը</w:t>
      </w:r>
      <w:r w:rsidRPr="009F2F11">
        <w:rPr>
          <w:rFonts w:ascii="Sylfaen" w:hAnsi="Sylfaen"/>
          <w:lang w:val="ru-RU"/>
        </w:rPr>
        <w:t xml:space="preserve"> </w:t>
      </w:r>
      <w:r w:rsidRPr="009F2F11">
        <w:rPr>
          <w:rFonts w:ascii="Sylfaen" w:hAnsi="Sylfaen"/>
        </w:rPr>
        <w:t>նախորոք</w:t>
      </w:r>
      <w:r w:rsidRPr="009F2F11">
        <w:rPr>
          <w:rFonts w:ascii="Sylfaen" w:hAnsi="Sylfaen"/>
          <w:lang w:val="ru-RU"/>
        </w:rPr>
        <w:t xml:space="preserve"> </w:t>
      </w:r>
      <w:r w:rsidRPr="009F2F11">
        <w:rPr>
          <w:rFonts w:ascii="Sylfaen" w:hAnsi="Sylfaen"/>
        </w:rPr>
        <w:t>ներկայացվել</w:t>
      </w:r>
      <w:r w:rsidRPr="009F2F11">
        <w:rPr>
          <w:rFonts w:ascii="Sylfaen" w:hAnsi="Sylfaen"/>
          <w:lang w:val="ru-RU"/>
        </w:rPr>
        <w:t xml:space="preserve"> </w:t>
      </w:r>
      <w:r w:rsidRPr="009F2F11">
        <w:rPr>
          <w:rFonts w:ascii="Sylfaen" w:hAnsi="Sylfaen"/>
        </w:rPr>
        <w:t>էր</w:t>
      </w:r>
      <w:r w:rsidRPr="009F2F11">
        <w:rPr>
          <w:rFonts w:ascii="Sylfaen" w:hAnsi="Sylfaen"/>
          <w:lang w:val="ru-RU"/>
        </w:rPr>
        <w:t xml:space="preserve"> </w:t>
      </w:r>
      <w:r w:rsidRPr="009F2F11">
        <w:rPr>
          <w:rFonts w:ascii="Sylfaen" w:hAnsi="Sylfaen"/>
        </w:rPr>
        <w:t>դատարանին</w:t>
      </w:r>
      <w:r w:rsidRPr="009F2F11">
        <w:rPr>
          <w:rFonts w:ascii="Sylfaen" w:hAnsi="Sylfaen"/>
          <w:lang w:val="ru-RU"/>
        </w:rPr>
        <w:t>:</w:t>
      </w:r>
    </w:p>
  </w:footnote>
  <w:footnote w:id="40">
    <w:p w:rsidR="006961B0" w:rsidRPr="009F2F11" w:rsidRDefault="006961B0" w:rsidP="000D43EC">
      <w:pPr>
        <w:pStyle w:val="FootnoteText"/>
        <w:jc w:val="both"/>
        <w:rPr>
          <w:rFonts w:ascii="Sylfaen" w:hAnsi="Sylfaen"/>
          <w:lang w:val="ru-RU"/>
        </w:rPr>
      </w:pPr>
      <w:r w:rsidRPr="009F2F11">
        <w:rPr>
          <w:rStyle w:val="FootnoteReference"/>
          <w:rFonts w:ascii="Sylfaen" w:hAnsi="Sylfaen"/>
        </w:rPr>
        <w:footnoteRef/>
      </w:r>
      <w:r w:rsidRPr="009F2F11">
        <w:rPr>
          <w:rFonts w:ascii="Sylfaen" w:hAnsi="Sylfaen"/>
          <w:lang w:val="ru-RU"/>
        </w:rPr>
        <w:t xml:space="preserve"> </w:t>
      </w:r>
      <w:r w:rsidRPr="009F2F11">
        <w:rPr>
          <w:rFonts w:ascii="Sylfaen" w:hAnsi="Sylfaen"/>
        </w:rPr>
        <w:t>Տես</w:t>
      </w:r>
      <w:r w:rsidRPr="009F2F11">
        <w:rPr>
          <w:rFonts w:ascii="Sylfaen" w:hAnsi="Sylfaen"/>
          <w:lang w:val="ru-RU"/>
        </w:rPr>
        <w:t xml:space="preserve">, </w:t>
      </w:r>
      <w:r w:rsidRPr="009F2F11">
        <w:rPr>
          <w:rFonts w:ascii="Sylfaen" w:hAnsi="Sylfaen"/>
        </w:rPr>
        <w:t>ի</w:t>
      </w:r>
      <w:r w:rsidRPr="009F2F11">
        <w:rPr>
          <w:rFonts w:ascii="Sylfaen" w:hAnsi="Sylfaen"/>
          <w:lang w:val="ru-RU"/>
        </w:rPr>
        <w:t xml:space="preserve"> </w:t>
      </w:r>
      <w:r w:rsidRPr="009F2F11">
        <w:rPr>
          <w:rFonts w:ascii="Sylfaen" w:hAnsi="Sylfaen"/>
        </w:rPr>
        <w:t>թիվս</w:t>
      </w:r>
      <w:r w:rsidRPr="009F2F11">
        <w:rPr>
          <w:rFonts w:ascii="Sylfaen" w:hAnsi="Sylfaen"/>
          <w:lang w:val="ru-RU"/>
        </w:rPr>
        <w:t xml:space="preserve"> </w:t>
      </w:r>
      <w:r w:rsidRPr="009F2F11">
        <w:rPr>
          <w:rFonts w:ascii="Sylfaen" w:hAnsi="Sylfaen"/>
        </w:rPr>
        <w:t>այլ</w:t>
      </w:r>
      <w:r w:rsidRPr="009F2F11">
        <w:rPr>
          <w:rFonts w:ascii="Sylfaen" w:hAnsi="Sylfaen"/>
          <w:lang w:val="ru-RU"/>
        </w:rPr>
        <w:t xml:space="preserve"> </w:t>
      </w:r>
      <w:r w:rsidRPr="009F2F11">
        <w:rPr>
          <w:rFonts w:ascii="Sylfaen" w:hAnsi="Sylfaen"/>
        </w:rPr>
        <w:t>աղբյուրների՝</w:t>
      </w:r>
      <w:r w:rsidRPr="009F2F11">
        <w:rPr>
          <w:rFonts w:ascii="Sylfaen" w:hAnsi="Sylfaen"/>
          <w:lang w:val="ru-RU"/>
        </w:rPr>
        <w:t xml:space="preserve"> </w:t>
      </w:r>
      <w:r w:rsidRPr="009F2F11">
        <w:rPr>
          <w:rFonts w:ascii="Sylfaen" w:hAnsi="Sylfaen"/>
        </w:rPr>
        <w:t>Ռազզակովն</w:t>
      </w:r>
      <w:r w:rsidRPr="009F2F11">
        <w:rPr>
          <w:rFonts w:ascii="Sylfaen" w:hAnsi="Sylfaen"/>
          <w:lang w:val="ru-RU"/>
        </w:rPr>
        <w:t xml:space="preserve"> </w:t>
      </w:r>
      <w:r w:rsidRPr="009F2F11">
        <w:rPr>
          <w:rFonts w:ascii="Sylfaen" w:hAnsi="Sylfaen"/>
        </w:rPr>
        <w:t>ընդդեմ</w:t>
      </w:r>
      <w:r w:rsidRPr="009F2F11">
        <w:rPr>
          <w:rFonts w:ascii="Sylfaen" w:hAnsi="Sylfaen"/>
          <w:lang w:val="ru-RU"/>
        </w:rPr>
        <w:t xml:space="preserve"> </w:t>
      </w:r>
      <w:r w:rsidRPr="009F2F11">
        <w:rPr>
          <w:rFonts w:ascii="Sylfaen" w:hAnsi="Sylfaen"/>
        </w:rPr>
        <w:t>Ռուսաստանի</w:t>
      </w:r>
      <w:r w:rsidRPr="009F2F11">
        <w:rPr>
          <w:rFonts w:ascii="Sylfaen" w:hAnsi="Sylfaen"/>
          <w:lang w:val="ru-RU"/>
        </w:rPr>
        <w:t xml:space="preserve"> </w:t>
      </w:r>
      <w:r w:rsidRPr="009F2F11">
        <w:rPr>
          <w:rFonts w:ascii="Sylfaen" w:hAnsi="Sylfaen"/>
        </w:rPr>
        <w:t>գործով</w:t>
      </w:r>
      <w:r w:rsidRPr="009F2F11">
        <w:rPr>
          <w:rFonts w:ascii="Sylfaen" w:hAnsi="Sylfaen"/>
          <w:lang w:val="ru-RU"/>
        </w:rPr>
        <w:t xml:space="preserve"> 05.02.2015</w:t>
      </w:r>
      <w:r w:rsidRPr="009F2F11">
        <w:rPr>
          <w:rFonts w:ascii="Sylfaen" w:hAnsi="Sylfaen"/>
        </w:rPr>
        <w:t>թ</w:t>
      </w:r>
      <w:r w:rsidRPr="009F2F11">
        <w:rPr>
          <w:rFonts w:ascii="Sylfaen" w:hAnsi="Sylfaen"/>
          <w:lang w:val="ru-RU"/>
        </w:rPr>
        <w:t xml:space="preserve">. </w:t>
      </w:r>
      <w:r w:rsidRPr="009F2F11">
        <w:rPr>
          <w:rFonts w:ascii="Sylfaen" w:hAnsi="Sylfaen"/>
        </w:rPr>
        <w:t>վճիռը</w:t>
      </w:r>
      <w:r w:rsidRPr="009F2F11">
        <w:rPr>
          <w:rFonts w:ascii="Sylfaen" w:hAnsi="Sylfaen"/>
          <w:lang w:val="ru-RU"/>
        </w:rPr>
        <w:t xml:space="preserve">, </w:t>
      </w:r>
      <w:r w:rsidR="009F208C" w:rsidRPr="009F2F11">
        <w:rPr>
          <w:rFonts w:ascii="Sylfaen" w:hAnsi="Sylfaen"/>
          <w:lang w:val="ru-RU"/>
        </w:rPr>
        <w:t>§</w:t>
      </w:r>
      <w:r w:rsidR="008673C3" w:rsidRPr="009F2F11">
        <w:rPr>
          <w:rFonts w:ascii="Sylfaen" w:hAnsi="Sylfaen"/>
          <w:lang w:val="ru-RU"/>
        </w:rPr>
        <w:t xml:space="preserve"> </w:t>
      </w:r>
      <w:r w:rsidRPr="009F2F11">
        <w:rPr>
          <w:rFonts w:ascii="Sylfaen" w:hAnsi="Sylfaen"/>
          <w:lang w:val="ru-RU"/>
        </w:rPr>
        <w:t>50:</w:t>
      </w:r>
    </w:p>
  </w:footnote>
  <w:footnote w:id="41">
    <w:p w:rsidR="006961B0" w:rsidRPr="009F2F11" w:rsidRDefault="006961B0" w:rsidP="000D43EC">
      <w:pPr>
        <w:pStyle w:val="FootnoteText"/>
        <w:jc w:val="both"/>
        <w:rPr>
          <w:rFonts w:ascii="Sylfaen" w:hAnsi="Sylfaen"/>
        </w:rPr>
      </w:pPr>
      <w:r w:rsidRPr="009F2F11">
        <w:rPr>
          <w:rStyle w:val="FootnoteReference"/>
          <w:rFonts w:ascii="Sylfaen" w:hAnsi="Sylfaen"/>
        </w:rPr>
        <w:footnoteRef/>
      </w:r>
      <w:r w:rsidRPr="009F2F11">
        <w:rPr>
          <w:rFonts w:ascii="Sylfaen" w:hAnsi="Sylfaen"/>
        </w:rPr>
        <w:t xml:space="preserve"> Նույն տեղում, կետ 63-րդ:</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CF8"/>
    <w:multiLevelType w:val="hybridMultilevel"/>
    <w:tmpl w:val="2D88230C"/>
    <w:lvl w:ilvl="0" w:tplc="0C987850">
      <w:start w:val="1"/>
      <w:numFmt w:val="decimal"/>
      <w:lvlText w:val="%1."/>
      <w:lvlJc w:val="left"/>
      <w:pPr>
        <w:ind w:left="2136" w:hanging="360"/>
      </w:pPr>
      <w:rPr>
        <w:rFonts w:ascii="Sylfaen" w:eastAsia="Times New Roman" w:hAnsi="Sylfaen" w:cs="Times New Roman"/>
        <w:lang w:val="ru-RU"/>
      </w:rPr>
    </w:lvl>
    <w:lvl w:ilvl="1" w:tplc="04190019">
      <w:start w:val="1"/>
      <w:numFmt w:val="decimal"/>
      <w:lvlText w:val="%2."/>
      <w:lvlJc w:val="left"/>
      <w:pPr>
        <w:tabs>
          <w:tab w:val="num" w:pos="2856"/>
        </w:tabs>
        <w:ind w:left="2856" w:hanging="360"/>
      </w:pPr>
    </w:lvl>
    <w:lvl w:ilvl="2" w:tplc="0419001B">
      <w:start w:val="1"/>
      <w:numFmt w:val="lowerRoman"/>
      <w:lvlText w:val="%3."/>
      <w:lvlJc w:val="right"/>
      <w:pPr>
        <w:ind w:left="3576" w:hanging="180"/>
      </w:pPr>
    </w:lvl>
    <w:lvl w:ilvl="3" w:tplc="0419000F">
      <w:start w:val="1"/>
      <w:numFmt w:val="decimal"/>
      <w:lvlText w:val="%4."/>
      <w:lvlJc w:val="left"/>
      <w:pPr>
        <w:tabs>
          <w:tab w:val="num" w:pos="4296"/>
        </w:tabs>
        <w:ind w:left="4296" w:hanging="360"/>
      </w:pPr>
    </w:lvl>
    <w:lvl w:ilvl="4" w:tplc="04190019">
      <w:start w:val="1"/>
      <w:numFmt w:val="decimal"/>
      <w:lvlText w:val="%5."/>
      <w:lvlJc w:val="left"/>
      <w:pPr>
        <w:tabs>
          <w:tab w:val="num" w:pos="5016"/>
        </w:tabs>
        <w:ind w:left="5016" w:hanging="360"/>
      </w:pPr>
    </w:lvl>
    <w:lvl w:ilvl="5" w:tplc="0419001B">
      <w:start w:val="1"/>
      <w:numFmt w:val="decimal"/>
      <w:lvlText w:val="%6."/>
      <w:lvlJc w:val="left"/>
      <w:pPr>
        <w:tabs>
          <w:tab w:val="num" w:pos="5736"/>
        </w:tabs>
        <w:ind w:left="5736" w:hanging="360"/>
      </w:pPr>
    </w:lvl>
    <w:lvl w:ilvl="6" w:tplc="0419000F">
      <w:start w:val="1"/>
      <w:numFmt w:val="decimal"/>
      <w:lvlText w:val="%7."/>
      <w:lvlJc w:val="left"/>
      <w:pPr>
        <w:tabs>
          <w:tab w:val="num" w:pos="6456"/>
        </w:tabs>
        <w:ind w:left="6456" w:hanging="360"/>
      </w:pPr>
    </w:lvl>
    <w:lvl w:ilvl="7" w:tplc="04190019">
      <w:start w:val="1"/>
      <w:numFmt w:val="decimal"/>
      <w:lvlText w:val="%8."/>
      <w:lvlJc w:val="left"/>
      <w:pPr>
        <w:tabs>
          <w:tab w:val="num" w:pos="7176"/>
        </w:tabs>
        <w:ind w:left="7176" w:hanging="360"/>
      </w:pPr>
    </w:lvl>
    <w:lvl w:ilvl="8" w:tplc="0419001B">
      <w:start w:val="1"/>
      <w:numFmt w:val="decimal"/>
      <w:lvlText w:val="%9."/>
      <w:lvlJc w:val="left"/>
      <w:pPr>
        <w:tabs>
          <w:tab w:val="num" w:pos="7896"/>
        </w:tabs>
        <w:ind w:left="7896" w:hanging="360"/>
      </w:pPr>
    </w:lvl>
  </w:abstractNum>
  <w:abstractNum w:abstractNumId="1" w15:restartNumberingAfterBreak="0">
    <w:nsid w:val="03B86142"/>
    <w:multiLevelType w:val="hybridMultilevel"/>
    <w:tmpl w:val="54A82DE4"/>
    <w:lvl w:ilvl="0" w:tplc="08ECBCB0">
      <w:start w:val="1"/>
      <w:numFmt w:val="bullet"/>
      <w:lvlText w:val=""/>
      <w:lvlJc w:val="left"/>
      <w:pPr>
        <w:ind w:left="1440" w:hanging="360"/>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AF62875"/>
    <w:multiLevelType w:val="hybridMultilevel"/>
    <w:tmpl w:val="FA064C46"/>
    <w:lvl w:ilvl="0" w:tplc="04090011">
      <w:start w:val="1"/>
      <w:numFmt w:val="decimal"/>
      <w:lvlText w:val="%1)"/>
      <w:lvlJc w:val="left"/>
      <w:pPr>
        <w:ind w:left="1953" w:hanging="360"/>
      </w:pPr>
    </w:lvl>
    <w:lvl w:ilvl="1" w:tplc="04090019">
      <w:start w:val="1"/>
      <w:numFmt w:val="lowerLetter"/>
      <w:lvlText w:val="%2."/>
      <w:lvlJc w:val="left"/>
      <w:pPr>
        <w:ind w:left="2673" w:hanging="360"/>
      </w:pPr>
    </w:lvl>
    <w:lvl w:ilvl="2" w:tplc="0409001B">
      <w:start w:val="1"/>
      <w:numFmt w:val="lowerRoman"/>
      <w:lvlText w:val="%3."/>
      <w:lvlJc w:val="right"/>
      <w:pPr>
        <w:ind w:left="3393" w:hanging="180"/>
      </w:pPr>
    </w:lvl>
    <w:lvl w:ilvl="3" w:tplc="0409000F">
      <w:start w:val="1"/>
      <w:numFmt w:val="decimal"/>
      <w:lvlText w:val="%4."/>
      <w:lvlJc w:val="left"/>
      <w:pPr>
        <w:ind w:left="4113" w:hanging="360"/>
      </w:pPr>
    </w:lvl>
    <w:lvl w:ilvl="4" w:tplc="04090019">
      <w:start w:val="1"/>
      <w:numFmt w:val="lowerLetter"/>
      <w:lvlText w:val="%5."/>
      <w:lvlJc w:val="left"/>
      <w:pPr>
        <w:ind w:left="4833" w:hanging="360"/>
      </w:pPr>
    </w:lvl>
    <w:lvl w:ilvl="5" w:tplc="0409001B">
      <w:start w:val="1"/>
      <w:numFmt w:val="lowerRoman"/>
      <w:lvlText w:val="%6."/>
      <w:lvlJc w:val="right"/>
      <w:pPr>
        <w:ind w:left="5553" w:hanging="180"/>
      </w:pPr>
    </w:lvl>
    <w:lvl w:ilvl="6" w:tplc="0409000F">
      <w:start w:val="1"/>
      <w:numFmt w:val="decimal"/>
      <w:lvlText w:val="%7."/>
      <w:lvlJc w:val="left"/>
      <w:pPr>
        <w:ind w:left="6273" w:hanging="360"/>
      </w:pPr>
    </w:lvl>
    <w:lvl w:ilvl="7" w:tplc="04090019">
      <w:start w:val="1"/>
      <w:numFmt w:val="lowerLetter"/>
      <w:lvlText w:val="%8."/>
      <w:lvlJc w:val="left"/>
      <w:pPr>
        <w:ind w:left="6993" w:hanging="360"/>
      </w:pPr>
    </w:lvl>
    <w:lvl w:ilvl="8" w:tplc="0409001B">
      <w:start w:val="1"/>
      <w:numFmt w:val="lowerRoman"/>
      <w:lvlText w:val="%9."/>
      <w:lvlJc w:val="right"/>
      <w:pPr>
        <w:ind w:left="7713" w:hanging="180"/>
      </w:pPr>
    </w:lvl>
  </w:abstractNum>
  <w:abstractNum w:abstractNumId="3" w15:restartNumberingAfterBreak="0">
    <w:nsid w:val="0EBA3800"/>
    <w:multiLevelType w:val="hybridMultilevel"/>
    <w:tmpl w:val="50066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280D3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B52109"/>
    <w:multiLevelType w:val="hybridMultilevel"/>
    <w:tmpl w:val="FA064C46"/>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183D2303"/>
    <w:multiLevelType w:val="hybridMultilevel"/>
    <w:tmpl w:val="DB18E8DE"/>
    <w:lvl w:ilvl="0" w:tplc="162ACE74">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C564C93"/>
    <w:multiLevelType w:val="hybridMultilevel"/>
    <w:tmpl w:val="9B7A3378"/>
    <w:lvl w:ilvl="0" w:tplc="CCC2DE3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EA038D0"/>
    <w:multiLevelType w:val="hybridMultilevel"/>
    <w:tmpl w:val="1390E658"/>
    <w:lvl w:ilvl="0" w:tplc="ED8CC20E">
      <w:start w:val="1"/>
      <w:numFmt w:val="bullet"/>
      <w:lvlText w:val=""/>
      <w:lvlJc w:val="left"/>
      <w:pPr>
        <w:ind w:left="720" w:hanging="360"/>
      </w:pPr>
      <w:rPr>
        <w:rFonts w:ascii="Symbol" w:eastAsia="Times New Roman" w:hAnsi="Symbol"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3A95EC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79E2CCA"/>
    <w:multiLevelType w:val="hybridMultilevel"/>
    <w:tmpl w:val="9726FA54"/>
    <w:lvl w:ilvl="0" w:tplc="D40A1B46">
      <w:start w:val="1"/>
      <w:numFmt w:val="decimal"/>
      <w:lvlText w:val="%1)"/>
      <w:lvlJc w:val="left"/>
      <w:pPr>
        <w:ind w:left="2490" w:hanging="360"/>
      </w:pPr>
      <w:rPr>
        <w:rFonts w:hint="default"/>
      </w:rPr>
    </w:lvl>
    <w:lvl w:ilvl="1" w:tplc="04190019" w:tentative="1">
      <w:start w:val="1"/>
      <w:numFmt w:val="lowerLetter"/>
      <w:lvlText w:val="%2."/>
      <w:lvlJc w:val="left"/>
      <w:pPr>
        <w:ind w:left="3210" w:hanging="360"/>
      </w:pPr>
    </w:lvl>
    <w:lvl w:ilvl="2" w:tplc="0419001B" w:tentative="1">
      <w:start w:val="1"/>
      <w:numFmt w:val="lowerRoman"/>
      <w:lvlText w:val="%3."/>
      <w:lvlJc w:val="right"/>
      <w:pPr>
        <w:ind w:left="3930" w:hanging="180"/>
      </w:pPr>
    </w:lvl>
    <w:lvl w:ilvl="3" w:tplc="0419000F" w:tentative="1">
      <w:start w:val="1"/>
      <w:numFmt w:val="decimal"/>
      <w:lvlText w:val="%4."/>
      <w:lvlJc w:val="left"/>
      <w:pPr>
        <w:ind w:left="4650" w:hanging="360"/>
      </w:pPr>
    </w:lvl>
    <w:lvl w:ilvl="4" w:tplc="04190019" w:tentative="1">
      <w:start w:val="1"/>
      <w:numFmt w:val="lowerLetter"/>
      <w:lvlText w:val="%5."/>
      <w:lvlJc w:val="left"/>
      <w:pPr>
        <w:ind w:left="5370" w:hanging="360"/>
      </w:pPr>
    </w:lvl>
    <w:lvl w:ilvl="5" w:tplc="0419001B" w:tentative="1">
      <w:start w:val="1"/>
      <w:numFmt w:val="lowerRoman"/>
      <w:lvlText w:val="%6."/>
      <w:lvlJc w:val="right"/>
      <w:pPr>
        <w:ind w:left="6090" w:hanging="180"/>
      </w:pPr>
    </w:lvl>
    <w:lvl w:ilvl="6" w:tplc="0419000F" w:tentative="1">
      <w:start w:val="1"/>
      <w:numFmt w:val="decimal"/>
      <w:lvlText w:val="%7."/>
      <w:lvlJc w:val="left"/>
      <w:pPr>
        <w:ind w:left="6810" w:hanging="360"/>
      </w:pPr>
    </w:lvl>
    <w:lvl w:ilvl="7" w:tplc="04190019" w:tentative="1">
      <w:start w:val="1"/>
      <w:numFmt w:val="lowerLetter"/>
      <w:lvlText w:val="%8."/>
      <w:lvlJc w:val="left"/>
      <w:pPr>
        <w:ind w:left="7530" w:hanging="360"/>
      </w:pPr>
    </w:lvl>
    <w:lvl w:ilvl="8" w:tplc="0419001B" w:tentative="1">
      <w:start w:val="1"/>
      <w:numFmt w:val="lowerRoman"/>
      <w:lvlText w:val="%9."/>
      <w:lvlJc w:val="right"/>
      <w:pPr>
        <w:ind w:left="8250" w:hanging="180"/>
      </w:pPr>
    </w:lvl>
  </w:abstractNum>
  <w:abstractNum w:abstractNumId="11" w15:restartNumberingAfterBreak="0">
    <w:nsid w:val="4DF27851"/>
    <w:multiLevelType w:val="hybridMultilevel"/>
    <w:tmpl w:val="EACA03D6"/>
    <w:lvl w:ilvl="0" w:tplc="0419000F">
      <w:start w:val="1"/>
      <w:numFmt w:val="decimal"/>
      <w:lvlText w:val="%1."/>
      <w:lvlJc w:val="left"/>
      <w:pPr>
        <w:ind w:left="720" w:hanging="360"/>
      </w:pPr>
    </w:lvl>
    <w:lvl w:ilvl="1" w:tplc="77543740">
      <w:start w:val="1"/>
      <w:numFmt w:val="lowerLetter"/>
      <w:lvlText w:val="%2."/>
      <w:lvlJc w:val="left"/>
      <w:pPr>
        <w:ind w:left="1440" w:hanging="360"/>
      </w:pPr>
      <w:rPr>
        <w:b w:val="0"/>
        <w:lang w:val="en-US"/>
      </w:rPr>
    </w:lvl>
    <w:lvl w:ilvl="2" w:tplc="BC26AEE2">
      <w:start w:val="1"/>
      <w:numFmt w:val="lowerRoman"/>
      <w:lvlText w:val="%3."/>
      <w:lvlJc w:val="right"/>
      <w:pPr>
        <w:ind w:left="2160" w:hanging="180"/>
      </w:pPr>
      <w:rPr>
        <w:b w:val="0"/>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50F22C3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292DD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A0F3851"/>
    <w:multiLevelType w:val="hybridMultilevel"/>
    <w:tmpl w:val="9B7A3378"/>
    <w:lvl w:ilvl="0" w:tplc="CCC2DE3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70320D68"/>
    <w:multiLevelType w:val="hybridMultilevel"/>
    <w:tmpl w:val="6C22CA24"/>
    <w:lvl w:ilvl="0" w:tplc="D30AC0C2">
      <w:start w:val="1"/>
      <w:numFmt w:val="decimal"/>
      <w:lvlText w:val="%1."/>
      <w:lvlJc w:val="left"/>
      <w:pPr>
        <w:ind w:left="720" w:hanging="360"/>
      </w:pPr>
      <w:rPr>
        <w:rFonts w:ascii="Sylfaen" w:hAnsi="Sylfaen" w:cs="Sylfae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F6C9F"/>
    <w:multiLevelType w:val="hybridMultilevel"/>
    <w:tmpl w:val="6E60D5AE"/>
    <w:lvl w:ilvl="0" w:tplc="9DEE39F2">
      <w:start w:val="1"/>
      <w:numFmt w:val="decimal"/>
      <w:lvlText w:val="%1."/>
      <w:lvlJc w:val="left"/>
      <w:pPr>
        <w:ind w:left="1131" w:hanging="7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7BE00C33"/>
    <w:multiLevelType w:val="hybridMultilevel"/>
    <w:tmpl w:val="9B742310"/>
    <w:lvl w:ilvl="0" w:tplc="9CE8E526">
      <w:start w:val="1"/>
      <w:numFmt w:val="bullet"/>
      <w:lvlText w:val=""/>
      <w:lvlJc w:val="left"/>
      <w:pPr>
        <w:ind w:left="720" w:hanging="360"/>
      </w:pPr>
      <w:rPr>
        <w:rFonts w:ascii="Symbol" w:eastAsia="Times New Roman" w:hAnsi="Symbol" w:cs="Sylfaen" w:hint="default"/>
        <w:b/>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DE47A39"/>
    <w:multiLevelType w:val="hybridMultilevel"/>
    <w:tmpl w:val="9B7A3378"/>
    <w:lvl w:ilvl="0" w:tplc="CCC2DE3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8"/>
  </w:num>
  <w:num w:numId="19">
    <w:abstractNumId w:val="12"/>
  </w:num>
  <w:num w:numId="20">
    <w:abstractNumId w:val="3"/>
  </w:num>
  <w:num w:numId="21">
    <w:abstractNumId w:val="17"/>
  </w:num>
  <w:num w:numId="22">
    <w:abstractNumId w:val="13"/>
  </w:num>
  <w:num w:numId="23">
    <w:abstractNumId w:val="15"/>
  </w:num>
  <w:num w:numId="24">
    <w:abstractNumId w:val="4"/>
  </w:num>
  <w:num w:numId="25">
    <w:abstractNumId w:val="10"/>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497"/>
    <w:rsid w:val="00010F7F"/>
    <w:rsid w:val="00030DA2"/>
    <w:rsid w:val="00035C3B"/>
    <w:rsid w:val="00043C12"/>
    <w:rsid w:val="000472E9"/>
    <w:rsid w:val="000B367E"/>
    <w:rsid w:val="000B451A"/>
    <w:rsid w:val="000D43EC"/>
    <w:rsid w:val="000E325E"/>
    <w:rsid w:val="000F031B"/>
    <w:rsid w:val="001301FC"/>
    <w:rsid w:val="0016491A"/>
    <w:rsid w:val="00166466"/>
    <w:rsid w:val="001A1CB6"/>
    <w:rsid w:val="001A7143"/>
    <w:rsid w:val="001E51F5"/>
    <w:rsid w:val="001E5E69"/>
    <w:rsid w:val="001F6A7A"/>
    <w:rsid w:val="00205946"/>
    <w:rsid w:val="002143AC"/>
    <w:rsid w:val="002409A3"/>
    <w:rsid w:val="00246AD6"/>
    <w:rsid w:val="00253054"/>
    <w:rsid w:val="00270A10"/>
    <w:rsid w:val="002C6542"/>
    <w:rsid w:val="002E0DF3"/>
    <w:rsid w:val="002E39D0"/>
    <w:rsid w:val="00306279"/>
    <w:rsid w:val="00322BF1"/>
    <w:rsid w:val="00335D91"/>
    <w:rsid w:val="003637ED"/>
    <w:rsid w:val="00367625"/>
    <w:rsid w:val="003A384A"/>
    <w:rsid w:val="003A7D68"/>
    <w:rsid w:val="004211B2"/>
    <w:rsid w:val="00422478"/>
    <w:rsid w:val="00440996"/>
    <w:rsid w:val="004532D3"/>
    <w:rsid w:val="0046596B"/>
    <w:rsid w:val="00497594"/>
    <w:rsid w:val="004B2640"/>
    <w:rsid w:val="004B3AAF"/>
    <w:rsid w:val="004B7040"/>
    <w:rsid w:val="004C48B7"/>
    <w:rsid w:val="004C79FD"/>
    <w:rsid w:val="004D622C"/>
    <w:rsid w:val="004E71BB"/>
    <w:rsid w:val="005032B1"/>
    <w:rsid w:val="00507615"/>
    <w:rsid w:val="00517338"/>
    <w:rsid w:val="005301F6"/>
    <w:rsid w:val="005366C7"/>
    <w:rsid w:val="005504A6"/>
    <w:rsid w:val="00551E65"/>
    <w:rsid w:val="0056714C"/>
    <w:rsid w:val="00596E7D"/>
    <w:rsid w:val="005B0D90"/>
    <w:rsid w:val="005F6153"/>
    <w:rsid w:val="006102AB"/>
    <w:rsid w:val="00622826"/>
    <w:rsid w:val="0064255C"/>
    <w:rsid w:val="00654CF6"/>
    <w:rsid w:val="006605F8"/>
    <w:rsid w:val="00664EEE"/>
    <w:rsid w:val="00665E58"/>
    <w:rsid w:val="00682B05"/>
    <w:rsid w:val="006941A3"/>
    <w:rsid w:val="006961B0"/>
    <w:rsid w:val="006A1663"/>
    <w:rsid w:val="006D2DF6"/>
    <w:rsid w:val="006E19E4"/>
    <w:rsid w:val="006F48F1"/>
    <w:rsid w:val="0071352B"/>
    <w:rsid w:val="00753A32"/>
    <w:rsid w:val="00753C88"/>
    <w:rsid w:val="00762815"/>
    <w:rsid w:val="00767CDB"/>
    <w:rsid w:val="00792DAF"/>
    <w:rsid w:val="00802A0D"/>
    <w:rsid w:val="00807F1C"/>
    <w:rsid w:val="00811A4F"/>
    <w:rsid w:val="00826977"/>
    <w:rsid w:val="0084072B"/>
    <w:rsid w:val="008459EB"/>
    <w:rsid w:val="008460E5"/>
    <w:rsid w:val="00861657"/>
    <w:rsid w:val="008673C3"/>
    <w:rsid w:val="0089124E"/>
    <w:rsid w:val="00891700"/>
    <w:rsid w:val="00893528"/>
    <w:rsid w:val="00897BAB"/>
    <w:rsid w:val="0090714C"/>
    <w:rsid w:val="00984497"/>
    <w:rsid w:val="00995147"/>
    <w:rsid w:val="009A0D1D"/>
    <w:rsid w:val="009D5332"/>
    <w:rsid w:val="009D606B"/>
    <w:rsid w:val="009F208C"/>
    <w:rsid w:val="009F2F11"/>
    <w:rsid w:val="00A1168B"/>
    <w:rsid w:val="00A12883"/>
    <w:rsid w:val="00A131AF"/>
    <w:rsid w:val="00A45345"/>
    <w:rsid w:val="00A75268"/>
    <w:rsid w:val="00AA4B29"/>
    <w:rsid w:val="00AA559F"/>
    <w:rsid w:val="00AB4BF1"/>
    <w:rsid w:val="00AD1826"/>
    <w:rsid w:val="00B0759A"/>
    <w:rsid w:val="00B36369"/>
    <w:rsid w:val="00B43028"/>
    <w:rsid w:val="00B7390A"/>
    <w:rsid w:val="00BA4B9A"/>
    <w:rsid w:val="00BC0A63"/>
    <w:rsid w:val="00BE179B"/>
    <w:rsid w:val="00C04A69"/>
    <w:rsid w:val="00C05734"/>
    <w:rsid w:val="00C07E73"/>
    <w:rsid w:val="00C108AB"/>
    <w:rsid w:val="00C35228"/>
    <w:rsid w:val="00C67941"/>
    <w:rsid w:val="00C7155C"/>
    <w:rsid w:val="00CA411B"/>
    <w:rsid w:val="00CC7FAA"/>
    <w:rsid w:val="00CD2C0A"/>
    <w:rsid w:val="00D10839"/>
    <w:rsid w:val="00D118B6"/>
    <w:rsid w:val="00D539F7"/>
    <w:rsid w:val="00D56425"/>
    <w:rsid w:val="00D64C50"/>
    <w:rsid w:val="00DA441E"/>
    <w:rsid w:val="00DA6726"/>
    <w:rsid w:val="00E0398C"/>
    <w:rsid w:val="00E20570"/>
    <w:rsid w:val="00E24A5C"/>
    <w:rsid w:val="00E25830"/>
    <w:rsid w:val="00E36FA9"/>
    <w:rsid w:val="00E56002"/>
    <w:rsid w:val="00E80168"/>
    <w:rsid w:val="00E8211F"/>
    <w:rsid w:val="00E919CB"/>
    <w:rsid w:val="00E9792F"/>
    <w:rsid w:val="00EB13BD"/>
    <w:rsid w:val="00EC59ED"/>
    <w:rsid w:val="00F108DF"/>
    <w:rsid w:val="00F42A7A"/>
    <w:rsid w:val="00F654A9"/>
    <w:rsid w:val="00F74A36"/>
    <w:rsid w:val="00F876A2"/>
    <w:rsid w:val="00FA53FD"/>
    <w:rsid w:val="00FB7BFC"/>
    <w:rsid w:val="00FC209D"/>
    <w:rsid w:val="00FE0114"/>
    <w:rsid w:val="00FF2133"/>
    <w:rsid w:val="00FF4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5F7409-3EA3-4C49-8939-7DA47BE47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497"/>
    <w:pPr>
      <w:spacing w:after="0" w:line="240" w:lineRule="auto"/>
    </w:pPr>
    <w:rPr>
      <w:rFonts w:ascii="Times New Roman" w:eastAsia="Times New Roman" w:hAnsi="Times New Roman" w:cs="Times New Roman"/>
      <w:sz w:val="20"/>
      <w:szCs w:val="20"/>
      <w:lang w:val="en-US"/>
    </w:rPr>
  </w:style>
  <w:style w:type="paragraph" w:styleId="Heading3">
    <w:name w:val="heading 3"/>
    <w:basedOn w:val="Normal"/>
    <w:next w:val="Normal"/>
    <w:link w:val="Heading3Char"/>
    <w:uiPriority w:val="99"/>
    <w:qFormat/>
    <w:rsid w:val="00246AD6"/>
    <w:pPr>
      <w:spacing w:after="200" w:line="360" w:lineRule="auto"/>
      <w:jc w:val="both"/>
      <w:outlineLvl w:val="2"/>
    </w:pPr>
    <w:rPr>
      <w:rFonts w:ascii="Sylfaen" w:eastAsia="Calibri" w:hAnsi="Sylfaen" w:cs="Sylfae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4497"/>
    <w:rPr>
      <w:color w:val="0000FF" w:themeColor="hyperlink"/>
      <w:u w:val="single"/>
    </w:rPr>
  </w:style>
  <w:style w:type="paragraph" w:styleId="NormalWeb">
    <w:name w:val="Normal (Web)"/>
    <w:basedOn w:val="Normal"/>
    <w:uiPriority w:val="99"/>
    <w:semiHidden/>
    <w:unhideWhenUsed/>
    <w:rsid w:val="00984497"/>
    <w:pPr>
      <w:spacing w:before="100" w:beforeAutospacing="1" w:after="100" w:afterAutospacing="1"/>
    </w:pPr>
    <w:rPr>
      <w:sz w:val="24"/>
      <w:szCs w:val="24"/>
      <w:lang w:val="ru-RU" w:eastAsia="ru-RU"/>
    </w:rPr>
  </w:style>
  <w:style w:type="paragraph" w:styleId="FootnoteText">
    <w:name w:val="footnote text"/>
    <w:basedOn w:val="Normal"/>
    <w:link w:val="FootnoteTextChar"/>
    <w:unhideWhenUsed/>
    <w:rsid w:val="00984497"/>
  </w:style>
  <w:style w:type="character" w:customStyle="1" w:styleId="FootnoteTextChar">
    <w:name w:val="Footnote Text Char"/>
    <w:basedOn w:val="DefaultParagraphFont"/>
    <w:link w:val="FootnoteText"/>
    <w:rsid w:val="00984497"/>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semiHidden/>
    <w:rsid w:val="00984497"/>
    <w:rPr>
      <w:rFonts w:ascii="Times New Roman" w:eastAsia="Times New Roman" w:hAnsi="Times New Roman" w:cs="Times New Roman"/>
      <w:sz w:val="20"/>
      <w:szCs w:val="20"/>
      <w:lang w:val="en-US"/>
    </w:rPr>
  </w:style>
  <w:style w:type="paragraph" w:styleId="Header">
    <w:name w:val="header"/>
    <w:basedOn w:val="Normal"/>
    <w:link w:val="HeaderChar"/>
    <w:uiPriority w:val="99"/>
    <w:semiHidden/>
    <w:unhideWhenUsed/>
    <w:rsid w:val="00984497"/>
    <w:pPr>
      <w:tabs>
        <w:tab w:val="center" w:pos="4677"/>
        <w:tab w:val="right" w:pos="9355"/>
      </w:tabs>
    </w:pPr>
  </w:style>
  <w:style w:type="character" w:customStyle="1" w:styleId="FooterChar">
    <w:name w:val="Footer Char"/>
    <w:basedOn w:val="DefaultParagraphFont"/>
    <w:link w:val="Footer"/>
    <w:uiPriority w:val="99"/>
    <w:semiHidden/>
    <w:rsid w:val="00984497"/>
    <w:rPr>
      <w:rFonts w:ascii="Times New Roman" w:eastAsia="Times New Roman" w:hAnsi="Times New Roman" w:cs="Times New Roman"/>
      <w:sz w:val="20"/>
      <w:szCs w:val="20"/>
      <w:lang w:val="en-US"/>
    </w:rPr>
  </w:style>
  <w:style w:type="paragraph" w:styleId="Footer">
    <w:name w:val="footer"/>
    <w:basedOn w:val="Normal"/>
    <w:link w:val="FooterChar"/>
    <w:uiPriority w:val="99"/>
    <w:semiHidden/>
    <w:unhideWhenUsed/>
    <w:rsid w:val="00984497"/>
    <w:pPr>
      <w:tabs>
        <w:tab w:val="center" w:pos="4677"/>
        <w:tab w:val="right" w:pos="9355"/>
      </w:tabs>
    </w:pPr>
  </w:style>
  <w:style w:type="paragraph" w:styleId="ListParagraph">
    <w:name w:val="List Paragraph"/>
    <w:basedOn w:val="Normal"/>
    <w:uiPriority w:val="99"/>
    <w:qFormat/>
    <w:rsid w:val="00984497"/>
    <w:pPr>
      <w:ind w:left="720"/>
      <w:contextualSpacing/>
    </w:pPr>
  </w:style>
  <w:style w:type="character" w:customStyle="1" w:styleId="JuParaChar">
    <w:name w:val="Ju_Para Char"/>
    <w:basedOn w:val="DefaultParagraphFont"/>
    <w:link w:val="JuPara"/>
    <w:locked/>
    <w:rsid w:val="00984497"/>
    <w:rPr>
      <w:rFonts w:ascii="Times New Roman" w:eastAsia="Times New Roman" w:hAnsi="Times New Roman" w:cs="Times New Roman"/>
      <w:sz w:val="24"/>
      <w:szCs w:val="20"/>
      <w:lang w:val="en-GB" w:eastAsia="fr-FR"/>
    </w:rPr>
  </w:style>
  <w:style w:type="paragraph" w:customStyle="1" w:styleId="JuPara">
    <w:name w:val="Ju_Para"/>
    <w:basedOn w:val="Normal"/>
    <w:link w:val="JuParaChar"/>
    <w:rsid w:val="00984497"/>
    <w:pPr>
      <w:suppressAutoHyphens/>
      <w:ind w:firstLine="284"/>
      <w:jc w:val="both"/>
    </w:pPr>
    <w:rPr>
      <w:sz w:val="24"/>
      <w:lang w:val="en-GB" w:eastAsia="fr-FR"/>
    </w:rPr>
  </w:style>
  <w:style w:type="paragraph" w:customStyle="1" w:styleId="Default">
    <w:name w:val="Default"/>
    <w:rsid w:val="00984497"/>
    <w:pPr>
      <w:autoSpaceDE w:val="0"/>
      <w:autoSpaceDN w:val="0"/>
      <w:adjustRightInd w:val="0"/>
      <w:spacing w:after="0" w:line="240" w:lineRule="auto"/>
    </w:pPr>
    <w:rPr>
      <w:rFonts w:ascii="Arial Unicode" w:hAnsi="Arial Unicode" w:cs="Arial Unicode"/>
      <w:color w:val="000000"/>
      <w:sz w:val="24"/>
      <w:szCs w:val="24"/>
    </w:rPr>
  </w:style>
  <w:style w:type="character" w:styleId="FootnoteReference">
    <w:name w:val="footnote reference"/>
    <w:basedOn w:val="DefaultParagraphFont"/>
    <w:unhideWhenUsed/>
    <w:rsid w:val="00984497"/>
    <w:rPr>
      <w:vertAlign w:val="superscript"/>
    </w:rPr>
  </w:style>
  <w:style w:type="character" w:customStyle="1" w:styleId="FootnoteCharacters">
    <w:name w:val="Footnote Characters"/>
    <w:rsid w:val="00984497"/>
  </w:style>
  <w:style w:type="character" w:customStyle="1" w:styleId="normal--char">
    <w:name w:val="normal--char"/>
    <w:basedOn w:val="DefaultParagraphFont"/>
    <w:rsid w:val="00984497"/>
  </w:style>
  <w:style w:type="character" w:styleId="Strong">
    <w:name w:val="Strong"/>
    <w:basedOn w:val="DefaultParagraphFont"/>
    <w:uiPriority w:val="22"/>
    <w:qFormat/>
    <w:rsid w:val="00984497"/>
    <w:rPr>
      <w:b/>
      <w:bCs/>
    </w:rPr>
  </w:style>
  <w:style w:type="character" w:customStyle="1" w:styleId="Heading3Char">
    <w:name w:val="Heading 3 Char"/>
    <w:basedOn w:val="DefaultParagraphFont"/>
    <w:link w:val="Heading3"/>
    <w:uiPriority w:val="99"/>
    <w:rsid w:val="00246AD6"/>
    <w:rPr>
      <w:rFonts w:ascii="Sylfaen" w:eastAsia="Calibri" w:hAnsi="Sylfaen" w:cs="Sylfaen"/>
      <w:b/>
      <w:bCs/>
      <w:sz w:val="24"/>
      <w:szCs w:val="24"/>
      <w:lang w:val="en-US"/>
    </w:rPr>
  </w:style>
  <w:style w:type="paragraph" w:styleId="NoSpacing">
    <w:name w:val="No Spacing"/>
    <w:uiPriority w:val="99"/>
    <w:qFormat/>
    <w:rsid w:val="00246AD6"/>
    <w:pPr>
      <w:spacing w:after="0" w:line="240" w:lineRule="auto"/>
    </w:pPr>
    <w:rPr>
      <w:rFonts w:ascii="Calibri" w:eastAsia="Calibri" w:hAnsi="Calibri" w:cs="Calibri"/>
    </w:rPr>
  </w:style>
  <w:style w:type="paragraph" w:styleId="HTMLPreformatted">
    <w:name w:val="HTML Preformatted"/>
    <w:basedOn w:val="Normal"/>
    <w:link w:val="HTMLPreformattedChar"/>
    <w:uiPriority w:val="99"/>
    <w:unhideWhenUsed/>
    <w:rsid w:val="00792D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ru-RU" w:eastAsia="ru-RU"/>
    </w:rPr>
  </w:style>
  <w:style w:type="character" w:customStyle="1" w:styleId="HTMLPreformattedChar">
    <w:name w:val="HTML Preformatted Char"/>
    <w:basedOn w:val="DefaultParagraphFont"/>
    <w:link w:val="HTMLPreformatted"/>
    <w:uiPriority w:val="99"/>
    <w:rsid w:val="00792DAF"/>
    <w:rPr>
      <w:rFonts w:ascii="Courier New" w:eastAsia="Times New Roman" w:hAnsi="Courier New" w:cs="Courier New"/>
      <w:sz w:val="20"/>
      <w:szCs w:val="20"/>
      <w:lang w:eastAsia="ru-RU"/>
    </w:rPr>
  </w:style>
  <w:style w:type="paragraph" w:customStyle="1" w:styleId="s30eec3f8">
    <w:name w:val="s30eec3f8"/>
    <w:basedOn w:val="Normal"/>
    <w:rsid w:val="00FB7BFC"/>
    <w:pPr>
      <w:spacing w:before="100" w:beforeAutospacing="1" w:after="100" w:afterAutospacing="1"/>
    </w:pPr>
    <w:rPr>
      <w:sz w:val="24"/>
      <w:szCs w:val="24"/>
      <w:lang w:val="ru-RU" w:eastAsia="ru-RU"/>
    </w:rPr>
  </w:style>
  <w:style w:type="character" w:customStyle="1" w:styleId="sb8d990e2">
    <w:name w:val="sb8d990e2"/>
    <w:basedOn w:val="DefaultParagraphFont"/>
    <w:rsid w:val="00FB7BFC"/>
  </w:style>
  <w:style w:type="character" w:customStyle="1" w:styleId="apple-converted-space">
    <w:name w:val="apple-converted-space"/>
    <w:basedOn w:val="DefaultParagraphFont"/>
    <w:rsid w:val="002C6542"/>
  </w:style>
  <w:style w:type="paragraph" w:styleId="BalloonText">
    <w:name w:val="Balloon Text"/>
    <w:basedOn w:val="Normal"/>
    <w:link w:val="BalloonTextChar"/>
    <w:uiPriority w:val="99"/>
    <w:semiHidden/>
    <w:unhideWhenUsed/>
    <w:rsid w:val="003637ED"/>
    <w:rPr>
      <w:rFonts w:ascii="Tahoma" w:hAnsi="Tahoma" w:cs="Tahoma"/>
      <w:sz w:val="16"/>
      <w:szCs w:val="16"/>
    </w:rPr>
  </w:style>
  <w:style w:type="character" w:customStyle="1" w:styleId="BalloonTextChar">
    <w:name w:val="Balloon Text Char"/>
    <w:basedOn w:val="DefaultParagraphFont"/>
    <w:link w:val="BalloonText"/>
    <w:uiPriority w:val="99"/>
    <w:semiHidden/>
    <w:rsid w:val="003637ED"/>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DA6726"/>
    <w:rPr>
      <w:sz w:val="16"/>
      <w:szCs w:val="16"/>
    </w:rPr>
  </w:style>
  <w:style w:type="paragraph" w:styleId="CommentText">
    <w:name w:val="annotation text"/>
    <w:basedOn w:val="Normal"/>
    <w:link w:val="CommentTextChar"/>
    <w:uiPriority w:val="99"/>
    <w:semiHidden/>
    <w:unhideWhenUsed/>
    <w:rsid w:val="00DA6726"/>
  </w:style>
  <w:style w:type="character" w:customStyle="1" w:styleId="CommentTextChar">
    <w:name w:val="Comment Text Char"/>
    <w:basedOn w:val="DefaultParagraphFont"/>
    <w:link w:val="CommentText"/>
    <w:uiPriority w:val="99"/>
    <w:semiHidden/>
    <w:rsid w:val="00DA6726"/>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A6726"/>
    <w:rPr>
      <w:b/>
      <w:bCs/>
    </w:rPr>
  </w:style>
  <w:style w:type="character" w:customStyle="1" w:styleId="CommentSubjectChar">
    <w:name w:val="Comment Subject Char"/>
    <w:basedOn w:val="CommentTextChar"/>
    <w:link w:val="CommentSubject"/>
    <w:uiPriority w:val="99"/>
    <w:semiHidden/>
    <w:rsid w:val="00DA6726"/>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45402">
      <w:bodyDiv w:val="1"/>
      <w:marLeft w:val="0"/>
      <w:marRight w:val="0"/>
      <w:marTop w:val="0"/>
      <w:marBottom w:val="0"/>
      <w:divBdr>
        <w:top w:val="none" w:sz="0" w:space="0" w:color="auto"/>
        <w:left w:val="none" w:sz="0" w:space="0" w:color="auto"/>
        <w:bottom w:val="none" w:sz="0" w:space="0" w:color="auto"/>
        <w:right w:val="none" w:sz="0" w:space="0" w:color="auto"/>
      </w:divBdr>
      <w:divsChild>
        <w:div w:id="119423107">
          <w:marLeft w:val="0"/>
          <w:marRight w:val="0"/>
          <w:marTop w:val="0"/>
          <w:marBottom w:val="0"/>
          <w:divBdr>
            <w:top w:val="none" w:sz="0" w:space="0" w:color="auto"/>
            <w:left w:val="none" w:sz="0" w:space="0" w:color="auto"/>
            <w:bottom w:val="none" w:sz="0" w:space="0" w:color="auto"/>
            <w:right w:val="none" w:sz="0" w:space="0" w:color="auto"/>
          </w:divBdr>
        </w:div>
      </w:divsChild>
    </w:div>
    <w:div w:id="320617521">
      <w:bodyDiv w:val="1"/>
      <w:marLeft w:val="0"/>
      <w:marRight w:val="0"/>
      <w:marTop w:val="0"/>
      <w:marBottom w:val="0"/>
      <w:divBdr>
        <w:top w:val="none" w:sz="0" w:space="0" w:color="auto"/>
        <w:left w:val="none" w:sz="0" w:space="0" w:color="auto"/>
        <w:bottom w:val="none" w:sz="0" w:space="0" w:color="auto"/>
        <w:right w:val="none" w:sz="0" w:space="0" w:color="auto"/>
      </w:divBdr>
    </w:div>
    <w:div w:id="1500652177">
      <w:bodyDiv w:val="1"/>
      <w:marLeft w:val="0"/>
      <w:marRight w:val="0"/>
      <w:marTop w:val="0"/>
      <w:marBottom w:val="0"/>
      <w:divBdr>
        <w:top w:val="none" w:sz="0" w:space="0" w:color="auto"/>
        <w:left w:val="none" w:sz="0" w:space="0" w:color="auto"/>
        <w:bottom w:val="none" w:sz="0" w:space="0" w:color="auto"/>
        <w:right w:val="none" w:sz="0" w:space="0" w:color="auto"/>
      </w:divBdr>
    </w:div>
    <w:div w:id="1542092300">
      <w:bodyDiv w:val="1"/>
      <w:marLeft w:val="0"/>
      <w:marRight w:val="0"/>
      <w:marTop w:val="0"/>
      <w:marBottom w:val="0"/>
      <w:divBdr>
        <w:top w:val="none" w:sz="0" w:space="0" w:color="auto"/>
        <w:left w:val="none" w:sz="0" w:space="0" w:color="auto"/>
        <w:bottom w:val="none" w:sz="0" w:space="0" w:color="auto"/>
        <w:right w:val="none" w:sz="0" w:space="0" w:color="auto"/>
      </w:divBdr>
    </w:div>
    <w:div w:id="176726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oe.am/docs/custodial-sentences-a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7FC54D-D5C4-4180-A779-ADFE79968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7415</Words>
  <Characters>42266</Characters>
  <Application>Microsoft Office Word</Application>
  <DocSecurity>0</DocSecurity>
  <Lines>352</Lines>
  <Paragraphs>99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dc:creator>
  <cp:lastModifiedBy>Ara Ghazaryan</cp:lastModifiedBy>
  <cp:revision>2</cp:revision>
  <dcterms:created xsi:type="dcterms:W3CDTF">2020-04-27T16:48:00Z</dcterms:created>
  <dcterms:modified xsi:type="dcterms:W3CDTF">2020-04-27T16:48:00Z</dcterms:modified>
</cp:coreProperties>
</file>