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4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0"/>
      </w:tblGrid>
      <w:tr w:rsidR="009C622C" w:rsidRPr="009C622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Ind w:w="3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50"/>
            </w:tblGrid>
            <w:tr w:rsidR="009C622C" w:rsidRPr="009C622C" w:rsidTr="009C622C">
              <w:trPr>
                <w:trHeight w:val="300"/>
                <w:tblCellSpacing w:w="0" w:type="dxa"/>
              </w:trPr>
              <w:tc>
                <w:tcPr>
                  <w:tcW w:w="10650" w:type="dxa"/>
                  <w:vAlign w:val="center"/>
                  <w:hideMark/>
                </w:tcPr>
                <w:p w:rsidR="009C622C" w:rsidRPr="009C622C" w:rsidRDefault="009C622C" w:rsidP="009C622C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C622C" w:rsidRPr="009C622C" w:rsidTr="009C622C">
              <w:trPr>
                <w:tblCellSpacing w:w="0" w:type="dxa"/>
              </w:trPr>
              <w:tc>
                <w:tcPr>
                  <w:tcW w:w="10650" w:type="dxa"/>
                  <w:vAlign w:val="center"/>
                  <w:hideMark/>
                </w:tcPr>
                <w:p w:rsidR="009C622C" w:rsidRPr="009C622C" w:rsidRDefault="009C622C" w:rsidP="009C622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inline distT="0" distB="0" distL="0" distR="0" wp14:anchorId="47AFA433" wp14:editId="383B21F4">
                            <wp:extent cx="301625" cy="301625"/>
                            <wp:effectExtent l="0" t="0" r="0" b="0"/>
                            <wp:docPr id="1" name="AutoShape 1" descr="Ներմուծեք նկարագրությունը_156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25" cy="30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00019BC1" id="AutoShape 1" o:spid="_x0000_s1026" alt="Ներմուծեք նկարագրությունը_15683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 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Ժ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Ք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ԳԱԼՍՏՅԱՆՆ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ՀԱՅԱՍՏԱՆԻ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Գանգատ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26986/03)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ՎՃԻՌ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ՍՏՐԱՍԲՈՒՐԳ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15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Նոյեմբեր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2007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ՈՒԺԻ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ՄՏԵԼ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15/02/2008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վերջնական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դառնում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44-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կետով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կարգով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խմբագրական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i/>
                      <w:iCs/>
                      <w:sz w:val="24"/>
                      <w:szCs w:val="24"/>
                    </w:rPr>
                    <w:t>փոփոխությունների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caps/>
                      <w:sz w:val="24"/>
                      <w:szCs w:val="24"/>
                    </w:rPr>
                    <w:t>Գալստյանն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cap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caps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caps/>
                      <w:sz w:val="24"/>
                      <w:szCs w:val="24"/>
                    </w:rPr>
                    <w:t>վճիռ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Գալստյանն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եվրոպական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Բաժանմունք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Պալատը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ԶՈՒՊԱՆՉԻՉ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Նախագահ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ԲԻՐՍԱՆ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Տկն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ՖՈՒՐԱ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ՍԱՆԴՍՏՐՈՄ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Տկն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ԳՅՈՒԼՈՒՄՅԱՆ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ՄԵՅՋԵՐ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ԴԱՎԻԴ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ԲՅՈՐԳՎԻՆՍՈՆ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Տկն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ԼԵՖԵՎՐ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-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ՔՈՒԵՍԱԴԱ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-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Բաժանմունքի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Քարտուղար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,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2007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Հոկտեմբերի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18-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դռնփակ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կայացրեցին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ընդունվեց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ԸՆԹԱՑԱԿԱՐԳԸ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սկիզբ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օգոստոսի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 34-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Արշամ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Գալստյանի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26986/03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Եղիազարյանի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եվրոպական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լիազոր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ներկայացուցիչ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Կոստանյանը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3. 2005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ընդունելիության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միաժամանակյա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ՓԱՍՏԵՐԸ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I.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ՓԱՍՏԱԿԱՆ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ՀԱՆԳԱՄԱՆՔՆԵՐԸ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1958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5. 2003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ունեցավ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թեկնածուի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վստահված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ընտրատարածքային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տեղամասային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հանձնաժողովներից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անդամ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կուսակցությունների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աշխատակիցները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այցելել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բնակարան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տեղեկանալով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այցելել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բաժին՝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այցելության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տեղակալը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դադարեցնի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ցույցերին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7. 2003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17:00-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Մայրերի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օրվա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Մաշտոցի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պողոտայում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Մատենադարանի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մոտակայքում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հնչել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քննադատություններ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30.000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մեծամասնությունը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կանայք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սկսելը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պողոտայի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ճանապարհային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դադարեցված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ճանապարհային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այդպիսին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տղամարդկանց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մեծամասնությունը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հեռավորության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կանգնելով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պողոտայի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խնդիրն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ոգևորել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պրովոկացիաները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17:30-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ճանապարհին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վայրից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100-150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մետր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հեռավորության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քաղաքացիական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հագուստով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ուղեկցել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համայնքի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17:30-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Մաշտոցի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պողոտայում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ճանապարհային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զեկուցագիրը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«...2003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Մաշտոցի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պողոտայում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ծառայություն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բազմություն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Ծառայության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նկատեցինք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ճանապարհային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հրահրում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...»: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խուզարկության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հայտնաբերվել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հարցաքննել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Բացատրություն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Տեղեկանալով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տեղյակ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ունենալիք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հետագայում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պատռվում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պատճառաբանում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թղթի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թանաքաբիծ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բովանդակությամբ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կանգնեցնում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պատրաստվում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որակվել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172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մանր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խուլիգանություն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հավաստում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ծանոթացվել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267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ներգրավել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հաջորդ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աշխատակիցները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համառորեն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փորձել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համոզել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փոքր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գումար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ծախսել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կանխորոշված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ղեկավարների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կվնասի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կօգնի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Մյուս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անմիջապես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կտեղափոխվի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վատագույն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կնշանակվի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փոքր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տուգանք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կարձակվի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23:00-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Մարաշ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համայնքների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19:30-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աշխատակիցները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բացատրել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ինչպիսիք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օգտագործել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267-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17.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ուղարկվել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պարունակել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փաստաթղթերը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(1)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(2)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զեկուցագիրը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(3)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(4)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խուզարկության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(5)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բացատրությունները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փաստաթղթերը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զեկուցագրից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Կարճատև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լսումներից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ղեկավարվելով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օրվա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ամբողջ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նախադասության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«2003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17:00-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…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Մաշտոցի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պողոտայում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ճանապարհային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աղմկելով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մասնակիցներին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հրահրել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զինվորական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20.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ձեռագիր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վայելչագրական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եղանակով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դռնբաց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քարտուղարի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պարզաբանել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բացարկ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քարտուղարին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բացարկ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հայտարարել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գիտի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ընթերցել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անծանոթ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Մաշտոցի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պողոտայում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աղմկել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աղմկում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բայց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պարտադրել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ընթերցել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ուսումնասիրել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պատրաստված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փաստաթղթերը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Ծանոթանալով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փաստաթղթերի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մեղսագրվող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հեռացել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խորհրդակցական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սենյակ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վերադարձել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հերքել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կեղծ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ստեղծելու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նիստին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քարտուղարը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տևել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ընդամենը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րոպե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աշխատասենյակում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հակառակ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ուղեկցող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Վերջինս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այդպիսին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գործառույթը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սահմանափակվել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թերթել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ի՞նչ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ուզում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շարունակելով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ընթերցել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երեք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երեխա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նախկինում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կնշանակեմ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պատիժ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երեք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փորձել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կանչել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լուռ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թղթեր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վայր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պատիժը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22. 2003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զբաղվող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`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22»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մանրամասն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ակնկալելով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աշխատակիցները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փաստաթուղթ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հավատացնելով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23. 2003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28-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գլխավոր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24. 2003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մայիսի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նամակով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Մարաշ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համայնքների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II.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ՕՐԵՆՍԴՐՈՒԹՅՈՒՆԸ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1995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Սահմանադրություն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մինչ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2005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փոփոխությունները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).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Սահմանադրության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24.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Արգելվում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հարկադրել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խոսքի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գաղափարներ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փնտրելու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ստանալու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տարածելու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26.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Քաղաքացիները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զենքի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ժողովներ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ցույցեր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39.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վերականգնելու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հիմնավորվածությունը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հավասարության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պահպանմամբ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անկողմնակալ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40.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իրավաբանական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ստանալու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իրավաբանական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ցույց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անվճար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կալանավորման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44.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Սահմանադրության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23-27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ամրագրված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քաղաքացու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սահմանափակվել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անվտանգության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առողջության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բարքերի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այլոց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համբավի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94.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մարմինների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գլխավորում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խորհուրդը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Սահմանադրության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94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94.1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հոդվածները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2005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փոփոխություններից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հետո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Սահմանադրությամբ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ընդհանուր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ժողովի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գաղտնի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քվեարկությամբ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հինգ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Ազգային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ժողովի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իրավաբան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գիտնականներ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քվեարկության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95.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խորհուրդը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նախարարի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առաջարկով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հաստատմանն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պիտանիության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ծառայողական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առաջխաղացման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ամենամյա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ցուցակները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...»: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96.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սահմանադրական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անդամը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անփոփոխելի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պաշտոնավարում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լրանալը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97.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իրականացնելիս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…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1985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օրենսգիրք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ուժի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9.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զանցանքի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հասկացությունը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օրենսդրությանը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22.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տույժերի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նպատակները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տույժը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դաստիարակել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պահպանելու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սոցիալիստական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համակեցության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կանոնները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հարգելու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ոգով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ուրիշ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23.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տույժերի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տեսակները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(«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ուղղիչ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աշխատանքներին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կալանքին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վերաբերող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դրույթները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ուժի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սկսած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2005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դեկտեմնբերի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16-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ից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)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տույժերը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...2)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տուգանք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,…6)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աշխատանքներ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…7)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31.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կալանք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սկսած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2005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դեկտեմբերի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16-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ից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)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բացառիկ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տեսակների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տասնհինգ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)»: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172.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Մանր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խուլիգանություն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սկսած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2005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դեկտեմբերի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16-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ից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)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Մանր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խուլիգանությունը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այսինքն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վայրերում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անցենզուր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հայհոյանքը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քաղաքացիներին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վիրավորական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հետամտելը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նմանօրինակ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խանգարում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քաղաքացիների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տուգանքի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նվազագույն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աշխատավարձի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հիսուն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տոկոսից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եռապատիկը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աշխատանքներ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վաստակի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քսան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տոկոսի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պահումով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կհամարվի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տասնհինգ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223.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ատյանի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դատավորները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172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249.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դռնբաց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քննությունը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դռնբաց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250.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վարույթի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դատախազական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հսկողությունը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օրենքների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կատարման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նկատմամբ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«…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հսկողություն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հարուցելու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ծանոթանալու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ստուգելու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մարմինների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պաշտոնատար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ծագող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հարուցելու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ստուգելու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մարմինների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պաշտոնատար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ներգործության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ճշտությունը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կասեցնելու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251.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Ապացույցներ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մարմինները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պաշտոնատար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առկայությունը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մեղավորությունը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ճիշտ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լուծման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բացատրություններով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տուժողի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ցուցմունքներով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փորձագետի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իրեղեն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փաստաթղթեր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փաստաթղթերով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254.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արձանագրությունը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լիազորված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պաշտոնատար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lastRenderedPageBreak/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255.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բովանդակությունը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ամսաթիվն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հայրանունը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ազգանունը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նորմատիվ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տուժողների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ազգանունները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հասցեները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այդպիսիք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բացատրությունը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լուծման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տուժողների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առկայության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կցվող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բացատրություններ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դիտողություններ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բովանդակության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շարադրելու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ստորագրելուց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շարժառիթները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կազմելիս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խախտողին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բացատրվում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267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պարտականությունները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256.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Արձանագրությունն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ուղարկելը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ուղարկվում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լիազորված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պաշտոնատար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259.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գործերով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վարույթն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ապահովելու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միջոցները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«…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սպառվել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ներգործության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մյուս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ճիշտ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ապահովելու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թույլատրվում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զննում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զննում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փաստաթղթերի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260.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ձերբակալում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ժամանակաթիվն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հայրանունը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ազգանունը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261.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ձերբակալում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իրականացնելու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իրավազոր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մարմինները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պաշտոնատար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անձինք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)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ԽՍՀ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օրենսդրությամբ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լիազորված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մարմինները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պաշտոնատար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մարմինները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մանր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խուլիգանություն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267.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ենթարկվող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իրավունքներն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պարտականությունները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ծանոթանալու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բացատրություններ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հարուցելու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փաստաբանի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իրավաբանական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օգնությունից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271.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Վկան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կանչվել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պարզաբանման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277.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ժամկետները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… 172…,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օրվա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278.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գործերը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քննելու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կարգը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կոլեգիալ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նախագահողը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պաշտոնատար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հայտարարում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կանչված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բացատրում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պարտականությունները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լսվում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հետազոտվում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լուծվում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լսվում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279.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քննելիս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պարզման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հանգամանքները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քննելիս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մարմինը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պաշտոնատար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մեղմացնող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ծանրացնող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գույքային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286.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գանգատարկելու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իրավունքը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տույժ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գանգատարկման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օրենսդրական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289.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որոշման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դեմ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բողոք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բերելը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294.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..., [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…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լիազորությունները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վերանայելիս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…172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բեկանվել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ժողովրդական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առկայությունից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կարգավիճակի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ՀՀ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օրենք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5.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անկախությունը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իրականացնելիս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իրականացնելիս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հաշվետու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պաշտոնատար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6.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գործունեությանը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միջամտելու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անթույլատրելիությունը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մարմինների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ինքնակառավարման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մարմինների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պաշտոնատար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կուսակցությունների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միավորումների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գործունեությանը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իրականացնելիս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անթույլատրելի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բացատրություններ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ծանոթացման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կերպ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ՀՀ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նախարարության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28.11.2002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Կանոնակարգ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27.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Կանոնակարգի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9-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գլուխը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պիտանելիության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առաջխաղացման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ցուցակները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նախարարության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թեստավորման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III.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ՈՐՈՇՈՒՄՆԵՐ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28. 2003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Սահմանադրական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կայացրեց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թեկնածուի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սահմանադրական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Սահմանադրական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վստահված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պարտականությունների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շարունակելու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չարտոնված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միավորման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իրականացմանը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հերթին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հակասում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Եվրոպական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գերակայության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սկզբունքին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քննարկման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դառնան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բովանդակության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առումով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IV. 2003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ՓԵՏՐՎԱՐ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ՄԱՐՏ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ԱՄԻՍՆԵՐԻ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ՆԱԽԱԳԱՀԱԿԱՆ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ԸՆՏՐՈՒԹՅՈՒՆՆԵՐԻՑ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ԱՌԱՋ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ԴՐԱՆՑ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ԵՎ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ԴՐԱՆՑԻՑ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ԱՆՄԻՋԱՊԵՍ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ԸՆԹԱՑԱԿԱՐԳԻ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ԿԻՐԱՌԵԼԻՈՒԹՅԱՆ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ԶԵԿՈՒՅՑՆԵՐՆ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ԲԱՆԱՁԵՎԵՐԸ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Եվրոպայի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խորհրդի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խորհրդարանական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վեհաժողովի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ԵԽԽՎ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) 1304 (2002)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Բանաձևը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ստանձնած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պարտավորությունների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կատարումը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Բանաձևի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հատվածները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«9.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Վեհաժողովը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ձգձգման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օրենգիրքը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դրույթները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վերացնելը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զերծ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կիրառելուց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զգուշացնում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առաջացող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չարաշահումների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լրջորեն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հակասում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սկզբունքներին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Եվրոպայի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Խորհրդի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անդամ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պետությունների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ստանձնած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պարտավորությունների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կատարման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ԵԽԽՎ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Հանձնաժողովի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Զեկույց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փաստաթուղթ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10027, 12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հունվարի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2004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.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30.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Զեկույցի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հատվածները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«32.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[1]9-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հաջորդ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կուսակցությունների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կազմակերպվեցին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ակցիաներ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ընկած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սկսած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հանձնարարությամբ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կուսակցությունների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նախընտրական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շտաբի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անդամներ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կուսակցությունների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վստահված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Խորհրդարանական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վեհաժողովը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այլևս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կամայական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վայրեր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հարազատներին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տեղյակ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շաբաթվա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80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տուգանքի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65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դռնփակ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բացառություններով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փաստաբանի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ծառայություններից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Շատերը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նախարարությունը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132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ընկած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որոնցից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69-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63-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տուգանքի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ԵԱՀԿ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ազատազրկման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ենթարկվածների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զեկույցում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մեկնաբանել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արագացված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անթույլատրելիությունն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կամայականությունը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Կոմունիստական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ոճի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մնացուկը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ժառանգվել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արգելում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հարազատներին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իրավաբանի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անհապաղ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արագացված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դռնփակ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առավելագույնը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երկշաբաթյա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ամոթալի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37. 2003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օգոստոսի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ցուցարարներին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ցուցարարները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ավազակներ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տարրեր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հարբեցողներ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թմրամոլներ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որակումները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ահազանգ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հեռու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անցյալի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վերածննդի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ակնկալում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ապագայում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պահպանմամբ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համապատասխանեցումը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ապահովելու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հատկապես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միավորումներ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ստեղծելու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սահմանափակումները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ԵԽԽՎ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1361 (2004)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Բանաձևը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ստանձնած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պարտավորությունների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կատարումը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31.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Բանաձևի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հատվածները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«14.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Վեհաժողովին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ցնցել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կամայական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ամոթալի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պրակտիկան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դեռևս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շարունակվում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միանգամայն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անհամատեղելի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Վեհաժողովի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2002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սեպտեմբերի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1304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բանաձևի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խիստ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ձևակերպման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այլևս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վերոնշյալ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պրակտիկան։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Վեհաժողովը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270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մարդկանց՝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կուսակցությունների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անդամների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կողմնակիցների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պաշտոնակիրների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ձերբակալություններն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ընկած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ավարտին։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Վեհաժողովն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ակնկալում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2004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կքննարկեն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խնդիրը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Եվրոպայի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փորձագետների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համագործակցությամբ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2004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ամիսը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նախագծերը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կուղարկեն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Եվրոպայի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խորհուրդ՝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փորձագիտական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համար։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Վեհաժողովը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Եվրոպայի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համագործակցությամբ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անմիջապես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ուսումնասիրել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հավասարակշռության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ժողովների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ցույցերի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հարգելու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ցույցերի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լիովին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կհամապատասխանի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Եվրոպայի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սկզբունքներին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չափանիշներին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</w:t>
                  </w:r>
                  <w:r w:rsidRPr="009C622C">
                    <w:rPr>
                      <w:rFonts w:ascii="Tahoma" w:eastAsia="Times New Roman" w:hAnsi="Tahoma" w:cs="Tahoma"/>
                      <w:sz w:val="24"/>
                      <w:szCs w:val="24"/>
                    </w:rPr>
                    <w:t>։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. H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MAN RIGHTS WATCH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ամփոփիչ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փաստաթուղթ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, 23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Մայիս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2003,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Օրենքի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Իմիտացիա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: 2003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նախագահական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ընտրություններում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կիրառումը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Ամփոփիչ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փաստաթղթի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հատվածները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«2003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փետրվարից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ապրիլ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ամիսների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ընդդիմության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հանրահավաքները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ընկած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թեկնածուն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գրավել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հազարավոր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կողմնակիցներ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թեկնածուի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շարունակել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շաբաթ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ընդհատումներով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կեղծիքների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…: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հանրահավաքների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ապօրինի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ներկայացումը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թեկնածուին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սատարող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վտանգ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կայունությանը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օգտագործելով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Ձերբակալությունները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[2003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21-27-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]: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Ձերբակալությունների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ալիքը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ալիքի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շրջանակներում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թեկնածուի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մարզային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տեղամասային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շտաբի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ղեկավարները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աշխատակիցները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վստահված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անգամ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վարորդները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տարածքային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բաժիններ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տարբեր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տասնյակ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ձերբակալվեցին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առանձնացրել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տասնյակ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հազարավոր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երեկոյան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չարտոնված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աշխատակիցները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բնակարաններից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մշտական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պատրվակը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զրուցել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մերժել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սպառնալիքներ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բռնի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ապօրինի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ընտանիքի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անդամներին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պատանդ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ստիպեն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հանձնվել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[2003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մարտի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1-17-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]: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Պայմանական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ազատումներ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շարունակվող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ճնշում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Միջազգային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ճնշման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ազդեցության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… 86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ցույցերի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շաբաթ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]: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[2003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մարտի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18-22-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]: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Ձերբակալությունների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ալիքը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հետընտրական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շարունակվել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90…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սատարում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թեկնածուին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Աբովյանում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Արտաշատի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շրջանում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Թալինում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շրջաններում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շատերը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անմիջապես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ոմանք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անգամ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տասնյակ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[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2003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7-9]: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երդմնակալության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շրջանում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կանայք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տղամարդիկ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տուգանքի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դատավարական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խախտումները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Նախնական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կալանքը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հաղորդակցության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պահել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հաղորդակցության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զրկելով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գործադրել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հարազատներին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Փաստաբանը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ներգրավված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ալիքի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խնդիրը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հեռավոր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Արմավիրում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ասաց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Հինգ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տեղեկատվություն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չգիտեինք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ողջ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մահացած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փաստաբանները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բարեկամները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փորձում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համագործակցում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Փաստաբան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ասաց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բաժիններից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շփոթմունքը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15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ձերբակալվածներին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գրանցելու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թափանցիկ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փաստաթղթի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մեզ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դժվարացնում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հետագայում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H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man Rights Watch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փաստաթղթերով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ձերբակալվածները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ակնհայտորեն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Ձերբակալվածները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երաշխիքների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չնչին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ապահովման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շատերը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զրուցելու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պատրվակով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-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դժվար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կացության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չիմանալով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Մյուսների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մանիպուլյացիայի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անորոշությունը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սպառնալով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Էջմիածնի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սպառնացել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պաշտպանյալի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դիմադրել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զազրախոսել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հիշում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խոստումը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ինձ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օրվա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կեսերից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սկսած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բռնության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սպառնալիքի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ինքնախոստովանական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ցուցմունքներ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հետագայում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վարչությունում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հարցաքննող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երեք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քննիչները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մատնացույց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խցերը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կանանցով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գիշեր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մահակներով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ծեծի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ինձ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ցույց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բծեր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ճնշումների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ներքո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ինձ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ստիպեցին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ճանապարհային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բռնություն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հայտարարել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գլխին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հարվածել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ջրով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ջրի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պլաստիկ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շշով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հարվածել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ատրճանակի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խզակոթով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հարվածել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ձեռքերով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ոտքերով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Անօրինական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վարույթներ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մակերեսային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հրավիրել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ազդեցության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ներքո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Բազմաթիվ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առավելագույն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պատիժներ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` 15-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Մարաշ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համայնքների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անկեղծ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ձերբակալվածների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զանցառուներից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ովքեր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ամբողջ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զանցառու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փոքր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պատիժ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վերջինս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հրահանգված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մեզ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մեկուսացնել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պակաս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զանցառուների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հարցաքննությունը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ակնհայտ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փնովում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զգուշացրել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այլևս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հսկողություն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[2003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22-28-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շաբաթվա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Մարաշ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համայնքների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թեկնածուին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սատարող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շուրջ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կարմիր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բերետավորները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հատուկ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զորքերը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շենքը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հանրության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զորքերի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տեղակայումը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ղեկավարության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զանցառուներ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պաշտոնյաները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թույլատրվում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պայմանագիր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զանցառուի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փաստաբան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արգելել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մտնել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Մարաշ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համայնքների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պաշտպանյալին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հսկողության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կամայական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անփույթ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պատճառաբանություններ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ընդհանրապես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մեծամասնությունում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տևել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վայրկյանից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րոպե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նախօրոք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պատրաստված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զանցառուներից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ընթերցելով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նախադասությունը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չարտոնված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15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զանցառուն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պատմածի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ասաց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կանչեց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ինձ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ակնարկում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գոյություն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մյուսները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կառուցում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հիպոթեզներ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Դուք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չարտոնված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Դուք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խուլիգանություն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Մաշտոցի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պողոտայում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Դուք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բղավել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կոտրել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չէ՞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բարձրաձայնել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Շենգավիթ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համայնքից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կուսակցության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երեքական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իմանալու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[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զանցառուի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ընդհատեց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տեղեկատվությունը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շնորհակալություն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Կողմնակի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վերահսկողության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ակնհայտ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կոպիտ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կամայականությունների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[2003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Մարաշ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համայնքների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]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զանցառուների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Ականատեսների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առնվազն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միկրոավտոբուս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աշխատակիցը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ուղեկցող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հանձնել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պատրաստի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միկրոավտոբուսը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հեռացել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զանցառուները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անգամ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…»: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ՕՐԵՆՔԸ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I.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ՆԱԽՆԱԿԱՆ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ԱՌԱՐԿՈՒԹՅՈՒՆՆԵՐԸ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1.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Կողմերի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պնդումները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Կառավարություն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սպառել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35.1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286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բացառությամբ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դեպքերի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զանցանքների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անմիջապես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Այսինքն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վերջինս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անմիջապես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իրավասու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անմիջապես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զինվորական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գոյություն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Դիմումատուն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դասակարգումը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ստորադասի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այլևս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գոյություն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Անգամ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զինվորական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 294-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ձևակերպումից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հայեցողությամբ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համակարգին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քննարկման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կհանդիսանար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երեք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պալատի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ընդհանուր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համակարգում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քաղաքացիական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դատավարություններում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առկայությունից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հավասարազոր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եղանակներ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դրանցից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հաջորդաբար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սպառել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միջազգային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հանրաճանաչ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նորմերին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արդյունավետ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համաչափ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 294-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շրջանակներում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արդյունավետ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հաջորդող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ակցիաներին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բազմաթիվ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արդյունավետ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նմանատիպ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թվագրված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2002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ամիսներով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2.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գնահատականը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37.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35.1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սպառելու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կանոնը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ովքեր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հարուցել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միջազգային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հերթին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ընձեռված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զերծ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միջազգային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առջև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լուծելու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սեփական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համակարգում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կանոնին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վերականգնելու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Ասսենովն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այլոք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lastRenderedPageBreak/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Բուլղարիայի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24760/94,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85,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ՄԻԵԴ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1999-VIII):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գոյությունը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չափով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տեսականորեն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գործնականում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կհանգեցնի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արդյունավետության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մատչելիության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Դե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Յոնգ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Բալյեթ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դեն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Բրինքն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Նիդերլանդների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1984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մայիսի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22-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77,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19,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. 39,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ՎԵրնիլլոն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Ֆրանսիայի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1991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20-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198,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11-12,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 27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պարտավորությունն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չսպառումը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վիճարկելիս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արդյունավետ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գործնականում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տեսականորեն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մատչելի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այսինքն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զորու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ապահովելու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հաջողության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ողջամիտ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Աքդիվարը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այլոք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Թուրքիայի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1996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սեպտեմբերի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16-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Վճիիռների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որոշումների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տեղեկագիր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1996-IV,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1211,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 68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նախադեպի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նմանատիպ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սովորական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կիրառելիության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իմաստով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օրինակ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Ռ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Դանիայի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10326/83,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Հանձնաժողովի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1983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սեպտեմբերի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6,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Որոշումներ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Զեկույցներ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ԴՌ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) 35,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218,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Պրայստավսկան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Ուկրաինայի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21287/02, 17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դեկտեմբեր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2002,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Դենիսովն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Ռուսաստանի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33408/03, 6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մայիսի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2004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օգտագործումը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կախված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ծառայողների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հայեցողությունից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իմաստով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արդյունավետ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Թումիլովիչն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Ռուսաստանի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47033/99, 2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հունիս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1999,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Գուրեպկան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Ուկրաինայի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61406/00,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. 60, 6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սեպտեմբերի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2005):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չունեն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սահմանափակումներ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ստեղծում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անորոշություն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ապարդյուն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դարձնում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վեցամսյա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կանոնը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սերտորեն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փոխկապակցված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սպառելու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Բերձենիշվիլին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Ռուսաստանի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31697/03, 29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2004,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Դենիսով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մեջբերված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40.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Անդրադառնալով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286-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տույժ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բեկանվել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անմիջապես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առկայությունից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հերթին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արդյունավետ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վերապահված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պայմանավորված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կամարտահայտությամբ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վերանայելուն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շահագրգիռ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հայեցողությամբ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լրացուցիչ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մանրամասներ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պարունակում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286-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հակառակ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բեկանվել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արտահայտությունը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օգտագործված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քաղաքացիական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համատեքստում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օգտագործվող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արտահայտությանը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շուտ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լիազորություն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ակնհայտ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գործնականում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նմանատիպ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բազմաթիվ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հերթին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մեկնաբանությունը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մեկնաբանությունները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համոզիչ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լիազորություն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Անգամ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ապահովման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սահմանափակում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Վերոգրյալի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շուտ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սովորական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սովորական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իմաստով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մերժվեն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II.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ԵՆԹԱԴՐՅԱԼ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ԽԱԽՏՈՒՄ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43.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հատվածները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`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«1.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անձեռնմխելիության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կերպ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կերպով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պահելը՝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իրավասու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դատապարտվելուց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կալանավորումը՝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կարգադրությանը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չենթարկվելու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կատարումն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ապահովելու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կալանավորումը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ձերբակալումը՝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կասկածի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առկայության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իրավասու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կերպով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փախուստը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անչափահասին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վերցնելը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կարգադրության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դաստիարակչական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հսկողության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կալանավորումը՝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իրավասու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վերցնելը՝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վարակիչ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հիվանդությունների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տարածումը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հոգեկան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հիվանդներին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գինեմոլներին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թմրամոլներին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թափառաշրջիկներին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վերցնելը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կալանավորումը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ձերբակալումը՝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մուտքը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կալանավորումը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ձեռնարկվում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արտաքսելու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հանձնելու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կալանավորման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զրկված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կալանավորման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անհապաղ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կարգադրում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կալանավորումն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Ընդունելիությունը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lastRenderedPageBreak/>
                    <w:t xml:space="preserve">1.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Կողմերի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ներկայացրած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դիրքորոշումը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թույլատրելի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ենթակետով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ենթակետով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թույլատրվում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կալանավորումը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ճանաչվել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կարգապահական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կալանավորման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294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պատժի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տարատեսակ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կալանավորման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շրջանակներում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Եվրոպայի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խորհրդարանական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վեհաժողովի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1304 (2002)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Բանաձևով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անգամ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իմաստով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կալանավորման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կախված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քննվեր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երաշխիքներին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զրկվի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լրումն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չսպառելու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հայտարարություններում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34-36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պարբերությունները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արձակվելուց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2.  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գնահատականը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մաս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թույլատրում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կալանավորումը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իրավասու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դատապարտվելուց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դրույթը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տարբերություն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տեսանկյունից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ճանաչվել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դասակարգումից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Էնգելը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այլոք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Նիդերլանդների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1946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8-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22,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27-28,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68,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Գուրեպկա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մեջբերված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39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):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47.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Մարաշ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համայնքների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ատյանի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մանր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խուլիգանության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անվանվել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հասկացությունը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օգտագործվել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կարճաժամկետ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համակարգում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դասակարգվել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սովորաբար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նվազ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վտանգավորություն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սահմանափակվել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ենթակետով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դատապարտվելուց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հստակեցնել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իրավասու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223-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172-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Մարաշ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համայնքների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տարածքային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տեսանկյունից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իրավասու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Այստեղից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ենթակետով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իրավասու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ենթակետը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ինքնուրույն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դրույթները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դրույթների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Էնգելը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այլոք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27-28,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 68):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կանխավճռելու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մանր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խուլիգանության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զրկումը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օրենսդրությամբ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m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tatis m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tandis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նույն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տեղում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Գուրեպկա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 39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50.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Վերոգրյալի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ակնհայտորեն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անհիմն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մերժման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4-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մաս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ապահովել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զրկումը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դատավարության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ազատազրկման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իրավասու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վերահսկողությունը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Դե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Վիլդեն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Օմսն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Վերսիպն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Բելգիայի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1971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18-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12,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40-41,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76,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Էնգելը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այլոք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32,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77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Մենեշևան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Ռուսաստանի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59261/00,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103,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ՄԻԵԴ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2006-…):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Վերոգրյալի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Մարաշ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համայնքների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սովորական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40-42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պարբերությունները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Այստեղից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ակնհայտորեն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անհիմն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մերժման՝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III.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ԵՆԹԱԴՐՅԱԼ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ԽԱԽՏՈՒՄ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(1)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ընդհանրապես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գոյություն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նախարարը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(2)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անաչառ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ամբողջ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տևել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րոպե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անտեսել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անգամ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փորձել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հերքել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փաստաթուղթ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կեղծվել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(3)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դռնբաց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աշխատասենյակում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23:00-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(4)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(5)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խաբեությամբ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համոզել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դրույթները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«1.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…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ստեղծված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անաչառ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…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նվազագույն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...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...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դատապաշտպանների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...»: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Ընդունելիություն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1.   6-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կիրառելիությունը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կիրառելիությունը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նախաձեռնությամբ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իմաստով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որակվում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հերթին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որոշակիացնել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դրույթը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համակարգում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հաջորդը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պատժի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թիվս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նախադեպերի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Էնգելը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այլոք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մեջբերված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34-35,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82,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Օզթուրքն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Գերմանիայի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1984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73,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18,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50,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Դեմիքոլին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Մալթայի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1991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օգոստոսի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210,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15-17,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31-34):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57.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դասակարգմանը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նախկինում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համակարգերում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բնորոշվող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ոլորտները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ընդգրկում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չափազանց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Պալաորոն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Ավստրիայի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,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1995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հոկտեմբերի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329-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38,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33-35):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համակարգում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համակարգում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իմաստով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կարևոր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Քամպբելը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Ֆելլն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Միացյալ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Թագավորության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1984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28-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80,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36,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71,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Վեբերն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Շվեյցարիայի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1990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մայիսի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177,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18,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32):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տարածվում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ամբողջ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բնակչության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սանկցիայի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զուտ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պատժիչ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կանխարգելիչ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59.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պատժի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խստությանը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պատիժ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ընդհանուր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ոլորտին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իհարկե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տևողությամբ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եղանակով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էականորեն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վնասակար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Էնգելը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այլոք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34-35,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82,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Էզեհը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Քոննորսն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Միացյալ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Թագավորության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39665/98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40086/98,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69-130,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ՄԻԵԴ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2003-X):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երեք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ազատազրկման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վայրում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առավելագույն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պատիժը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60.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դիտարկումները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իմաստով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դասակարգել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m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tatis m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tandis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Մենեշևա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 94-98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Այստեղից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2.  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անկախությունը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մարմինը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գործադիրից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հանդիսացող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անհրաժեշտ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է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հաշվի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առնել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դրա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անդամների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նշանակման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կարգը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,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նրանց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պաշտոնավարման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ժամկետը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,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արտաքին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ճնշումների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դեմ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առկա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երաշխիքները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և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այն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հարցը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,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թե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արդյոք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այդ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մարմինը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դրսևորվում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է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որպես</w:t>
                  </w:r>
                  <w:r w:rsidRPr="00DC3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DC3CF4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Քամպբելը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Ֆելլը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39-40,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78):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սկզբանե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առումով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ընդհանուր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անբավարարվածությունից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ցույց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բացասական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ազդեցություն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համակարգին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Սահմանադրության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մարմինը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խորհուրդը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գործադիրի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կասկածի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նույն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տեղում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40,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 79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հատուկ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մասնագիտական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պիտանելիության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թեստավորման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երաշխիքներ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ինչպիսիք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պաշտոնավարման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ֆիքսված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անփոփոխելիությունը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արտաքին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ճնշումներից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ուղղորդումներից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պաշտպանվածությունը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Սահմանադրությամբ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կիրարկող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օրենսդրությամբ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երաշխիքները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մտահոգությունները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ակնհայտորեն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անհիմն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մերժման՝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3.  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Արդար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դատաքննության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երաշխիքներ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Մերֆին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Միացյալ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Թագավորության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4681/70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Հանձնաժողովի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1972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հոկտեմբերի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Հավաքածու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43,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ընդունելիության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չունենալու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սպառել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վերջինս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հետաձգել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հետաձգում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բարձրաձայնելու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անհամաձայնությունը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մեկնաբանել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դրույթը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սերտորեն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միացվեն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քննարկմանը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67.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մնացած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ակնհայտորեն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անհիմն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անընդունելի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հայտարարել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ըստ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էության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քննությունը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1.  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Կողմերի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պնդումները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Հղում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Ալբերտն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Լե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Քոմպտեն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Բելգիայի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(1983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58,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20-21,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41)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գնահատվի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բարդությունը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բերման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17:30-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19:30-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ջանքերին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ծանոթացվել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բացարկ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ինքնակամ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բովանդակությանը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մեղավորությունը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աշխատակիցները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հետաձգելու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չներկայացնելով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անմիջապես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աշխատակիցները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ողջամիտ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Քաղաքացիական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8-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դռնփակ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հատուկ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դռնբաց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70.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աշխատակիցները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բացատրել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խորհուրդ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ունենալուց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ամբողջ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ամբողջությամբ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երաշխիքներին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Դիմումատուն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անարդար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անաչառ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օբյեկտիվ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ամբողջական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հաջորդող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պատժելու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հրապարակայնությունը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սովորաբար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զոհերին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տարբեր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վայրերում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Հաճախ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հարազատները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պատիժը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ազատազրկման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վայրում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կեղծ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քողարկելու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հրավիրում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արդյունավետորեն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նախկինում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հակառակ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23:00-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ուղեկցող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անտեսել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անգամ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Ամբողջ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տևել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րոպե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այդպիսին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երբեք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զուտ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կեղծ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պարունակում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ստանդարտ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տեքստ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Անգամ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դիտարկվել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ինքնախոստովանություն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երևույթի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դե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ֆակտո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դե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յուրե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ասպեկտը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23:00-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աշխատասենյակում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3.  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գնահատականը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հստակեցվի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կքննարկի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անհատապես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Բորիսովան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Բուլղարիայի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56891/00,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40, 2006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դեկտեմբերի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21):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մաս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արդար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դատաքննություն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9C622C" w:rsidRPr="00415D86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սկզբանե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վիճարակել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նկարագրված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քարտուղարը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կեղծված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ուղղակիորեն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պաշտոնական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փաստաթուղթ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կեղծ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անհերքելի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Ճիշտ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գեղագրական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ձեռագրով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հավատալու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առնվազն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վերակազմված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լսումներից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կասկածներ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ճշգրտության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որպեսզի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եզրակացնի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կեղծ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պատճառով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շարունակելու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ենթադրությամբ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ընթացակարգով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որտեղից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երևում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նույնիսկ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շատ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կարճ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15D86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տևել</w:t>
                  </w:r>
                  <w:r w:rsidRPr="00415D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DB2939" w:rsidRDefault="009C622C" w:rsidP="00254F38">
                  <w:pPr>
                    <w:shd w:val="clear" w:color="auto" w:fill="D9D9D9" w:themeFill="background1" w:themeFillShade="D9"/>
                    <w:spacing w:after="0"/>
                    <w:ind w:firstLine="375"/>
                    <w:jc w:val="both"/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</w:pP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77.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Դիմումատուն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պնդում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դատարանը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իր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որոշումը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հիմնավորել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բացառապես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ոստիկանների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կողմից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պատրաստված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նյութերով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այն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`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վարչական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իրավախախտման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վերաբերյալ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արձանագրությամբ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և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անտեսել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իր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բոլոր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փաստարկները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: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Դատարանը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հիշեցնում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իր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լիազորությունների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մեջ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չի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մտնում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ներկայացված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փաստերի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ու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ապացույցների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ներպետական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դատարանի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կողմից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կատարված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գնահատումը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փոխ</w:t>
                  </w:r>
                  <w:bookmarkStart w:id="0" w:name="_GoBack"/>
                  <w:bookmarkEnd w:id="0"/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արինել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իր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սեփականով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որպես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կանոն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ներպետական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դատարաններն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են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պետք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գնահատեն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ներկայացված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ապացույցները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(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տե</w:t>
                  </w:r>
                  <w:r w:rsidRPr="00DB2939">
                    <w:rPr>
                      <w:rFonts w:ascii="Sylfaen" w:eastAsia="Times New Roman" w:hAnsi="Sylfaen" w:cs="Times New Roman"/>
                      <w:b/>
                      <w:bCs/>
                      <w:sz w:val="32"/>
                      <w:szCs w:val="32"/>
                    </w:rPr>
                    <w:t>´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ս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այլ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նախադեպերի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շարքում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Էդվարդսն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ընդդեմ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Միացյալ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Թագավորության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1992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թ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.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դեկտեմբերի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16-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վճիռը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Շարք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թիվ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247-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Բ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էջ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34-35,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պարբ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>. 34: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Բերնարդն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ընդդեմ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Ֆրանսիայի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1998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թ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.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ապրիլի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23-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վճիռը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Վճիռների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և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որոշումների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տեղեկագիր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1998-II,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էջ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879,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պարբ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. 37):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Ավելին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`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չնայած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6-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րդ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հոդվածը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երաշխավորում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արդար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դատաքննությունը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այն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որպես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այդպիսին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չի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սահմանում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ապացույցների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ընդունելիության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կանոններ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ինչը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հիմնականում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հանդիսանում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lastRenderedPageBreak/>
                    <w:t>ներպետական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օրենսդրության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կարգավորման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առարկա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: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Այդ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իսկ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պատճառով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սկզբունքորեն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դա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Դատարանի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խնդիրը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չէ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որոշելու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թե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արդյոք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որոշակի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խմբի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ապացույցները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կարող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են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ընդունելի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լինել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կամ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արդյոք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դիմումատուն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մեղավոր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թե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`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ոչ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: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Հարցը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որին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պետք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պատասխանել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այն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թե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արդյո՞ք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դատավարությունը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որպես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ամբողջություն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ներառյալ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`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ապացույցները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ձեռքբերելու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միջոցները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եղել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արդար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: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Որպեսզի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գնահատվի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թե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արդյոք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դատավարությունը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իր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ամբողջության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մեջ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եղել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արդար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`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պետք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գնահատվի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նաև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թե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արդյոք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հարգվել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պաշտպան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ունենալու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իրավունքը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: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Մասնավորապես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պետք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քննարկվի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թե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արդյոք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դիմումատուին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հնարավորություն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տրվել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վիճարկելու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ապացույցների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վավերականությունը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կամ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հակադրվելու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դրանց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կիրառմանը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: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լրումն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ապացույցների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որակը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ևս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պետք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քննարկման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առարկա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հանդիսանա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ներառյալ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`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արդյոք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այդ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ապացույցների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ձեռքբերման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պայմանները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կասկած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չեն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առաջացնում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դրանց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վստահելիության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և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ճշգրտության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վերաբերյալ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: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Չնայած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անպայման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չէ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ձեռքբերված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ապացույցի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արդարացիության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խնդիր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առաջանա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երբ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այն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զուգորդված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չէ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այլ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նյութերով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կարելի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նշել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եթե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ապացույցը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շատ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ուժեղ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և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չկա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դրա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անվստահելի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լինելու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ռիսկ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,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այլ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ապացույցների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անհրաժեշտությունը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համապատասխանաբար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նվազում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sz w:val="32"/>
                      <w:szCs w:val="32"/>
                    </w:rPr>
                    <w:t>է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(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տե</w:t>
                  </w:r>
                  <w:r w:rsidRPr="00DB2939">
                    <w:rPr>
                      <w:rFonts w:ascii="Sylfaen" w:eastAsia="Times New Roman" w:hAnsi="Sylfaen" w:cs="Times New Roman"/>
                      <w:b/>
                      <w:bCs/>
                      <w:sz w:val="32"/>
                      <w:szCs w:val="32"/>
                    </w:rPr>
                    <w:t>´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ս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Յալլոհն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ընդդեմ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Գերմանիայի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(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ՄՊ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),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թիվ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54810/00,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պարբ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. 94-96, </w:t>
                  </w:r>
                  <w:r w:rsidRPr="00DB2939">
                    <w:rPr>
                      <w:rFonts w:ascii="Sylfaen" w:eastAsia="Times New Roman" w:hAnsi="Sylfaen" w:cs="Sylfaen"/>
                      <w:i/>
                      <w:iCs/>
                      <w:sz w:val="32"/>
                      <w:szCs w:val="32"/>
                    </w:rPr>
                    <w:t>ՄԻԵԴ</w:t>
                  </w:r>
                  <w:r w:rsidRPr="00DB2939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2006-…</w:t>
                  </w:r>
                  <w:r w:rsidRPr="00DB2939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):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ձերբակալությունն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դատավարությունում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ձերբակալությունն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ցուցմունքներն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հակասում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ստուգելու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մրցակցային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անգամ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կարճ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դիրքորոշումը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Մյուս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ձերբակալությունն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կանչվել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Քարդոտն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Ֆրանսիայի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1991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18-19,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35-36),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անաչառ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6.1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անաչառության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հատկանիշ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սուբյեկտիվորեն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նախապաշարումներից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կանխակալ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մոտեցումներից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անաչառ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օբյեկտիվ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տեսանկյունից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այսինքն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երաշխիքներ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առումով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կբացառեն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իրավաչափ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կասկած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Գաուտրինն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այլոք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Ֆրանսիայի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1998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մայիսի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տեղեկագիր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1998-III,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1030-31,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58: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Մորիսն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Միացյալ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Թագավորության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38784/97,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58,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ՄԻԵԴ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2002-I):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սուբյեկտիվ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թեսթին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անաչառության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կանխավարկած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հակառակը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Հաուշիլդտն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Դանիայի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1989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մայիսի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154,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21,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47: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Դակտարասն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Լիտվայի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42095/98,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30,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ՄԻԵԴ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2000-X):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կանխակալ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դրդապատճառներով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ինչպիսիք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ԵԽԽՎ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փաստաթղթերը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H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man Rights Watch Briefing Paper-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զգայունության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դրդապատճառներով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կանխակալ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մոտեցում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զորու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կասկածի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սուբյեկտիվ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օբյեկտիվ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անաչառությունը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80.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աշխատասենյակում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23:00-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6.1-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ամրագրված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սկզբունքներից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Շուլլեր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Զգրագգենն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Շվեյցարիայի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1993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263,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19-20,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58):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լրացուցիչ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երաշխիք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փորձ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բացահայտել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ճշմարտությունը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ապահովելու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անաչառությունը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գաղտնի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հսկողության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իրականացումից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վստահությունը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դարձնելով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տեսանելի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6.1-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իմաստով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ժողովրդավարական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Ֆեջդեն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Շվեդիայի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1991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հոկտեմբերի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212-C,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67-68,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28,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Թիերսը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այլոք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Մարինոյի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24954/94, 24971/94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24972/94,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92,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ՄԻԵԴ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2000-IX):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սկզբանե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ֆորմալ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առումով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արդյունավետ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Սուխորուբչենկոն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Ռուսաստանի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2005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69315/01,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43):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անիրական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լսումներ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կլինեն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մատչելի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վայրի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Ռիեպան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Ավստրիայի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35115/97,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. 29-30,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ՄԻԵԴ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2000-XII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կհիմնավորեր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հայտարարությունը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23:00-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օբյեկտիվորեն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վայրին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աշխատասենյակում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21):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դառնում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հեռացել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խորհրդակցական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սենյակ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ամենայն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հավանականությամբ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դահլիճում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աշխատասենյակում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ներկայացուցիչ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մեխանիկորեն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դարձնում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հենվելուց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կհիմնավորեր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պնդումներն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պայմաններում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անաչառ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առումով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6.1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մասը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զուգակցմամբ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դիտվեն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առանձնահատուկ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ասպեկտներ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դրույթներին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կքննի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զուգակցմամբ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նախադեպերի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Ֆ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Ց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Իտալիայի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1991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օգոստոսի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28-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208-B,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29: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Պոիթրիմոլն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Ֆրանսիայի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1993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նոյեմբերի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277-A,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.29):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(i)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նախապատրաստելու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հնարավորություններ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ունենալու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իրավունք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ենթակետը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ինքնուրույն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գործունեությունը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ամենը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պատշաճ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կերպով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սահմանափակումների՝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ազդեցություն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Քանն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Ավստրիայի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9300/81, 1984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հուլիսի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Հանձնաժողովի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զեկույցը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96,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53,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Քոննոլլին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Միացյալ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Թագավորության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27245/95, 1996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26,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Մայզիտն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Ռուսաստանի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63378/00,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78, 2005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որոնցից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կարողանա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ամբողջ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ծանոթանալու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Ց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Նիդերլանդների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29835/96, 1997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15,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Ֆուշերն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Ֆրանսիայի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1997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18-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Տեղեկագիր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1997-II,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26-38):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տրամադրված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գնահատվի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լույսի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ներքո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արագացված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277-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մանր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խուլիգանության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արագացված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առկայությունն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հակասում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երաշխիքները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Բորիսովա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հետաձգելու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277-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կանոնից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հետաձգելու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թվարկված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267-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չներկայացրեց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դիմիումատուի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չհիմնավորեցին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ոստիկանությունում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չկարողացավ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համոզիչ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գործնականում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հետաձգելու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կբավարարվեր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a contrario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Մերֆի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ամբողջ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տևել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` 17:30-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19:30: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բացարկներ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կամովին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փաստաթուղթ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ինքնուրույն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հնարավորություններ՝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արդյունավետորեն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կարճ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անպայմանորեն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լրացուցիչ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կարողանա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պատշաճ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գնահատելու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տարբեր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հնարավորություններ՝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արդյունավետորեն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մերժելու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հակառակ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կտա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ծանոթացել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87.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պարունակում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փաստաթուղթը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փաստաթղթին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ծանոթանալու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զեկուցագրի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պատրաստված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ակնհայտ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փոխադրվելիս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արտաքին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աշխարհի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կարճ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հարցաքննության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խուզարկության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Անգամ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կասկածում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առկայությամբ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սկսած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պատշաճ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կերպով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ծանոթանալու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գնահատելու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մշակելու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կենսունակ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իրավաբանական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ռազմավարություն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պատշաճ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նախապատրաստելու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զուգորդված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(ii)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անձամբ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ընտրած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դատապաշտպանի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միջոցով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պաշտպանելու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իրավունք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բացարձակ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իմաստով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արդյունավետորեն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պաշտպանի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փաստաբանի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բնութագրիչներից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Կրոմբախն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Ֆրանսիայի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29731/96,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89,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ՄԻԵԴ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2001-II):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ուղարկելը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արդարացիությունը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լրջորեն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սկզբանե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չկատարվեն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Իմբրիոսցիան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Շվեյցարիայի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1993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նոյեմբերի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275,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36.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Օջալանն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Թուրքիայի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46221/99,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131,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ՄԻԵԴ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2005-...):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եղանակը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կախված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առանձնահատկություններից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Սովորաբար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հարցաքննության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Ջոն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Մուրեյն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Միացյալ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Թագավորության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1996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8-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տեղեկագիր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1996-I,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54-55,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63.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Օջալան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`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131):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արդյունավետորեն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ընդհանուր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ստանալու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Լագերբլոմն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Շվեդիայի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26891/95,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14,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49):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90.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այնքանով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որքանով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թույլատրելի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զուգորդվի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նվազագույն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երաշխիքներով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կարևորությանը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Քոլոզզան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Իտալիայի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1985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89,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14,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28.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Օբերշլիքն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Ավստրիայի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1),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1991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մայիսի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204,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51,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Սեյդովիչն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Իտալիայի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56581/00,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86,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ՄԻԵԴ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2006-...):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սկզբունքներով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որոշակիորեն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14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տե՝ս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Դե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Վիլդեն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Օմսն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Վերսիպը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36,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 65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Ալբերտն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Լե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Քոմպտեն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35):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տեքստից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այլընտրանք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`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դատապաշտպանի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Այսինքն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սովորաբար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իհարկե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շահերը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ֆիզիկական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բռնության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սպառնալիքի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կհիմնավորի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խաբեությամբ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համոզել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79-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ԵԽԽՎ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H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man Rights Watch-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զեկույցները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պարունակում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տեղեկատվություն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նկարագրված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զեկույցներում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մանր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առավելագույն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պատիժը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կպահանջեր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փաստաբանական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ներկայացուցչություն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կամքն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փաստաբանի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զուգակցմամբ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IV.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10-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ԵՎ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11-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ՀՈԴՎԱԾՆԵՐԻ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ԵՆԹԱԴՐՅԱԼ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ԽԱԽՏՈՒՄ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խոսքի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միավորումների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իրականացմանը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10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«1.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արտահայտվելու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իրավունք։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սեփական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գաղափարներ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ստանալու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տարածելու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ազատությունը՝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մարմինների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...</w:t>
                  </w:r>
                  <w:r w:rsidRPr="009C622C">
                    <w:rPr>
                      <w:rFonts w:ascii="Tahoma" w:eastAsia="Times New Roman" w:hAnsi="Tahoma" w:cs="Tahoma"/>
                      <w:sz w:val="24"/>
                      <w:szCs w:val="24"/>
                    </w:rPr>
                    <w:t>։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պայմանավորվել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ձևականություններով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սահմանափակումներով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պատժամիջոցներով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ժողովրդավարական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հասարակությունում՝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անվտանգության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տարածքային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ամբողջականության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անվտանգության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անկարգությունները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առողջությունը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բարոյականությունը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հեղինակությունը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խորհրդապահական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բացահայտումը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արդարադատության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հեղինակությունն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անաչառությունը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պահպանելու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</w:t>
                  </w:r>
                  <w:r w:rsidRPr="009C622C">
                    <w:rPr>
                      <w:rFonts w:ascii="Tahoma" w:eastAsia="Times New Roman" w:hAnsi="Tahoma" w:cs="Tahoma"/>
                      <w:sz w:val="24"/>
                      <w:szCs w:val="24"/>
                    </w:rPr>
                    <w:t>։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11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«1.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...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սահմանափակման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ժողովրդավարական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հասարակությունում՝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անվտանգության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անվտանգության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անկարգությունները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առողջությունը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բարոյականությունը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...»: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Ընդունելիություն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իմաստով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ակնհայտ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անհիմն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անընդունելի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ճանաչվեն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ըստ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էության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քննությունը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1.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բողոքի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շրջանակները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շրջանակներում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դիտվի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lex generalis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lex speciallis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Էզելինն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Ֆրանսիայի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1991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202,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35):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Մյուս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ինքնուրույն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կիրառելիության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ոլորտին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11-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հաշվառմամբ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քննարկվի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լույսի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ներքո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միավորումներ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նույն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տեղում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37):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2.  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միջամտություն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իրականացմանը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97.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իրականացմանը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հանդիսացող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հեռու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խուլիգանական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դրդումներով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հեռու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չմասնակցելով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խոսքի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ստանալու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իրականացմանը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ստանալու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վերջինս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մանր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խուլիգանության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հակասում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հետևություններին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վարքագիծ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դրսևորել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փողոցը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անմիջապես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կբացահայտվեր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կասկածի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կօգտագործվեր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հարուցված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շրջանակներում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100.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ակնհայտ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Մաշտոցի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պողոտայում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հանգեցրել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պատիժ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նշանակելուն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ճանապարհային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աղմկելը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Այսինքն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ճանապարհը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մարմինների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եզրակացություններում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դրսևորած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վարքագծի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այնուհետև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արգելված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չարտոնված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a contrario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Զիլիբերբերգն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Մոլդովայի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61821/00, 2004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մայիսի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փորձել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հրահանգել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մասնակիցներին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հեռանալ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ապօրինի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չարտոնված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a contrario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Գերմանիայի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13079/87,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Հանձնաժողովի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1989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6, DR 60,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256.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Սթիլն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այլոք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Միացյալ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Թագավորության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1998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սեպտեմբերի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տեղեկագիր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1998-VII,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2725,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7,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Լուկասն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Միացյալ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Թագավորության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39013/02,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18):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եզրահանգում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արգելված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Միանալով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իրականացմանը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իրականացմանը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3.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միջամտությունը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արդարացված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կհանդիսանա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չհետապնդի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պարբերությամբ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իրավաչափ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ժողովրդավարական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հասարակությունում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) «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»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Մաշտոցի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պողոտան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որակվում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մանր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խուլիգանություն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դիտարկվել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շրջանակներում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խուլիգանությունը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վայրերում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անցենզուր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հայհոյանքը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քաղաքացիներին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վիրավորական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հետամտելը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նմանօրինակ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խանգարում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թվարկված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ձևակերպված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պատշաճ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օգնությամբ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ողջամտության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կանխատեսել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հանգեցնել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կանխատեսելի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բացարձակ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որոշակիությամբ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փորձը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ցույց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անիրականանալի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Կրկին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որոշակիությունը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խիստ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չափից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դուրս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համահունչ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իրավիճակներին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ձևակերպված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տերմիններով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նվազ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չափով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մեկնաբանությունը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կիրառելիությունը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խնդիրներ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պրակտիկ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նախադեպերի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Ռեկվենյին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Հունգարիայի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ՄՊ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25390/94,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34,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ՄԻԵԿ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1999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noBreakHyphen/>
                    <w:t>III):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107.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պատիժ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այլոց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շարքում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քաղաքացիների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անդորրը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բազմազանությունը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ներհատուկ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ձևակերպված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ճշգրտությամբ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Այստեղից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Իրավաչափ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նպատակ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անկարգությունների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այլոց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անձնապես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ներգրավված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ժխտել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վտանգավորության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աստիճանով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հետևանքներով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վտանգավոր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արժեքների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պատժի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110.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ակնհայտ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պատժի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որակվել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իրավաչափ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անկարգությունների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) «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ժողովրդավարական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հասարակությունում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»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111.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համաչափ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խուսափել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անկարգությունից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Պայմանավորվող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հայեցողության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112.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կանխել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հետագա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ընդդիմադիր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բաժնի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տեղակալը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դադարեցնի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113.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հղում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նախորդ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Մաշտոցի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պողոտայի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30,000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մարդկանցով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դադարեցված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ճանապարհային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սկսվելը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շարունակվել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19:00-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շարունակվել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խոսքով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հստակեցնել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կարգախոսներ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բղավելու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աղմկելը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իրավիճակում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հազարավոր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մարդիկ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օգտագործվում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անպարկեշտ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արտահայտություններ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հակահասարակական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114.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սկզբանե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ժողովրդավարական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հասարակությունում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Գերմանիայի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Ֆեդերատիվ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Հանրապետության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,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Ռաին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Ալմոնդը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Նեգոշիեյթ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Նաու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»-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Միացյալ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Թագավորության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25522/94,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Հանձնաժողովի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1995, DR 81-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146):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սահմանափակումների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մեկնաբանություն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ստանան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համոզիչ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կերպով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սահմանափակումները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ժողովրդավարական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հասարակությունում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Պայմանավորվող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բայց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անսահման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հայեցողության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Եվրոպական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սահմանափակումների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գնահատելով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Օսմանին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այլոք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Նախկին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Հարավսլավիայի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Հանրապետություն՝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Մակեդոնիայի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50841/99, 11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հոկտեմբերի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115.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բռնության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հրահրելուն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նույն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տեղում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չարտոնված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պատժամիջոցները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համատեղելի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երաշխիքների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Զիլիբերբերգ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Մյուս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կարևորություն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սանդղակի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ամենացածր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չարգելված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իհարկե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Էզելին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53):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116.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հակադրություն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Էզելինի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խիստ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պատժի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երեքօրյա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ազատազրկման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`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աղմկելու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Մարաշ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համայնքների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պատրաստված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պարունակում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մանրամասներ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Մյուս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զեկույցից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դառնում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փողոցը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որտեղ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քանակությամբ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մարդկանցով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11),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ճանապարհային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դադարեցված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սկսվելը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8):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փորձ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մասնակիցներին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101):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Այստեղից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ճանաչվել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ֆիզիկական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փողոցում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երթևեկությունը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դադարեցված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անցկացման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ապահովելու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ակնհայտ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աղմկելուն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աղմկելը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պարունակել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անպարկեշտ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արտահայտություն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բռնության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հրահրում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դժվար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պատկերացնել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լայնամասշտաբ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մարդիկ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արտահայտում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քանակի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աղմուկ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117.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Վերոգրյալը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պատժվել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ցուցաբերելու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բռնի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անպարկեշտ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կհասցվի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չարգելելով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պատժամիջոցներ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հատկապես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խիստ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պատժամիջոցներ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մասնակիցների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ժողովրդավարական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հասարակությունում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118.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V.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ԿՈՆՎԵՆՑԻԱՅԻՆ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ԿԻՑ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ԱՐՁԱՆԱԳՐՈՒԹՅՈՒՆ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ԵՆԹԱԴՐՅԱԼ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ԽԱԽՏՈՒՄ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119.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ներքո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ձևակերպումը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`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«1.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դատապարտումը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կարգավորվում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բացառություններ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աննշան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…»: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Ընդունելիություն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120.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երաշխիքների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ամբողջական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կիրառելիությունը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ամրագրված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երաշխիքները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Գուրեպկա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55):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60):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121.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հայտարարում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Գործի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ըստ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էության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քննություն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122.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կրկնել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առարկություններում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123.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կրկնեց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առարկություններին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124.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պատժամիջոցներ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օրենսդրությամբ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ոլորտին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արդյո՞ք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իմաստով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աննշան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ամրագրված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բացառությունը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տարածվի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նախկինում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Հանձնաժողովը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աննշան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Ավստրիայի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կարգուկանոնի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100,000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Ավստրիական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շիլինգ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տուգանք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կարգուկանոնի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պահպանման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առավելագույնը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8-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ազատազրկում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Պատցն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Ավստրիայի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18892/91,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Հանձնաժողովի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դեկտեմբերի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1993, DR 76-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51):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երեքօրյա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առավելագույնը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ազատազրկում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կալանքը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բավականին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խիստ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պատիժ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որպեսզի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չհամարվի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աննշան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իմաստով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125.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Պայմանավորվող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սկզբունքորեն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հայեցողության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պետություններում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թույլտվություն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ստանալ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օրենսդրությամբ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սահմանափակում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ամրագրված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մատչելիության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հետապնդի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իրավաչափ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նպատակ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չվնասի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Կրոմբախ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96,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Գուրեպկա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59):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126.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հիշեցնում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ՎԻՎՕ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ընձեռում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մատչելի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40-42):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խնդրանքով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ձևակերպված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հետևողական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պրակտիկա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վերանայման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Այստեղից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ընթացակարգ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կհամապատասխաներ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127.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VI.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41-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ԿԻՐԱՌՈՒԹՅՈՒՆԸ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128.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պայմանավորվող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ներպետական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ընձեռում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հատուցման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տուժած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փոխհատուցում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</w:t>
                  </w:r>
                  <w:r w:rsidRPr="009C622C">
                    <w:rPr>
                      <w:rFonts w:ascii="Tahoma" w:eastAsia="Times New Roman" w:hAnsi="Tahoma" w:cs="Tahoma"/>
                      <w:sz w:val="24"/>
                      <w:szCs w:val="24"/>
                    </w:rPr>
                    <w:t>։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Վնասը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129.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Ընդհանուր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առմամբ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2,250,000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գումար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3,570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փոխհատուցում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պայմանագիր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շինարարական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մայիսի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էլեկտրատեխնիկ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վարձատրվեր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5,000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չափով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8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ապրիլի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հետապնդումների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ազատազրկման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հաջորդած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դեպրեսիայի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կորցրել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կրելով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250,000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396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երկուսուկես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տարիների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2,000,000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3,174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փոխհատուցում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պահանջել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չափի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թողնելով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հայեցողությանը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130.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պատճառահետևանքային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գումարի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գործազուրկ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2003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հունվարի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օրվանից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գրանցվել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տեղավորման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գործակալությունում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ազատազրկումը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բացարձակապես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ազդեցություն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գործազրկության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շինարարական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կնքած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պայմանագրին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փաստաթուղթ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կհիմնավորեր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գոյությունը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վարձավճարի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չափը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պնդել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որոշակիացրել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բարոյական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փոխհատուցման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հաշվարկ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131.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փաստաթղթային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կհիմնավորեր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պայմանագրային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աշխատանքային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պայմանագրի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պատճենը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մնացած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պատճառահետևանքային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գումարի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մերժվում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Մյուս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անկասկած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անարդար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չունենալու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ազատազրկվել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արդարացիության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սկզբունքին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3,000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փոխհատուցում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Ծախսեր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ծախքեր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132.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Չկատարման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հաշվարկվող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տոկոսադրույքը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133.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չկատարման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հաշվարկվող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տոկոսադրույքը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Եվրոպական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բանկի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փոխառության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առավելագույն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տոկոսադրույքը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գումարվի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երեք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տոկոս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ՀԻՄՆԱՎՈՐՄԱՄԲ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ԴԱՏԱՐԱՆԸ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հայտարարում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անաչառ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խախտմանը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խաղաղ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խոսքի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միջամտությանը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պատիժ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10-11-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անընդունելի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հայտարարում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մնացած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վճռում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անաչառ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առնչությամբ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վճռում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զուգակցությամբ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4.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Վճռում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հինգ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հարաբերակցությամբ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զուգակցությամբ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վճռում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կարիք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ներքո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վճռում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վճռում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վճռում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,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վճիռը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ուժի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մտնելուց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երեք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ամսվա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3.000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երեք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հազար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վնասի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փոխհատուցում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փոխարկված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ազգային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արժույթով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վճարման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օրվա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փոխարժեքով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գումարած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գումարի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հաշվարկվող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հարկերը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եռամսյա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ավարտից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վճարման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վճարվի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գումարի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պարզ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տոկոս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Եվրոպական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կենտրոնական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բանկի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փոխառության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առավելագույն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տոկոսադրույքի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չափով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չկատարման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ժամանակահատվածի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գումարած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երեք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տոկոս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Միաձայն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մերժեց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արդարացի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փոխհատուցման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մնացյալ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անգլերեն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ծանուցվել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նոյեմբերի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2007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՝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Կանոնակարգի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03"/>
                    <w:gridCol w:w="6747"/>
                  </w:tblGrid>
                  <w:tr w:rsidR="009C622C" w:rsidRPr="009C622C" w:rsidTr="009C622C">
                    <w:trPr>
                      <w:tblCellSpacing w:w="0" w:type="dxa"/>
                    </w:trPr>
                    <w:tc>
                      <w:tcPr>
                        <w:tcW w:w="5175" w:type="dxa"/>
                        <w:vAlign w:val="center"/>
                        <w:hideMark/>
                      </w:tcPr>
                      <w:p w:rsidR="009C622C" w:rsidRPr="009C622C" w:rsidRDefault="009C622C" w:rsidP="009C622C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9C622C">
                          <w:rPr>
                            <w:rFonts w:ascii="Sylfaen" w:eastAsia="Times New Roman" w:hAnsi="Sylfaen" w:cs="Times New Roman"/>
                            <w:sz w:val="24"/>
                            <w:szCs w:val="24"/>
                          </w:rPr>
                          <w:t>Santiago Quesada</w:t>
                        </w:r>
                        <w:r w:rsidRPr="009C622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</w:r>
                        <w:r w:rsidRPr="009C622C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Քարտուղար</w:t>
                        </w:r>
                      </w:p>
                    </w:tc>
                    <w:tc>
                      <w:tcPr>
                        <w:tcW w:w="9540" w:type="dxa"/>
                        <w:vAlign w:val="center"/>
                        <w:hideMark/>
                      </w:tcPr>
                      <w:p w:rsidR="009C622C" w:rsidRPr="009C622C" w:rsidRDefault="009C622C" w:rsidP="009C622C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9C622C">
                          <w:rPr>
                            <w:rFonts w:ascii="Sylfaen" w:eastAsia="Times New Roman" w:hAnsi="Sylfaen" w:cs="Times New Roman"/>
                            <w:sz w:val="24"/>
                            <w:szCs w:val="24"/>
                          </w:rPr>
                          <w:t>Boštjan M. Zupančič</w:t>
                        </w:r>
                        <w:r w:rsidRPr="009C622C">
                          <w:rPr>
                            <w:rFonts w:ascii="Sylfaen" w:eastAsia="Times New Roman" w:hAnsi="Sylfaen" w:cs="Times New Roman"/>
                            <w:sz w:val="24"/>
                            <w:szCs w:val="24"/>
                          </w:rPr>
                          <w:br/>
                        </w:r>
                        <w:r w:rsidRPr="009C622C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Նախագահ</w:t>
                        </w:r>
                      </w:p>
                    </w:tc>
                  </w:tr>
                </w:tbl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45-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Կանոնակարգի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Տկն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Ֆուրա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Սանդստրոմի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չհամընկնող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Պրն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Զուպանչիչը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կցվում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ԴԱՏԱՎՈՐ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ՖՈՒՐԱ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ՍԱՆԴՍՏՐՈՄԻ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ՄԱՍՆԱԿԻ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ՉՀԱՄԸՆԿՆՈՂ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ԿԱՐԾԻՔԸ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ՈՐԻՆ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ՄԻԱՑԵԼ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ՆԱԵՎ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ԴԱՏԱՎՈՐ</w:t>
                  </w:r>
                  <w:r w:rsidRPr="009C62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ԶՈՒՊԱՆՉԻՉԸ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Չհամաձայնելով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մեծամասնության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զուգակցությամբ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ստիպված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ինքնուրույն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դատապաշտպանի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Մայրերի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օրվա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առիթով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կազմակերպված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հանրահավաքին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մասնակցելուց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Վիճարկման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առարկա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հետագայում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հատվածում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տեղեկացվել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իրավախախտումների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267-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ավելացրել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բացատրել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տեղյակ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վճռի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14-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պարբերությունները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Մեծամասնության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միասին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զուգորդվի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նվազագույն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երաշխիքներով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կարևորությանը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կուզենայի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նախկինում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քննելիս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ինչպիսիք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այլոց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արդյո՞ք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երկիմաստ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արտաքին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ազդեցություն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Թոմսոնն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Միացյալ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Թագավորության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36256/97,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44, 15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2004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արդյո՞ք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գիտակցել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Բոնևն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ընդդեմ</w:t>
                  </w:r>
                  <w:r w:rsidRPr="009C622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Բուլղարիայի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60018/00,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41, 8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2006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որոշակիորեն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անորոշ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վեճի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ունենալուց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նույնիսկ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դեռևս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աշխատակիցների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ճնշման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խաբեության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հետևանքով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Կառավարության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դիրքորոշումը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օբյեկտիվ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որևէ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կուզենայի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մատնանշել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H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man Rights Watch Briefing Paper-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այդպիսի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օբյեկտիվ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տեղեկատվություն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պարունակում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նախագահական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իշխանությունների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մասնավորապես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վարչական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չարաշահումների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մանրակրկիտ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նկարագրություն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պարբերությունը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ծառայություններից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ցուցմունք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չտալու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արտոնության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Ամերիկյան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Միրանդայի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բնութագրվել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հստակ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կանոն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ընդմիշտ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հարկադրանքը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բայց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ճնշումը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Կանոնի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չեզոքացնել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որոշակի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հոգեբանական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աննպաստ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վիճակը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կասկածյալները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շփումների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առջև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ցույց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տալիս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կարևոր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պահպանումը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կուզենայի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ուշադրություն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հրավիրել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Briefing Paper-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գլուխների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նկարագրում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ոստիկանության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մեթոդները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ստեղծված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ընդդիմության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ակտիվիստներին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զրկելու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իրավաբանական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համընկնում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նկարագրությանը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Նմանատիպ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տեղեկատվություն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պարունակում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Եվրոպայի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խորհրդարանական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վեհաժողովի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զեկույցը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29-31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պարբերությունները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Ավելին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հետևողական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նկարագրության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նույնաբովանդակ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զբաղվող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պատասխանատվության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ենթարկելուց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22-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պարբերությունը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եզրակացությունը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ողջամտորեն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գնահատելու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կարծիքով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գնահատում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չնայած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եզրակացնելու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ինքն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խաբեությամբ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դրդվել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այնուամենայնիվ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ստիպում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ինձ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լրջորեն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կասկածել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իսկապես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կամավոր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ամբողջովին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գիտակցել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հրաժարումի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հետևանքները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Հետևաբար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հրաժարումը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տեսանկյունից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հիմնվելով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դիմումատուին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նախքան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սկսվելը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տևել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ընդամենը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հինգ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րոպե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ընձեռվել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ներգրավելու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անհրաժեշտություն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ընտրել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վարձել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9C622C" w:rsidRPr="009C622C" w:rsidRDefault="009C622C" w:rsidP="009C622C">
                  <w:pPr>
                    <w:spacing w:after="0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11.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Վերոգրյալը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հաշվի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դիումատուի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Կոնվենցիայի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սերտորեն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ներքո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գանգատի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</w:t>
                  </w:r>
                  <w:r w:rsidRPr="009C622C">
                    <w:rPr>
                      <w:rFonts w:ascii="Sylfaen" w:eastAsia="Times New Roman" w:hAnsi="Sylfaen" w:cs="Times New Roman"/>
                      <w:b/>
                      <w:bCs/>
                      <w:sz w:val="24"/>
                      <w:szCs w:val="24"/>
                    </w:rPr>
                    <w:t>´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84-88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պարբերությունները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ես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եմ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խախտվել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դատապաշտպանի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օգնությամբ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պաշտպանվելու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C622C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9C622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9C622C" w:rsidRPr="009C622C" w:rsidRDefault="009C622C" w:rsidP="009C622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5152E" w:rsidRDefault="0035152E" w:rsidP="009C622C">
      <w:pPr>
        <w:spacing w:after="0"/>
      </w:pPr>
    </w:p>
    <w:sectPr w:rsidR="00351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22C"/>
    <w:rsid w:val="00254F38"/>
    <w:rsid w:val="0035152E"/>
    <w:rsid w:val="003C66DB"/>
    <w:rsid w:val="00415D86"/>
    <w:rsid w:val="005950FF"/>
    <w:rsid w:val="00604985"/>
    <w:rsid w:val="0089593A"/>
    <w:rsid w:val="009C622C"/>
    <w:rsid w:val="00DB2939"/>
    <w:rsid w:val="00DC3CF4"/>
    <w:rsid w:val="00F4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C4D84F-4E1A-4559-9323-C634133C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9C622C"/>
  </w:style>
  <w:style w:type="paragraph" w:customStyle="1" w:styleId="design">
    <w:name w:val="design"/>
    <w:basedOn w:val="Normal"/>
    <w:rsid w:val="009C622C"/>
    <w:pPr>
      <w:shd w:val="clear" w:color="auto" w:fill="F6F6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545454"/>
      <w:sz w:val="21"/>
      <w:szCs w:val="21"/>
    </w:rPr>
  </w:style>
  <w:style w:type="paragraph" w:customStyle="1" w:styleId="diz">
    <w:name w:val="diz"/>
    <w:basedOn w:val="Normal"/>
    <w:rsid w:val="009C622C"/>
    <w:pPr>
      <w:shd w:val="clear" w:color="auto" w:fill="F6F6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545454"/>
      <w:sz w:val="21"/>
      <w:szCs w:val="21"/>
    </w:rPr>
  </w:style>
  <w:style w:type="paragraph" w:customStyle="1" w:styleId="diz1">
    <w:name w:val="diz1"/>
    <w:basedOn w:val="Normal"/>
    <w:rsid w:val="009C622C"/>
    <w:pPr>
      <w:shd w:val="clear" w:color="auto" w:fill="F6F6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545454"/>
      <w:sz w:val="24"/>
      <w:szCs w:val="24"/>
    </w:rPr>
  </w:style>
  <w:style w:type="paragraph" w:customStyle="1" w:styleId="diz2">
    <w:name w:val="diz2"/>
    <w:basedOn w:val="Normal"/>
    <w:rsid w:val="009C622C"/>
    <w:pPr>
      <w:shd w:val="clear" w:color="auto" w:fill="F6F6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howhide">
    <w:name w:val="showhide"/>
    <w:basedOn w:val="Normal"/>
    <w:rsid w:val="009C6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1"/>
      <w:szCs w:val="21"/>
      <w:u w:val="single"/>
    </w:rPr>
  </w:style>
  <w:style w:type="character" w:styleId="Strong">
    <w:name w:val="Strong"/>
    <w:basedOn w:val="DefaultParagraphFont"/>
    <w:uiPriority w:val="22"/>
    <w:qFormat/>
    <w:rsid w:val="009C622C"/>
    <w:rPr>
      <w:b/>
      <w:bCs/>
    </w:rPr>
  </w:style>
  <w:style w:type="paragraph" w:styleId="NormalWeb">
    <w:name w:val="Normal (Web)"/>
    <w:basedOn w:val="Normal"/>
    <w:uiPriority w:val="99"/>
    <w:unhideWhenUsed/>
    <w:rsid w:val="009C6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C62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1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18722</Words>
  <Characters>106722</Characters>
  <Application>Microsoft Office Word</Application>
  <DocSecurity>0</DocSecurity>
  <Lines>889</Lines>
  <Paragraphs>250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125194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8</cp:revision>
  <dcterms:created xsi:type="dcterms:W3CDTF">2015-04-27T07:33:00Z</dcterms:created>
  <dcterms:modified xsi:type="dcterms:W3CDTF">2018-04-18T09:05:00Z</dcterms:modified>
</cp:coreProperties>
</file>